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97d0" w14:textId="c449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административно-территориального устройства города Аксу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2001 года N 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 Закона Республики Казахстан от 8 декабря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административно-территориальном устройстве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совместным решением Павлодарского областного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маслихата и акима Павлодарской области от 22 сентября 2000 года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изменении границ Достыкского и Жолкудукского сельских округов города Аксу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Павлодарской области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от 20 января 2001 года N 85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(см. бумажный вариант)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Парамоновский сельский округ включается в состав Достыкского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Приозерный сельский округ включается в состав Жолкудукского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