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ce99" w14:textId="192c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оказанию помощи в проведении весенне- полевых работ 2001 года сельскохозяйственным товаропроизводителям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2001 года N 375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сельскохозяйственных товаропроизводителей Западно-Казахстанской области семенным материалом на весенний сев 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акимату Западно-Казахстанской области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предусмотреть при уточнении областного бюджета на 2001 год в его расходной части бюджетную программу по субсидированию приобретения сельскохозяйственными товаропроизводителями семенного зерна для весеннего сева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предоставить закрытому акционерному обществу "Продовольственная контрактная корпорация" перечень сельскохозяйственных товаропроизводителей, нуждающихся в получении семенной ссуды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Закрытому акционерному обществу "Продовольственная контрактная корпорация" по согласованию с Министерством сельского хозяйства Республики Казахстан, в случае отражения в расходной части областного бюджета Западно-Казахстанской области вышеназванной бюджетной программы, выделить из государственных ресурсов семенного зерна сельскохозяйственным товаропроизводителям, указанным в Перечне, на нужды посевной кампании 2001 года 21000 (двадцать одна тысяча) тонн семенного зерна, находящегося на хранении в хлебоприемных предприятиях Западно-Казахстанской области, в виде семенной ссуды, с заключением в установленном порядке соответствующих договоров, предусмотрев в них следующие обязательные условия: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целевое использование семенной ссуды и ее возвратность из урожая текущего года с определением конкретных сроков возврата и объемов вознаграждения;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обязанность сельскохозяйственных товаропроизводителей в случае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недостаточности собственных средств для возврата семенных ссуд получить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законодательством порядке субсидии, указанные в подпункте 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 1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