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25a3" w14:textId="97e2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испытательных пусков ракет и запусков космических аппаратов с использованием ракеты-носителя "Протон-М"№с космодрома "Байконур"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испытательных пусков ракет и запусков космических аппаратов с использованием ракеты-носителя "Протон-М" с космодрома "Байконур" на 2001 год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29 марта 2001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планам испытательных пусков ракет и запусков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аппаратов с использованием ракеты-носителя "Протон-М"№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космодрома "Байконур" на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дополнительную информацию по планам пусков ракет с космодрома "Байконур", представленную нотой Министерства иностранных дел Российской Федерации от 30 января 2001 года, Правительство Республики Казахстан согласовывает: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план испытательных пусков на I полугодие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 запусков космических аппаратов с использованием ракеты-носителя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"Протон-М" при условии подписания "Соглашения об организации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экологической экспертизы ракеты-носителя "Протон-М"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разгонного блока "Бриз-М" на этапе их летних испытаний" и участия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казахстанских специалистов в проведении инструментального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