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9708" w14:textId="6409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сентября 2000 года N 1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сентября 2000 года N 13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приятиях "Рудоуправление N 3", "Рудоуправление N 4", "Рудоуправление N 5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Комитету государственного имущества и приват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" заменить словами "Министер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