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5886" w14:textId="1205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рассмотрению отдельных вопросов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2001 года N 665. Утратило силу - постановлением Правительства РК от 20 октября 2004 года N 1081 (P041081)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восстановления первоначального баланса экономических интересов сторон в контрактах на недропользование, в связи с внесением изменений в законодательство, регулирующее исчисление и уплату налогов, сборов и других обязательных платежей в бюджет,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Создать Межведомственную комиссию по рассмотрению отдельных вопросов недропользования в следующем составе: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Ахметов                   - Первый заместитель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Даниал Кенжетаевич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 Казахстан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ресурсов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    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Тулеубекович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Какимжанов                - Министр государственных доходов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Зейнулла Халидоллович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Рогов Игорь Иванович      - Министр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Межведомственной комиссии с участием недропользователей для восстановления первоначального баланса экономических интересов сторон выработать предложения по изменению заключенных контрактов на недропользование в части налогообложения в связи с внесением изменений в законодательство, регулирующее исчисление и уплату налогов, сборов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Компетентному органу по заключению контрактов на недропользование в соответствии с предложениями Межведомственной комиссии обеспечить внесение изменений в заключенные контракты на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