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cb8b4" w14:textId="0dcb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"Об инновационной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2001 года N 775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25 января 2001 года N 140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P010140_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Плане законопроектных работ Правительства Республики Казахстан на 2001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Мажилис Парламента Республики Казахстан проект Закона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инновационной деятельности".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3акон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Об инновационной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Настоящий Закон регулирует общественные отношения в сфере инновационной деятельности, определяет основополагающие принципы, направления и формы реализации государственной инновационной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Основные понятия, используемые в настоящем Законе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Законе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инновационная политика - составная часть социально-экономической политики, направленная на развитие и стимулирование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инновационная деятельность - деятельность, направленная на внедрение новых идей, научных знаний, технологий и видов продукции в различные области производства и сферы управления обществом, результаты которой используются для экономического роста и конкурентоспособности;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инновация - конечный результат интеллектуального творческого труда, получивший реализацию в виде нового или усовершенствованного товара (работы, услуги), либо нового или усовершенствованного технологического процесса, используемого в экономическом обороте;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инновационная программа - комплекс инновационных проектов и мероприятий, направленных на решение социально-экономических задач, согласованных по ресурсам, исполнителям и срокам их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инновационный проект - письменный документ установленной уполномоченным органом формы, содержащий комплекс научных, научно-технических, опытно-конструкторских, маркетинговых исследований и работ, технико-экономических обоснований, направленных на достижение инновации;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инновационная инфраструктура - совокупность организации, предоставляющих субъектам инновационной деятельности работы и услуги, необходимые для осуществления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- уполномоченный Правительством Республики Казахстан государственный орган, осуществляющий регулирование инновационной деятельности в соответствии с приоритетами научно-технологического развития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Законодательство Республики Казахстан об инновационной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об инновационной деятельности основывается 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>Конституции Республики Казахстан и состоит из норм </w:t>
      </w:r>
      <w:r>
        <w:rPr>
          <w:rFonts w:ascii="Times New Roman"/>
          <w:b w:val="false"/>
          <w:i w:val="false"/>
          <w:color w:val="000000"/>
          <w:sz w:val="28"/>
        </w:rPr>
        <w:t xml:space="preserve">K941000_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кодекса Республики Казахстан, настоящего Закона и иных нормативных правовых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устанавливаются иные правила, чем те, которые содержатся в настоящем Законе, то применяются правила международного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2. Осуществление инновационной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Содержание инновационной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инновационной деятельности относятся следующие виды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и обслуживание научно-исследовательских, опытно-конструкторских и технологических работ, направленных на создание новой или усовершенствованной продукции, нового или усовершенствованного технологического процесса, реализуемых в экономическом обороте;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рынков сбыта инновационных товаров, работ,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технологического переоснащения и подготовки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испытаний, сертификации и стандартизации новых технологических процессов, товаров, работ 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начальный период производства новой или усовершенствованной продукции, применения новой или усовершенствованной технологии до достижения нормативного срока окупаемости инновационного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развитие инновационной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пропаганда результатов инновационной деятельности и распространение инноваций;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охрана, передача и приобретение прав на объекты интеллектуальной собственности и конфиденциальную научную, научно-техническую и технологическую информацию.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Субъекты инновационной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Субъектами инновационной деятельности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юридические лица, создающие и реализующие инновации;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специализированные субъекты инновационной деятельности (технополисы, технологические, промышленные и агропромышленные парки (технопарки), бизнес-инкубаторы, инновационные фонды, центры и другие организации инфраструктуры инновационной деятельности), основная деятельность которых направлена на создание инноваций и передачу их в промышленное производство;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государственного управления, участвующие в регулировании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общественные объединения, представляющие и защищающие интересы производителей и потребителей инноваций.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Субъекты инновационной деятельности могут выполнять функции заказчиков и (или) исполнителей инновационных проектов и программ, инвесторов, потребителей результатов инновационной деятельности, а также организаций, обслуживающих инновационный процесс и содействующих освоению и распространению инноваций.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3. Основные направления и принципы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инновационной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Основные цели государственной инновационной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инновационная политика формируется и реализуется исходя из признания приоритетности инновационной деятельности для повышения конкурентоспособности отечественной продукции, обеспечения экономического развития и безопасности страны, повышения уровня и качества жизни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Основными целями инновационной деятельности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условий, обеспечивающих социально-экономическое развитие преимущественно на основе достижений науки и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сбалансирование развития отраслей экономики путем реализации инновационных программ, направленных на создание конкурентоспособных экспортоориентированных, импортозамещающих, перерабатывающих производств;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взаимодействия науки, образования, производства и финансово-кредитной сферы;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уровня жизни и занятости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Принципы государственной инновационной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принципами государственной инновационной политики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стратегическая ориентация Республики Казахстан на инновационный путь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поддержка инновационных программ и проектов, направленных на реализацию государственной инновационной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государства в развитии инновационной инфраструктуры и подготовке кадров для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гарантированных рынков сбыта инноваций, созданных по государственному заказу;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конкурсный отбор инновационных проектов по республиканским целевым, прикладным научно-техническим и инновационным программам, финансируемых из средств государственного бюджета на возвратной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охрана прав на результаты интеллектуальной деятельности субъектов 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инновационной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свобода распространения и сбора информации об инновационных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потребностях и результатах научно-технической и инновационной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деятельности, за исключением информации, содержащей государственную,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служебную и коммерческую тайну.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Глава 4. Организация инновационной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7. Полномочия государственных органов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Казахстан по реализации государственной инновационной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политики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Президент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определяет основные приоритеты государственной инновационной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утверждает инновационные программы государственного уровня.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Правительство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определяет и реализует государственную инновационную политику;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разрабатывает инновационные программы государственного уровня;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утверждает отраслевые и региональные инновационные программы;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принимает участие в создании инноваций и специализированных субъектов инновационной деятельности, имеющих важное стратегическое значение для экономики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задачи, функции и полномочия уполномоченного органа, осуществляющего регулирование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целевое финансирование инновационных программ на возвратной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прогнозы инновационного развития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координацию государственных органов по развитию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вносит на утверждение Правительства Республики Казахстан инновационные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инициирует создание инноваций и специализированных субъектов инновационной деятельности, имеющих важное стратегическое значение для экономики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разрабатывает, в соответствии с законодательством Республики Казахстан, проекты нормативных правовых актов по финансированию и стимулированию инновационной деятельности, размещению государственного заказа на создание инноваций;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правила и формы типовых документов для отбора и финансирования инновационных проектов на возвратной основе за счет средств республиканского инновационного фонда, порядок формирования и ресурсного обеспечения специализированных субъектов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другие полномочия, предусмотренные законодательством Республики Казахстан в сфере инновационной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Центральные исполнительные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обеспечивают, в пределах своих полномочий, реализацию государственной инновационной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разрабатывают и реализуют инновационные программы отраслевого уровня и обеспечивают им правовую, организационную и иную поддержку.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Местные исполнительные органы в пределах прав, установленных законодательством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разрабатывают и реализуют инновационные программы регионального уровня и обеспечивают им правовую, организационную и иную поддержку;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принимают участие в создании инноваций и специализированных субъектов инновационной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Формирование инновационных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Инновационные программы государственного уровня формируются на основе прогноза инновационного развития, с учетом приоритетов социально-экономического и научно-технологического развития страны и должны предусматривать: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государственную поддержку на период создания инноваций, имеющих важное стратегическое значение для экономики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и развитие инновационной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банка данных и единой информационной сети производителей и потребителей инноваций;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нормативных правовых актов по стимулированию субъектов инновационной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Инновационные программы регионального уровня формируются на основе экономических и социальных программ развития территорий и определяют основные приоритеты развития инновационной инфраструктуры и инновационного потенциала, включая подготовку кадров, формы и методы стимулирования специализированных субъектов инновационной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Инновационные программы отраслевого уровня формируются, исходя из приоритетов государственной экономической, промышленной и научно-технической политики, и должны быть направлены на сбалансирование развития отраслей экономики, создание экспортоориентированных, импортозамещающих, перерабатывающих производств.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Инновационные программы формируются на основе конкурсного отбора инновационных проектов и проектов развития инновационной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формировании инновационных программ предусматривается размещение на конкурсной основе государственного заказа на создание инноваций субъектами инновационной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Инновационные программы реализуются субъектами инновационной деятельности, связанными между собой научно-исследовательской, проектно-конструкторской, производственной, информационной и другими видами деятельности, необходимыми для реализации инновационных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Инновационные программы, финансирование (софинансирование) которых предполагается осуществлять за счет средств государственного бюджета, подлежат утверждению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9. Финансирование инновационной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Финансирование (софинансирование) инновационной деятельности может осуществляться за счет: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 республиканского и иных инновационных фондов;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собственных средств субъектов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средств, привлекаемых субъектами инновационной деятельности из сторонних источников;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 республиканского и местных бюджетов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 международных финансовых организаций и фондов;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Деятельность государственных субъектов инновационной деятельности и инновационной инфраструктуры финансируется за счет средств республиканского и местного бюджетов в пределах ассигнований, ежегодно предусматриваемых на государственную поддержку инновационной деятельности, а также целевых займов, получаемых Республикой Казахстан, государственных натурных грантов.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10. Государственный заказ на создание инновации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и размещение государственного заказа на создание инноваций осуществляется в рамках программ, утверждаемых Правительством Республики Казахстан, в соответствии с приоритетами государственной инновационной политики и законодательством Республики Казахстан о государственных закупках.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5. Международное сотрудничество в инновационной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11. Международное сотрудничество субъектов инновационной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инновационной деятельности вправе самостоятельно вступать в 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международные организации, занимающиеся инновационной деятельностью,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участвовать в международных инновационных программах и проектах, заключать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договоры (контракты) и иные соглашения с иностранными юридическими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физическими лицами на осуществление инновационной деятельности как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Республике Казахстан, так и за ее пределами.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