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58c1" w14:textId="028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"Сардар" Службы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2001 года N 818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"Сардар" Службы охраны Президента Республики Казахстан на праве хозяйственного ведения путем преобразования его в открытое акционерное общество "Центр по специальному обеспечению Службы охраны Президента Республики Казахстан"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определить основным предметом деятельности Общества осуществление хозяйственной деятельности в области энерго-, водо- и теплоснабжения, транспорта, связи, коммуникаций, коммунального и жилищного хозяйства и других систем жизнеобеспечения подразделений Службы охраны Президента Республики Казахстан, а также подготовку и переподготовку (специальный курс обучения) частных охранников, работников, занимающих должность охранника в частной охранной организации, охранном подразделении индивидуальных предпринимателей и юридических лиц, ведомственном охранном подразделении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передать права владения и пользования государственным пакетом акций Службе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21-11, следующего содержания: "21-11. ОАО "Центр по специальному обеспечению Службы охраны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240,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"Службе охраны Президента Республики Казахстан 240. ОАО "Центр по специальному обеспечению Службы охраны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