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687c" w14:textId="13b6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2001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2001 года N 841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2001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16-1,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 внесении изменений и    Минюст   апрель   май    июнь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дополнений в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актах"              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