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b670" w14:textId="5c1b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ведения Единой государственной системы мониторинга окружающей среды и природных ресурсов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2001 года N 885. Утратило силу постановлением Правительства РК от 18 января 2008 года N 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27 июня 2001 года N 885 утратило силу постановлением Правительства РК от 18 января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статьи 24 Закона Республики Казахстан от 15 июля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Z970160_ </w:t>
      </w:r>
      <w:r>
        <w:rPr>
          <w:rFonts w:ascii="Times New Roman"/>
          <w:b w:val="false"/>
          <w:i w:val="false"/>
          <w:color w:val="000000"/>
          <w:sz w:val="28"/>
        </w:rPr>
        <w:t>
 "Об охране окружающей среды" и Государственной программы "Здоровье народа", утвержденной Указом Президента Республики Казахстан от 16 ноября 1998 года N 4153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U984153_ </w:t>
      </w:r>
      <w:r>
        <w:rPr>
          <w:rFonts w:ascii="Times New Roman"/>
          <w:b w:val="false"/>
          <w:i w:val="false"/>
          <w:color w:val="000000"/>
          <w:sz w:val="28"/>
        </w:rPr>
        <w:t>
 ,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организации и ведения Единой государственной системы мониторинга окружающей среды и природных ресурсов.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от 27 июня 2001 года N 885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организации и ведения Единой государственной системы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мониторинга окружающей среды и природных ресурсов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определяют понятие, цели, задачи, функции Единой государственной системы мониторинга окружающей среды и природных ресурсов (далее - ЕГСМ ОС и ПР), ее структуру, содержание и порядок осуществления мониторинга, источники финансирования.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Понятие Единой государственной системы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мониторинга окружающей среды и природных ресурсов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ЕГСМ ОС и ПР - многоцелевая информационная система, включающая слежение за состоянием окружающей среды и природных ресурсов, а также анализ данных фактического состояния окружающей среды и природных ресурсов для обеспечения экологической безопасности, сохранения, воспроизводства и рационального использования природных ресурсов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Цели, задачи, функции Единой государственной системы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мониторинга окружающей среды и природных ресурсов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Целью ЕГСМ ОС и ПР является информационное обеспечение принятия управленческих и хозяйственных решений и контроль за использованием природных ресурсов, информирование населения о состоянии окружающей среды и воздействии факторов окружающей среды на здоровье населения.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ЕГСМ ОС и ПР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постоянное слежение за состоянием окружающей среды и природных ресурсов, а также источниками антропогенного воздействия на них;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анализ, оценка фактического состояния окружающей среды, природных ресурсов на всей территории республики и территории отдельных регионов, а также прогноз его изменений и влияния на здоровье населения;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сохранение и накопление информации о состоянии окружающей среды и природных ресурсов.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Основными функциями ЕГСМ ОС и ПР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наблюдений инструментальными, аналитическими и другими методами по всем параметрам окружающей среды с периодичностью, достаточной для оценки их изменений;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сбор и регистрация всей экологической информации, ведение информационных банков данных и кадастров по окружающей среде и природным ресурсам;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связи между характеристиками воздействия на природную среду, изменением уровня загрязнения и его последствиями;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обмена информацией о состоянии окружающей среды, природных ресурсов на региональном, республиканском и международном уровнях;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единой методической и метрологической базы мониторинга окружающей среды и природных ресурсов, осуществляемого центральными исполнительными органами, их территориальными подразделениями, предприятиями, учреждениями, организациями, независимо от форм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обоснование проведения научно-исследовательских и опытно-конструкторских работ в области мониторинга окружающей среды и природных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обеспечение государственных исполнительных органов, физических, юридических лиц и населения информацией, полученной в рамках ЕГСМ ОС и ПР.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Структура Единой государственной системы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мониторинга окружающей среды и природных ресурсов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ЕГСМ ОС и ПР определяется объектами мониторинга и ее территориальной сферой.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зависимости от объектов мониторинга выделяются следующие его системы: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атмосферного воздуха;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поверхностных водных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земельных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животного и растительного мира (воспроизводство и использование);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недр (в части загрязнения).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пределах систем выделяются следующие подсистемы: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мониторинг качества окружающей природной среды: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качества атмосферного воздуха;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качества поверхностных водных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качества земель;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состояния недр (в части загрязнения);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мониторинг воздействия: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источников загрязнения атмосферного воздуха (выбросы загрязняющих веществ в воздушный бассейн);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источников загрязнения водных ресурсов (сброс сточных вод в поверхностные водоемы);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источников загрязнения почвы (производственными и хозяйственно-бытовыми отходами);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радиоактивного загрязнения (радиоактивные выбросы и сбросы);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мониторинг последствий: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санитарно-гигиенический мониторинг (влияние факторов среды обитания на здоровье населения);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специальные виды мониторинга: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фоновый мониторинг (биосферные заповедники);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особо охраняемых природных территорий;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озоновый мониторинг.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зависимости от территориальной сферы выделяют республиканский, региональный и локальный уровни ЕГСМ ОС и ПР.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Республиканский уровень охватывает всю территорию республики с выделением в ее составе крупных регионов и отдельных объектов, имеющих общегосударственное значение. Функционирование ЕГСМ ОС и ПР на республиканском уровне решает задачи информационного обеспечения управления в области охраны окружающей среды, рационального использования природных ресурсов, экологической безопасности.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Региональный уровень организовывается исходя из специфики физико-географических особенностей с учетом административных, экономических, иных границ, экологически опасных зон, а также комплекса природных и техногенных факторов, оказывающих влияние на состояние окружающей среды и использование природных ресурсов, и решает задачи информационного обеспечения управления, отнесенные к компетенции местных представительных и исполнительных органов.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Локальный уровень организовывается с целью детального изучения компонентов окружающей среды на важных в социально-экономическом отношении участках.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Ведение единого банка данных ЕГСМ ОС и ПР, включающего данные по всем подсистемам, а также обобщение, оценка и анализ информации о фактическом состоянии окружающей среды и природных ресурсов осуществляется уполномоченными государственными органами и их территориальными подразделениями в пределах своей компетенции.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Ведение сводного банка данных, включающего данные о состоянии окружающей среды и природных ресурсов, передаваемые уполномоченными государственными органами, осуществляет центральный исполнительный орган в области охраны окружающей среды.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Содержание Единой государственной системы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мониторинга окружающей среды и природных ресурсов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Содержание ЕГСМ ОС и ПР включает: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сбор, хранение, обработку исходных данных о состоянии окружающей среды и использовании природных ресурсов по комплексу параметров, предусмотренных государственными и производственными программами мониторинга, ведение кадастров и информационных банков данных мониторинга компонентов окружающей среды и природопользования;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комплексное обобщение данных по экологическому состоянию окружающей среды и использованию природных и техногенных процессов и явлений;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подготовку и передачу регламентированных исходных данных и результатов их обработки, включая прогнозы, справки, доклады и иные формы представления информации органам государственной власти и управления, республиканскому и областным государственным органам мониторинга окружающей среды и природных ресурсов;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разработку рекомендаций по осуществлению мероприятий по ликвидации или снижению последствий негативного воздействия на окружающую среду, охране и рациональному использованию природных ресурсов;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информационное обеспечение ведения государственной статистики, экологической экспертизы, экологического аудита, контроля в области окружающей среды и использования природных ресурсов;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Руководство и управление Единой государственной системой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мониторинга окружающей среды и природных ресурсов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Методическое руководство ЕГСМ ОС и ПР осуществляется центральным исполнительным органом Республики Казахстан в области охраны окружающей среды и его территориальными подразделениями, координирующими работу других государственных органов по осуществлению мониторинга окружающей среды и природных ресурсов.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Управление подсистемами окружающей среды и природных ресурсов осуществляют уполномоченные государственные органы.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Организация, порядок функционирования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и финансирования Единой государственной системы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мониторинга окружающей среды и природных ресурсов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Организацию и обеспечение функционирования, координацию деятельности ЕГСМ ОС и ПР осуществляют: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республиканском уровне - центральный исполнительный орган Республики Казахстан в области охраны окружающей среды и уполномоченные органы в пределах своей компетенции;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региональном уровне - территориальные органы в пределах своей компетенции.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14 внесены изменения - постановлением Правительства РК от 1 июля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675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Организацию и обеспечение функционирования подсистем и информационное обеспечение ЕГСМ ОС и ПР осуществляют специально уполномоченные государственные органы и их территориальные подразделения.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Информационное обеспечение ЕГСМ ОС и ПР основывается на передаваемых в сводный банк данных результатов государственного мониторинга окружающей среды и природных ресурсов, выполняемого уполномоченными государственными органами, в соответствии с согласованными перечнями, формами и сроками, утвержденными центральным исполнительным органом в области охраны окружающей среды.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Система программных средств должна позволять осуществлять накопление, обработку и хранение информации на единой методической основе, обеспечивая обмен информацией между различными уровнями, а также банками данных систем и подсистем ЕГСМ ОС и ПР.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Финансирование ведения ЕГСМ ОС и ПР осуществляется за счет средств республиканского бюджета по бюджетным программам уполномоченных органов.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18 внесены изменения - постановлением Правительства РК от 1 июля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675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