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04b0" w14:textId="1f50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консервации уранодобывающих предприятий и ликвидации последствий разработки урановых месторождений на 2001-2010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июля 2001 года N 1006. Утратило силу постановлением Правительства Республики Казахстан от 14 апреля 2010 года N 302</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Программу консервации уранодобывающих предприятий и ликвидации последствий разработки урановых месторождений на 2001-2010 годы. </w:t>
      </w:r>
      <w:r>
        <w:br/>
      </w:r>
      <w:r>
        <w:rPr>
          <w:rFonts w:ascii="Times New Roman"/>
          <w:b w:val="false"/>
          <w:i w:val="false"/>
          <w:color w:val="000000"/>
          <w:sz w:val="28"/>
        </w:rPr>
        <w:t xml:space="preserve">
      2.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июля 2001 года N 1006 </w:t>
      </w:r>
    </w:p>
    <w:bookmarkEnd w:id="2"/>
    <w:bookmarkStart w:name="z3"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консервации уранодобывающих предприятий </w:t>
      </w:r>
      <w:r>
        <w:br/>
      </w:r>
      <w:r>
        <w:rPr>
          <w:rFonts w:ascii="Times New Roman"/>
          <w:b/>
          <w:i w:val="false"/>
          <w:color w:val="000000"/>
        </w:rPr>
        <w:t xml:space="preserve">
и ликвидации последствий разработки </w:t>
      </w:r>
      <w:r>
        <w:br/>
      </w:r>
      <w:r>
        <w:rPr>
          <w:rFonts w:ascii="Times New Roman"/>
          <w:b/>
          <w:i w:val="false"/>
          <w:color w:val="000000"/>
        </w:rPr>
        <w:t xml:space="preserve">
урановых месторождений </w:t>
      </w:r>
      <w:r>
        <w:br/>
      </w:r>
      <w:r>
        <w:rPr>
          <w:rFonts w:ascii="Times New Roman"/>
          <w:b/>
          <w:i w:val="false"/>
          <w:color w:val="000000"/>
        </w:rPr>
        <w:t xml:space="preserve">
на 2001-2010 гг.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Программы консервации уранодобывающих предприятий </w:t>
      </w:r>
      <w:r>
        <w:br/>
      </w:r>
      <w:r>
        <w:rPr>
          <w:rFonts w:ascii="Times New Roman"/>
          <w:b w:val="false"/>
          <w:i w:val="false"/>
          <w:color w:val="000000"/>
          <w:sz w:val="28"/>
        </w:rPr>
        <w:t>
</w:t>
      </w:r>
      <w:r>
        <w:rPr>
          <w:rFonts w:ascii="Times New Roman"/>
          <w:b/>
          <w:i w:val="false"/>
          <w:color w:val="000000"/>
          <w:sz w:val="28"/>
        </w:rPr>
        <w:t xml:space="preserve">       и ликвидации последствий разработки урановых месторождений </w:t>
      </w:r>
    </w:p>
    <w:bookmarkEnd w:id="4"/>
    <w:p>
      <w:pPr>
        <w:spacing w:after="0"/>
        <w:ind w:left="0"/>
        <w:jc w:val="both"/>
      </w:pPr>
      <w:r>
        <w:rPr>
          <w:rFonts w:ascii="Times New Roman"/>
          <w:b w:val="false"/>
          <w:i w:val="false"/>
          <w:color w:val="000000"/>
          <w:sz w:val="28"/>
        </w:rPr>
        <w:t xml:space="preserve">Наименование Программы       Консервация уранодобывающих </w:t>
      </w:r>
      <w:r>
        <w:br/>
      </w:r>
      <w:r>
        <w:rPr>
          <w:rFonts w:ascii="Times New Roman"/>
          <w:b w:val="false"/>
          <w:i w:val="false"/>
          <w:color w:val="000000"/>
          <w:sz w:val="28"/>
        </w:rPr>
        <w:t xml:space="preserve">
                             предприятий и ликвидация последствий </w:t>
      </w:r>
      <w:r>
        <w:br/>
      </w:r>
      <w:r>
        <w:rPr>
          <w:rFonts w:ascii="Times New Roman"/>
          <w:b w:val="false"/>
          <w:i w:val="false"/>
          <w:color w:val="000000"/>
          <w:sz w:val="28"/>
        </w:rPr>
        <w:t xml:space="preserve">
                             разработки урановых месторождений </w:t>
      </w:r>
      <w:r>
        <w:br/>
      </w:r>
      <w:r>
        <w:rPr>
          <w:rFonts w:ascii="Times New Roman"/>
          <w:b w:val="false"/>
          <w:i w:val="false"/>
          <w:color w:val="000000"/>
          <w:sz w:val="28"/>
        </w:rPr>
        <w:t xml:space="preserve">
Основание для разработки     Указ Президента Республики Казахстан </w:t>
      </w:r>
      <w:r>
        <w:br/>
      </w:r>
      <w:r>
        <w:rPr>
          <w:rFonts w:ascii="Times New Roman"/>
          <w:b w:val="false"/>
          <w:i w:val="false"/>
          <w:color w:val="000000"/>
          <w:sz w:val="28"/>
        </w:rPr>
        <w:t>
Программы                    </w:t>
      </w:r>
      <w:r>
        <w:rPr>
          <w:rFonts w:ascii="Times New Roman"/>
          <w:b w:val="false"/>
          <w:i w:val="false"/>
          <w:color w:val="000000"/>
          <w:sz w:val="28"/>
        </w:rPr>
        <w:t xml:space="preserve">U984153_ </w:t>
      </w:r>
      <w:r>
        <w:rPr>
          <w:rFonts w:ascii="Times New Roman"/>
          <w:b w:val="false"/>
          <w:i w:val="false"/>
          <w:color w:val="000000"/>
          <w:sz w:val="28"/>
        </w:rPr>
        <w:t xml:space="preserve">  "О Государственной программе </w:t>
      </w:r>
      <w:r>
        <w:br/>
      </w:r>
      <w:r>
        <w:rPr>
          <w:rFonts w:ascii="Times New Roman"/>
          <w:b w:val="false"/>
          <w:i w:val="false"/>
          <w:color w:val="000000"/>
          <w:sz w:val="28"/>
        </w:rPr>
        <w:t xml:space="preserve">
                             "Здоровье народа". Протокольное решение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10.04.2000 г. N 10 </w:t>
      </w:r>
      <w:r>
        <w:br/>
      </w:r>
      <w:r>
        <w:rPr>
          <w:rFonts w:ascii="Times New Roman"/>
          <w:b w:val="false"/>
          <w:i w:val="false"/>
          <w:color w:val="000000"/>
          <w:sz w:val="28"/>
        </w:rPr>
        <w:t xml:space="preserve">
Государственный заказчик     Министерство энергетики и минеральных </w:t>
      </w:r>
      <w:r>
        <w:br/>
      </w:r>
      <w:r>
        <w:rPr>
          <w:rFonts w:ascii="Times New Roman"/>
          <w:b w:val="false"/>
          <w:i w:val="false"/>
          <w:color w:val="000000"/>
          <w:sz w:val="28"/>
        </w:rPr>
        <w:t xml:space="preserve">
Программы                    ресурсов Республики Казахстан </w:t>
      </w:r>
      <w:r>
        <w:br/>
      </w:r>
      <w:r>
        <w:rPr>
          <w:rFonts w:ascii="Times New Roman"/>
          <w:b w:val="false"/>
          <w:i w:val="false"/>
          <w:color w:val="000000"/>
          <w:sz w:val="28"/>
        </w:rPr>
        <w:t xml:space="preserve">
Основной разработчик         Министерство энергетики и минеральных </w:t>
      </w:r>
      <w:r>
        <w:br/>
      </w:r>
      <w:r>
        <w:rPr>
          <w:rFonts w:ascii="Times New Roman"/>
          <w:b w:val="false"/>
          <w:i w:val="false"/>
          <w:color w:val="000000"/>
          <w:sz w:val="28"/>
        </w:rPr>
        <w:t xml:space="preserve">
Программы                    ресурсов Республики Казахстан </w:t>
      </w:r>
      <w:r>
        <w:br/>
      </w:r>
      <w:r>
        <w:rPr>
          <w:rFonts w:ascii="Times New Roman"/>
          <w:b w:val="false"/>
          <w:i w:val="false"/>
          <w:color w:val="000000"/>
          <w:sz w:val="28"/>
        </w:rPr>
        <w:t xml:space="preserve">
Цели Программы               Защита населения от радиационного </w:t>
      </w:r>
      <w:r>
        <w:br/>
      </w:r>
      <w:r>
        <w:rPr>
          <w:rFonts w:ascii="Times New Roman"/>
          <w:b w:val="false"/>
          <w:i w:val="false"/>
          <w:color w:val="000000"/>
          <w:sz w:val="28"/>
        </w:rPr>
        <w:t xml:space="preserve">
                             воздействия отходов бывших урано- </w:t>
      </w:r>
      <w:r>
        <w:br/>
      </w:r>
      <w:r>
        <w:rPr>
          <w:rFonts w:ascii="Times New Roman"/>
          <w:b w:val="false"/>
          <w:i w:val="false"/>
          <w:color w:val="000000"/>
          <w:sz w:val="28"/>
        </w:rPr>
        <w:t xml:space="preserve">
                             добывающих предприятий; </w:t>
      </w:r>
      <w:r>
        <w:br/>
      </w:r>
      <w:r>
        <w:rPr>
          <w:rFonts w:ascii="Times New Roman"/>
          <w:b w:val="false"/>
          <w:i w:val="false"/>
          <w:color w:val="000000"/>
          <w:sz w:val="28"/>
        </w:rPr>
        <w:t xml:space="preserve">
                             инвентаризация радиационно опасных </w:t>
      </w:r>
      <w:r>
        <w:br/>
      </w:r>
      <w:r>
        <w:rPr>
          <w:rFonts w:ascii="Times New Roman"/>
          <w:b w:val="false"/>
          <w:i w:val="false"/>
          <w:color w:val="000000"/>
          <w:sz w:val="28"/>
        </w:rPr>
        <w:t xml:space="preserve">
                             объектов и их ранжирование по степени </w:t>
      </w:r>
      <w:r>
        <w:br/>
      </w:r>
      <w:r>
        <w:rPr>
          <w:rFonts w:ascii="Times New Roman"/>
          <w:b w:val="false"/>
          <w:i w:val="false"/>
          <w:color w:val="000000"/>
          <w:sz w:val="28"/>
        </w:rPr>
        <w:t xml:space="preserve">
                             опасности; </w:t>
      </w:r>
      <w:r>
        <w:br/>
      </w:r>
      <w:r>
        <w:rPr>
          <w:rFonts w:ascii="Times New Roman"/>
          <w:b w:val="false"/>
          <w:i w:val="false"/>
          <w:color w:val="000000"/>
          <w:sz w:val="28"/>
        </w:rPr>
        <w:t xml:space="preserve">
                             систематизация учета и хранения </w:t>
      </w:r>
      <w:r>
        <w:br/>
      </w:r>
      <w:r>
        <w:rPr>
          <w:rFonts w:ascii="Times New Roman"/>
          <w:b w:val="false"/>
          <w:i w:val="false"/>
          <w:color w:val="000000"/>
          <w:sz w:val="28"/>
        </w:rPr>
        <w:t xml:space="preserve">
                             используемых и захоронения </w:t>
      </w:r>
      <w:r>
        <w:br/>
      </w:r>
      <w:r>
        <w:rPr>
          <w:rFonts w:ascii="Times New Roman"/>
          <w:b w:val="false"/>
          <w:i w:val="false"/>
          <w:color w:val="000000"/>
          <w:sz w:val="28"/>
        </w:rPr>
        <w:t xml:space="preserve">
                             отработанных ампульных источников </w:t>
      </w:r>
      <w:r>
        <w:br/>
      </w:r>
      <w:r>
        <w:rPr>
          <w:rFonts w:ascii="Times New Roman"/>
          <w:b w:val="false"/>
          <w:i w:val="false"/>
          <w:color w:val="000000"/>
          <w:sz w:val="28"/>
        </w:rPr>
        <w:t xml:space="preserve">
                             ионизирующего излучения; </w:t>
      </w:r>
      <w:r>
        <w:br/>
      </w:r>
      <w:r>
        <w:rPr>
          <w:rFonts w:ascii="Times New Roman"/>
          <w:b w:val="false"/>
          <w:i w:val="false"/>
          <w:color w:val="000000"/>
          <w:sz w:val="28"/>
        </w:rPr>
        <w:t xml:space="preserve">
                             определение объемов и видов неотложных </w:t>
      </w:r>
      <w:r>
        <w:br/>
      </w:r>
      <w:r>
        <w:rPr>
          <w:rFonts w:ascii="Times New Roman"/>
          <w:b w:val="false"/>
          <w:i w:val="false"/>
          <w:color w:val="000000"/>
          <w:sz w:val="28"/>
        </w:rPr>
        <w:t xml:space="preserve">
                             реабилитационных работ и необходимых </w:t>
      </w:r>
      <w:r>
        <w:br/>
      </w:r>
      <w:r>
        <w:rPr>
          <w:rFonts w:ascii="Times New Roman"/>
          <w:b w:val="false"/>
          <w:i w:val="false"/>
          <w:color w:val="000000"/>
          <w:sz w:val="28"/>
        </w:rPr>
        <w:t xml:space="preserve">
                             финансовых средств </w:t>
      </w:r>
      <w:r>
        <w:br/>
      </w:r>
      <w:r>
        <w:rPr>
          <w:rFonts w:ascii="Times New Roman"/>
          <w:b w:val="false"/>
          <w:i w:val="false"/>
          <w:color w:val="000000"/>
          <w:sz w:val="28"/>
        </w:rPr>
        <w:t xml:space="preserve">
Сроки реализации             Санация объектов первой очереди в </w:t>
      </w:r>
      <w:r>
        <w:br/>
      </w:r>
      <w:r>
        <w:rPr>
          <w:rFonts w:ascii="Times New Roman"/>
          <w:b w:val="false"/>
          <w:i w:val="false"/>
          <w:color w:val="000000"/>
          <w:sz w:val="28"/>
        </w:rPr>
        <w:t xml:space="preserve">
                             2001-2005 гг, второй - в 2006-2010 гг. </w:t>
      </w:r>
      <w:r>
        <w:br/>
      </w:r>
      <w:r>
        <w:rPr>
          <w:rFonts w:ascii="Times New Roman"/>
          <w:b w:val="false"/>
          <w:i w:val="false"/>
          <w:color w:val="000000"/>
          <w:sz w:val="28"/>
        </w:rPr>
        <w:t xml:space="preserve">
Основной исполнитель         Республиканское государственное </w:t>
      </w:r>
      <w:r>
        <w:br/>
      </w:r>
      <w:r>
        <w:rPr>
          <w:rFonts w:ascii="Times New Roman"/>
          <w:b w:val="false"/>
          <w:i w:val="false"/>
          <w:color w:val="000000"/>
          <w:sz w:val="28"/>
        </w:rPr>
        <w:t xml:space="preserve">
Программы                    предприятие "Уранликвидрудник"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Интенсивные поиски и разведка месторождений урана на территории Казахстана начались в середине сороковых годов и увенчались к 1951 году открытием первого промышленного месторождения, а впоследствии - целого ряда месторождений, послуживших базой для создания трех комбинатов, обеспечивавших добычу и переработку урановых руд: Киргизского горнорудного комбината (1953 г.) - в Южном Казахстане, Целинного горно-химического комбината (1957 г.) - в Северном Казахстане и Прикаспийского горно-металлургического комбината (1959 г.) - в Западном Казахстане. </w:t>
      </w:r>
      <w:r>
        <w:br/>
      </w:r>
      <w:r>
        <w:rPr>
          <w:rFonts w:ascii="Times New Roman"/>
          <w:b w:val="false"/>
          <w:i w:val="false"/>
          <w:color w:val="000000"/>
          <w:sz w:val="28"/>
        </w:rPr>
        <w:t xml:space="preserve">
      В течение последних сорока лет в Казахстане осуществлялась разработка около 20 урановых месторождений (6) и за этот период было добыто приблизительно 40% урана бывшего СССР. В 1992 г. Казахстан занимал 3 место по добыче урана (после Канады и Нигера) и 7 место - по суммарной добыче урана (16). Такие широкомасштабные горнодобычные работы обусловили соразмерные последствия разработки урановых месторождений: общая площадь, подверженная воздействию радиоактивных отходов предприятий урановой промышленности, в настоящее время оценивается в 10 000 га, суммарная активность - приблизительно 250 000 Кu; начиная с 50-х годов на территории Казахстана накопилось около 170 млн.м.3 радиоактивных отходов в виде хвостов обогатительных фабрик, штабелей кучного выщелачивания, хвостохранилищ гидрометаллургических заводов, отвалов беднотоварной (забалансовой) и непереработанной товарной (балансовой) руды, подлежащие утилизации или захоронению (консервации). </w:t>
      </w:r>
      <w:r>
        <w:br/>
      </w:r>
      <w:r>
        <w:rPr>
          <w:rFonts w:ascii="Times New Roman"/>
          <w:b w:val="false"/>
          <w:i w:val="false"/>
          <w:color w:val="000000"/>
          <w:sz w:val="28"/>
        </w:rPr>
        <w:t xml:space="preserve">
      Актуальность разработки данной Программы обусловлена необходимостью оценки масштабов предстоящей работы по нормализации радиационной обстановки в урановорудных районах на основе инвентаризации радиационно опасных объектов с целью их ранжирования по степени опасности, определения последовательности, оптимальных сроков и объема требующихся для этого финансовых средств. </w:t>
      </w:r>
      <w:r>
        <w:br/>
      </w:r>
      <w:r>
        <w:rPr>
          <w:rFonts w:ascii="Times New Roman"/>
          <w:b w:val="false"/>
          <w:i w:val="false"/>
          <w:color w:val="000000"/>
          <w:sz w:val="28"/>
        </w:rPr>
        <w:t xml:space="preserve">
      Программа разработана на основании приказа Министра энергетики, индустрии и торговли Республики Казахстан от 1 июня 2000 г. Законодательной базой для разработки Программы является Указ Президента Республики Казахстан "О Государственной программе "Здоровье народа" (N 4153 от 16.11.98 г.), где в части 1.2. констатируется: </w:t>
      </w:r>
      <w:r>
        <w:br/>
      </w:r>
      <w:r>
        <w:rPr>
          <w:rFonts w:ascii="Times New Roman"/>
          <w:b w:val="false"/>
          <w:i w:val="false"/>
          <w:color w:val="000000"/>
          <w:sz w:val="28"/>
        </w:rPr>
        <w:t xml:space="preserve">
      Не проводятся работы по рекультивации отвалов забалансовых руд и хвостохранилищ, предприятий по добыче и переработке радиоактивных руд. </w:t>
      </w:r>
      <w:r>
        <w:br/>
      </w:r>
      <w:r>
        <w:rPr>
          <w:rFonts w:ascii="Times New Roman"/>
          <w:b w:val="false"/>
          <w:i w:val="false"/>
          <w:color w:val="000000"/>
          <w:sz w:val="28"/>
        </w:rPr>
        <w:t xml:space="preserve">
      Идет процесс накопления радиоактивных отходов из-за отсутствия условий для их захоронения, растет число радиационных аварий, связанных с хищением, утерей и использованием не по назначению источников ионизирующих излучений. </w:t>
      </w:r>
      <w:r>
        <w:br/>
      </w:r>
      <w:r>
        <w:rPr>
          <w:rFonts w:ascii="Times New Roman"/>
          <w:b w:val="false"/>
          <w:i w:val="false"/>
          <w:color w:val="000000"/>
          <w:sz w:val="28"/>
        </w:rPr>
        <w:t xml:space="preserve">
     Программа охватывает период 2001-2010 годов, в процессе ее разработки использовались исследования последних лет, выполнявшиеся по линии ТАСIS, а также проекты консервации и рекультивации, выполненные горнодобывающими и геологоразведочными предприятиями. </w:t>
      </w:r>
    </w:p>
    <w:p>
      <w:pPr>
        <w:spacing w:after="0"/>
        <w:ind w:left="0"/>
        <w:jc w:val="both"/>
      </w:pPr>
      <w:r>
        <w:rPr>
          <w:rFonts w:ascii="Times New Roman"/>
          <w:b w:val="false"/>
          <w:i w:val="false"/>
          <w:color w:val="000000"/>
          <w:sz w:val="28"/>
        </w:rPr>
        <w:t xml:space="preserve">     Таблица 1. Распределение урановорудных объектов и радиоактивных </w:t>
      </w:r>
      <w:r>
        <w:br/>
      </w:r>
      <w:r>
        <w:rPr>
          <w:rFonts w:ascii="Times New Roman"/>
          <w:b w:val="false"/>
          <w:i w:val="false"/>
          <w:color w:val="000000"/>
          <w:sz w:val="28"/>
        </w:rPr>
        <w:t xml:space="preserve">
                         отходов по регионам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r>
              <w:br/>
            </w:r>
            <w:r>
              <w:rPr>
                <w:rFonts w:ascii="Times New Roman"/>
                <w:b w:val="false"/>
                <w:i w:val="false"/>
                <w:color w:val="000000"/>
                <w:sz w:val="20"/>
              </w:rPr>
              <w:t xml:space="preserve">
Наименование  ! Единица !Северный ! Центр.  !  Южный  !Западный ! Всего </w:t>
            </w:r>
            <w:r>
              <w:br/>
            </w:r>
            <w:r>
              <w:rPr>
                <w:rFonts w:ascii="Times New Roman"/>
                <w:b w:val="false"/>
                <w:i w:val="false"/>
                <w:color w:val="000000"/>
                <w:sz w:val="20"/>
              </w:rPr>
              <w:t xml:space="preserve">
   объектов,   !измерения!Казахстан!Казахстан!Казахстан!Казахстан! по РК </w:t>
            </w:r>
            <w:r>
              <w:br/>
            </w:r>
            <w:r>
              <w:rPr>
                <w:rFonts w:ascii="Times New Roman"/>
                <w:b w:val="false"/>
                <w:i w:val="false"/>
                <w:color w:val="000000"/>
                <w:sz w:val="20"/>
              </w:rPr>
              <w:t xml:space="preserve">
  тип отвала   !         !         !         !         !         ! </w:t>
            </w:r>
            <w:r>
              <w:br/>
            </w:r>
            <w:r>
              <w:rPr>
                <w:rFonts w:ascii="Times New Roman"/>
                <w:b w:val="false"/>
                <w:i w:val="false"/>
                <w:color w:val="000000"/>
                <w:sz w:val="20"/>
              </w:rPr>
              <w:t xml:space="preserve">
___________________________________________________________________________ </w:t>
            </w:r>
            <w:r>
              <w:br/>
            </w:r>
            <w:r>
              <w:rPr>
                <w:rFonts w:ascii="Times New Roman"/>
                <w:b w:val="false"/>
                <w:i w:val="false"/>
                <w:color w:val="000000"/>
                <w:sz w:val="20"/>
              </w:rPr>
              <w:t xml:space="preserve">
Месторождения      шт.       34         6         23        2         65 </w:t>
            </w:r>
            <w:r>
              <w:br/>
            </w:r>
            <w:r>
              <w:rPr>
                <w:rFonts w:ascii="Times New Roman"/>
                <w:b w:val="false"/>
                <w:i w:val="false"/>
                <w:color w:val="000000"/>
                <w:sz w:val="20"/>
              </w:rPr>
              <w:t xml:space="preserve">
Рудопроявления     шт.       19        17         25        -         61 </w:t>
            </w:r>
            <w:r>
              <w:br/>
            </w:r>
            <w:r>
              <w:rPr>
                <w:rFonts w:ascii="Times New Roman"/>
                <w:b w:val="false"/>
                <w:i w:val="false"/>
                <w:color w:val="000000"/>
                <w:sz w:val="20"/>
              </w:rPr>
              <w:t xml:space="preserve">
Хвостохранилища    шт.        1         1          -        1          3 </w:t>
            </w:r>
            <w:r>
              <w:br/>
            </w:r>
            <w:r>
              <w:rPr>
                <w:rFonts w:ascii="Times New Roman"/>
                <w:b w:val="false"/>
                <w:i w:val="false"/>
                <w:color w:val="000000"/>
                <w:sz w:val="20"/>
              </w:rPr>
              <w:t xml:space="preserve">
Отвалы </w:t>
            </w:r>
            <w:r>
              <w:br/>
            </w:r>
            <w:r>
              <w:rPr>
                <w:rFonts w:ascii="Times New Roman"/>
                <w:b w:val="false"/>
                <w:i w:val="false"/>
                <w:color w:val="000000"/>
                <w:sz w:val="20"/>
              </w:rPr>
              <w:t xml:space="preserve">
балансовых руд    тыс.м3    785,6       -          -        -        785,6 </w:t>
            </w:r>
            <w:r>
              <w:br/>
            </w:r>
            <w:r>
              <w:rPr>
                <w:rFonts w:ascii="Times New Roman"/>
                <w:b w:val="false"/>
                <w:i w:val="false"/>
                <w:color w:val="000000"/>
                <w:sz w:val="20"/>
              </w:rPr>
              <w:t xml:space="preserve">
Отвалы </w:t>
            </w:r>
          </w:p>
          <w:p>
            <w:pPr>
              <w:spacing w:after="20"/>
              <w:ind w:left="20"/>
              <w:jc w:val="both"/>
            </w:pPr>
            <w:r>
              <w:rPr>
                <w:rFonts w:ascii="Times New Roman"/>
                <w:b w:val="false"/>
                <w:i w:val="false"/>
                <w:color w:val="000000"/>
                <w:sz w:val="20"/>
              </w:rPr>
              <w:t xml:space="preserve">забалансовых руд  тыс.м3  1 972,7   468,3      4 948,1      -      7 389,1 </w:t>
            </w:r>
          </w:p>
          <w:p>
            <w:pPr>
              <w:spacing w:after="20"/>
              <w:ind w:left="20"/>
              <w:jc w:val="both"/>
            </w:pPr>
            <w:r>
              <w:rPr>
                <w:rFonts w:ascii="Times New Roman"/>
                <w:b w:val="false"/>
                <w:i w:val="false"/>
                <w:color w:val="000000"/>
                <w:sz w:val="20"/>
              </w:rPr>
              <w:t xml:space="preserve">Смешанные отвалы </w:t>
            </w:r>
            <w:r>
              <w:br/>
            </w:r>
            <w:r>
              <w:rPr>
                <w:rFonts w:ascii="Times New Roman"/>
                <w:b w:val="false"/>
                <w:i w:val="false"/>
                <w:color w:val="000000"/>
                <w:sz w:val="20"/>
              </w:rPr>
              <w:t xml:space="preserve">
балансовых и </w:t>
            </w:r>
            <w:r>
              <w:br/>
            </w:r>
            <w:r>
              <w:rPr>
                <w:rFonts w:ascii="Times New Roman"/>
                <w:b w:val="false"/>
                <w:i w:val="false"/>
                <w:color w:val="000000"/>
                <w:sz w:val="20"/>
              </w:rPr>
              <w:t xml:space="preserve">
забалансовых руд  тыс.м3     41,9       -          -        -         41,9 </w:t>
            </w:r>
            <w:r>
              <w:br/>
            </w:r>
            <w:r>
              <w:rPr>
                <w:rFonts w:ascii="Times New Roman"/>
                <w:b w:val="false"/>
                <w:i w:val="false"/>
                <w:color w:val="000000"/>
                <w:sz w:val="20"/>
              </w:rPr>
              <w:t xml:space="preserve">
Смешанные отвалы </w:t>
            </w:r>
            <w:r>
              <w:br/>
            </w:r>
            <w:r>
              <w:rPr>
                <w:rFonts w:ascii="Times New Roman"/>
                <w:b w:val="false"/>
                <w:i w:val="false"/>
                <w:color w:val="000000"/>
                <w:sz w:val="20"/>
              </w:rPr>
              <w:t xml:space="preserve">
забалансовых руд </w:t>
            </w:r>
            <w:r>
              <w:br/>
            </w:r>
            <w:r>
              <w:rPr>
                <w:rFonts w:ascii="Times New Roman"/>
                <w:b w:val="false"/>
                <w:i w:val="false"/>
                <w:color w:val="000000"/>
                <w:sz w:val="20"/>
              </w:rPr>
              <w:t xml:space="preserve">
и пустой породы </w:t>
            </w:r>
            <w:r>
              <w:br/>
            </w:r>
            <w:r>
              <w:rPr>
                <w:rFonts w:ascii="Times New Roman"/>
                <w:b w:val="false"/>
                <w:i w:val="false"/>
                <w:color w:val="000000"/>
                <w:sz w:val="20"/>
              </w:rPr>
              <w:t xml:space="preserve">
(+- отвалы </w:t>
            </w:r>
            <w:r>
              <w:br/>
            </w:r>
            <w:r>
              <w:rPr>
                <w:rFonts w:ascii="Times New Roman"/>
                <w:b w:val="false"/>
                <w:i w:val="false"/>
                <w:color w:val="000000"/>
                <w:sz w:val="20"/>
              </w:rPr>
              <w:t xml:space="preserve">
балансовых руд)   тыс.м3    262,8     48,3     1 928,4      -      2 239,5 </w:t>
            </w:r>
            <w:r>
              <w:br/>
            </w:r>
            <w:r>
              <w:rPr>
                <w:rFonts w:ascii="Times New Roman"/>
                <w:b w:val="false"/>
                <w:i w:val="false"/>
                <w:color w:val="000000"/>
                <w:sz w:val="20"/>
              </w:rPr>
              <w:t xml:space="preserve">
Отвалы*           тыс.м3    194,2     76,7        37,8      -        308,7 </w:t>
            </w:r>
            <w:r>
              <w:br/>
            </w:r>
            <w:r>
              <w:rPr>
                <w:rFonts w:ascii="Times New Roman"/>
                <w:b w:val="false"/>
                <w:i w:val="false"/>
                <w:color w:val="000000"/>
                <w:sz w:val="20"/>
              </w:rPr>
              <w:t xml:space="preserve">
Хвосты </w:t>
            </w:r>
            <w:r>
              <w:br/>
            </w:r>
            <w:r>
              <w:rPr>
                <w:rFonts w:ascii="Times New Roman"/>
                <w:b w:val="false"/>
                <w:i w:val="false"/>
                <w:color w:val="000000"/>
                <w:sz w:val="20"/>
              </w:rPr>
              <w:t xml:space="preserve">
рудообогатительных </w:t>
            </w:r>
            <w:r>
              <w:br/>
            </w:r>
            <w:r>
              <w:rPr>
                <w:rFonts w:ascii="Times New Roman"/>
                <w:b w:val="false"/>
                <w:i w:val="false"/>
                <w:color w:val="000000"/>
                <w:sz w:val="20"/>
              </w:rPr>
              <w:t xml:space="preserve">
фабрик            тыс.м3    749,8       -          -        -        749,8 </w:t>
            </w:r>
            <w:r>
              <w:br/>
            </w:r>
            <w:r>
              <w:rPr>
                <w:rFonts w:ascii="Times New Roman"/>
                <w:b w:val="false"/>
                <w:i w:val="false"/>
                <w:color w:val="000000"/>
                <w:sz w:val="20"/>
              </w:rPr>
              <w:t xml:space="preserve">
Штабели кучного </w:t>
            </w:r>
            <w:r>
              <w:br/>
            </w:r>
            <w:r>
              <w:rPr>
                <w:rFonts w:ascii="Times New Roman"/>
                <w:b w:val="false"/>
                <w:i w:val="false"/>
                <w:color w:val="000000"/>
                <w:sz w:val="20"/>
              </w:rPr>
              <w:t xml:space="preserve">
выщелачивания     тыс.м3  1 045,8       -      2 210,0      -      3 255,8 </w:t>
            </w:r>
            <w:r>
              <w:br/>
            </w:r>
            <w:r>
              <w:rPr>
                <w:rFonts w:ascii="Times New Roman"/>
                <w:b w:val="false"/>
                <w:i w:val="false"/>
                <w:color w:val="000000"/>
                <w:sz w:val="20"/>
              </w:rPr>
              <w:t xml:space="preserve">
  сумма отв.      тыс.м3  5 052,7    593,3     9 124,3      -     14 770,4 </w:t>
            </w:r>
            <w:r>
              <w:br/>
            </w:r>
            <w:r>
              <w:rPr>
                <w:rFonts w:ascii="Times New Roman"/>
                <w:b w:val="false"/>
                <w:i w:val="false"/>
                <w:color w:val="000000"/>
                <w:sz w:val="20"/>
              </w:rPr>
              <w:t xml:space="preserve">
Хвостохранилище   тыс.м3 49 450,0    420,0         -   104 000,0 153 870,0 </w:t>
            </w:r>
            <w:r>
              <w:br/>
            </w:r>
            <w:r>
              <w:rPr>
                <w:rFonts w:ascii="Times New Roman"/>
                <w:b w:val="false"/>
                <w:i w:val="false"/>
                <w:color w:val="000000"/>
                <w:sz w:val="20"/>
              </w:rPr>
              <w:t xml:space="preserve">
  сумма общ.      тыс.м3 54 502,8  1 013,3     9 124,3 104 000,0 168 640,4 </w:t>
            </w:r>
            <w:r>
              <w:br/>
            </w: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 - нет сведений о составе отходов   </w:t>
            </w:r>
          </w:p>
        </w:tc>
      </w:tr>
    </w:tbl>
    <w:p>
      <w:pPr>
        <w:spacing w:after="0"/>
        <w:ind w:left="0"/>
        <w:jc w:val="both"/>
      </w:pPr>
      <w:r>
        <w:rPr>
          <w:rFonts w:ascii="Times New Roman"/>
          <w:b/>
          <w:i w:val="false"/>
          <w:color w:val="000000"/>
          <w:sz w:val="28"/>
        </w:rPr>
        <w:t xml:space="preserve">                      1. Анализ современного состояния проблемы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протяжении десятков лет, в процессе выполнения стратегической задачи по обеспечению необходимым сырьем "ядерного щита", вопросы воздействия радиоактивных отходов уранодобывающих и перерабатывающих предприятий на окружающую среду и здоровье населения оставались второстепенными и системно не изучались. Этому в немалой степени способствовали отсутствие соответствующего экологического законодательства и самой практики охраны окружающей среды. </w:t>
      </w:r>
      <w:r>
        <w:br/>
      </w:r>
      <w:r>
        <w:rPr>
          <w:rFonts w:ascii="Times New Roman"/>
          <w:b w:val="false"/>
          <w:i w:val="false"/>
          <w:color w:val="000000"/>
          <w:sz w:val="28"/>
        </w:rPr>
        <w:t xml:space="preserve">
      Тем не менее, определенные мероприятия по снижению воздействия радиоактивных отходов проводились. Серьезная попытка санации урановых горнодобывающих и перерабатывающих объектов была предпринята в рамках общесоюзной "Государственной программы по обращению с радиоактивными отходами на период 1991-95 гг. и на перспективу до 2005 года". Программа была разработана Минатомэнергопромом СССР в 1991 г., но в силу известных политических событий не получила дальнейшего развития. До 1991 г. в СССР на территории 23-х хвостохранилищ были проведены различные по содержанию реабилитационные мероприятия, сводившиеся, главным образом, к перекрытию хвостохранилищ полуметровым слоем глинистого и суглинистого материала. Аналогичные работы были проведены и на территории подземных рудников. </w:t>
      </w:r>
      <w:r>
        <w:br/>
      </w:r>
      <w:r>
        <w:rPr>
          <w:rFonts w:ascii="Times New Roman"/>
          <w:b w:val="false"/>
          <w:i w:val="false"/>
          <w:color w:val="000000"/>
          <w:sz w:val="28"/>
        </w:rPr>
        <w:t xml:space="preserve">
      Такое внимание, уделенное частичному обезвреживанию хвостохранилищ, объясняется тем, что они, как установлено (1), являются основными радиационно опасными объектами уранодобывающей промышленности, поскольку при гидрометаллургическом переделе практически вся подвергаемая переработке масса переходит в отходы в виде хвостов. С урановым продуктом извлекается около 15% общей радиоактивности перерабатываемой руды и в результате распада некоторых короткоживущих естественных радионуклидов в хвостах остается приблизительно 70% первоначальной радиоактивности (1). </w:t>
      </w:r>
      <w:r>
        <w:br/>
      </w:r>
      <w:r>
        <w:rPr>
          <w:rFonts w:ascii="Times New Roman"/>
          <w:b w:val="false"/>
          <w:i w:val="false"/>
          <w:color w:val="000000"/>
          <w:sz w:val="28"/>
        </w:rPr>
        <w:t xml:space="preserve">
      В настоящее время в Казахстане эксплуатируется 2 хвостохранилища - Ульбинского металлургического завода в г. Усть-Каменогорске и гидрометаллургического завода ЗАО "КазСабтон" (пос. Заводской вблизи г. Степногорска). Хвостохранилище бывшего Прикаспийского горно- металлургического комбината в г. Акта у с 1994 г. не эксплуатируется, а с 2000 г. в рамках Программы 57.00 Министерства природных ресурсов и охраны окружающей среды финансируется разработка проекта по рекультивации радиоактивно зараженных площадей этого хвостохранилища (24). </w:t>
      </w:r>
      <w:r>
        <w:br/>
      </w:r>
      <w:r>
        <w:rPr>
          <w:rFonts w:ascii="Times New Roman"/>
          <w:b w:val="false"/>
          <w:i w:val="false"/>
          <w:color w:val="000000"/>
          <w:sz w:val="28"/>
        </w:rPr>
        <w:t xml:space="preserve">
      Отправным пунктом в деле последовательного и целенаправленного улучшения состояния окружающей среды и, в частности, изменения радиологической обстановки, можно считать решение Совета Министров Республики Казахстан (N 103 от 31.12.92г.) "О срочных мерах по изменению радиологической ситуации в Республике Казахстан", принятие которого резко активизировало работы по обследованию радиационной обстановки на территории Казахстана. Одним из положений этой программы предусматривались экспертиза и всесторонняя характеристика источников радиоактивного загрязнения на территориях предприятий уранодобывающей промышленности, планировавшиеся на 1993-95 гг. </w:t>
      </w:r>
      <w:r>
        <w:br/>
      </w:r>
      <w:r>
        <w:rPr>
          <w:rFonts w:ascii="Times New Roman"/>
          <w:b w:val="false"/>
          <w:i w:val="false"/>
          <w:color w:val="000000"/>
          <w:sz w:val="28"/>
        </w:rPr>
        <w:t xml:space="preserve">
      Наиболее масштабными по объему радиоэкологическими исследованиями этих лет являются работы, выполнявшиеся подразделениями ГХК "Жарыс" (14), давшие следующие результаты: </w:t>
      </w:r>
      <w:r>
        <w:br/>
      </w:r>
      <w:r>
        <w:rPr>
          <w:rFonts w:ascii="Times New Roman"/>
          <w:b w:val="false"/>
          <w:i w:val="false"/>
          <w:color w:val="000000"/>
          <w:sz w:val="28"/>
        </w:rPr>
        <w:t xml:space="preserve">
      - радиогидролитохимической съемкой масштаба 1:1 000 000, выполненной </w:t>
      </w:r>
      <w:r>
        <w:br/>
      </w:r>
      <w:r>
        <w:rPr>
          <w:rFonts w:ascii="Times New Roman"/>
          <w:b w:val="false"/>
          <w:i w:val="false"/>
          <w:color w:val="000000"/>
          <w:sz w:val="28"/>
        </w:rPr>
        <w:t xml:space="preserve">
        на площади 615 тыс.км2, на 150 тыс. км2 были выявлены как </w:t>
      </w:r>
      <w:r>
        <w:br/>
      </w:r>
      <w:r>
        <w:rPr>
          <w:rFonts w:ascii="Times New Roman"/>
          <w:b w:val="false"/>
          <w:i w:val="false"/>
          <w:color w:val="000000"/>
          <w:sz w:val="28"/>
        </w:rPr>
        <w:t xml:space="preserve">
        площадное радиоактивное загрязнение (результат деятельности </w:t>
      </w:r>
      <w:r>
        <w:br/>
      </w:r>
      <w:r>
        <w:rPr>
          <w:rFonts w:ascii="Times New Roman"/>
          <w:b w:val="false"/>
          <w:i w:val="false"/>
          <w:color w:val="000000"/>
          <w:sz w:val="28"/>
        </w:rPr>
        <w:t xml:space="preserve">
        Семипалатинского испытательного полигона), так и площади </w:t>
      </w:r>
      <w:r>
        <w:br/>
      </w:r>
      <w:r>
        <w:rPr>
          <w:rFonts w:ascii="Times New Roman"/>
          <w:b w:val="false"/>
          <w:i w:val="false"/>
          <w:color w:val="000000"/>
          <w:sz w:val="28"/>
        </w:rPr>
        <w:t xml:space="preserve">
        загрязнения тяжелыми металлами и органическими соединениями; </w:t>
      </w:r>
      <w:r>
        <w:br/>
      </w:r>
      <w:r>
        <w:rPr>
          <w:rFonts w:ascii="Times New Roman"/>
          <w:b w:val="false"/>
          <w:i w:val="false"/>
          <w:color w:val="000000"/>
          <w:sz w:val="28"/>
        </w:rPr>
        <w:t xml:space="preserve">
      - в Чу-Сырысуской урановорудной провинции были выявлены локальные </w:t>
      </w:r>
      <w:r>
        <w:br/>
      </w:r>
      <w:r>
        <w:rPr>
          <w:rFonts w:ascii="Times New Roman"/>
          <w:b w:val="false"/>
          <w:i w:val="false"/>
          <w:color w:val="000000"/>
          <w:sz w:val="28"/>
        </w:rPr>
        <w:t xml:space="preserve">
        пятна интенсивного загрязнения почв природными радионуклидами с </w:t>
      </w:r>
      <w:r>
        <w:br/>
      </w:r>
      <w:r>
        <w:rPr>
          <w:rFonts w:ascii="Times New Roman"/>
          <w:b w:val="false"/>
          <w:i w:val="false"/>
          <w:color w:val="000000"/>
          <w:sz w:val="28"/>
        </w:rPr>
        <w:t xml:space="preserve">
        удельной активностью до 16800 Бк/кг; </w:t>
      </w:r>
      <w:r>
        <w:br/>
      </w:r>
      <w:r>
        <w:rPr>
          <w:rFonts w:ascii="Times New Roman"/>
          <w:b w:val="false"/>
          <w:i w:val="false"/>
          <w:color w:val="000000"/>
          <w:sz w:val="28"/>
        </w:rPr>
        <w:t xml:space="preserve">
      - в Южном, Центральном и Северном Казахстане на 18 объектах </w:t>
      </w:r>
      <w:r>
        <w:br/>
      </w:r>
      <w:r>
        <w:rPr>
          <w:rFonts w:ascii="Times New Roman"/>
          <w:b w:val="false"/>
          <w:i w:val="false"/>
          <w:color w:val="000000"/>
          <w:sz w:val="28"/>
        </w:rPr>
        <w:t xml:space="preserve">
        геологоразведочных работ было проведено обследование отвалов, </w:t>
      </w:r>
      <w:r>
        <w:br/>
      </w:r>
      <w:r>
        <w:rPr>
          <w:rFonts w:ascii="Times New Roman"/>
          <w:b w:val="false"/>
          <w:i w:val="false"/>
          <w:color w:val="000000"/>
          <w:sz w:val="28"/>
        </w:rPr>
        <w:t xml:space="preserve">
        подлежащих рекультивации; </w:t>
      </w:r>
      <w:r>
        <w:br/>
      </w:r>
      <w:r>
        <w:rPr>
          <w:rFonts w:ascii="Times New Roman"/>
          <w:b w:val="false"/>
          <w:i w:val="false"/>
          <w:color w:val="000000"/>
          <w:sz w:val="28"/>
        </w:rPr>
        <w:t xml:space="preserve">
      - крупномасштабными радиометрическими съемками были обследованы </w:t>
      </w:r>
      <w:r>
        <w:br/>
      </w:r>
      <w:r>
        <w:rPr>
          <w:rFonts w:ascii="Times New Roman"/>
          <w:b w:val="false"/>
          <w:i w:val="false"/>
          <w:color w:val="000000"/>
          <w:sz w:val="28"/>
        </w:rPr>
        <w:t xml:space="preserve">
        18 областных центров, 60 промышленных узлов, населенных пунктов и </w:t>
      </w:r>
      <w:r>
        <w:br/>
      </w:r>
      <w:r>
        <w:rPr>
          <w:rFonts w:ascii="Times New Roman"/>
          <w:b w:val="false"/>
          <w:i w:val="false"/>
          <w:color w:val="000000"/>
          <w:sz w:val="28"/>
        </w:rPr>
        <w:t xml:space="preserve">
        зон массового отдыха на площади более 10 тыс.км2, в том числе 2,7 </w:t>
      </w:r>
      <w:r>
        <w:br/>
      </w:r>
      <w:r>
        <w:rPr>
          <w:rFonts w:ascii="Times New Roman"/>
          <w:b w:val="false"/>
          <w:i w:val="false"/>
          <w:color w:val="000000"/>
          <w:sz w:val="28"/>
        </w:rPr>
        <w:t xml:space="preserve">
        тыс. км2 площадей нефтепромысловых работ в Западном Казахстане; </w:t>
      </w:r>
      <w:r>
        <w:br/>
      </w:r>
      <w:r>
        <w:rPr>
          <w:rFonts w:ascii="Times New Roman"/>
          <w:b w:val="false"/>
          <w:i w:val="false"/>
          <w:color w:val="000000"/>
          <w:sz w:val="28"/>
        </w:rPr>
        <w:t xml:space="preserve">
        проверено 509 радиоактивных аномалий, из числа которых 279 были </w:t>
      </w:r>
      <w:r>
        <w:br/>
      </w:r>
      <w:r>
        <w:rPr>
          <w:rFonts w:ascii="Times New Roman"/>
          <w:b w:val="false"/>
          <w:i w:val="false"/>
          <w:color w:val="000000"/>
          <w:sz w:val="28"/>
        </w:rPr>
        <w:t xml:space="preserve">
        квалифицированы как участки техногенного радиоактивного </w:t>
      </w:r>
      <w:r>
        <w:br/>
      </w:r>
      <w:r>
        <w:rPr>
          <w:rFonts w:ascii="Times New Roman"/>
          <w:b w:val="false"/>
          <w:i w:val="false"/>
          <w:color w:val="000000"/>
          <w:sz w:val="28"/>
        </w:rPr>
        <w:t xml:space="preserve">
        загрязнения, подлежащие дезактивации. </w:t>
      </w:r>
      <w:r>
        <w:br/>
      </w:r>
      <w:r>
        <w:rPr>
          <w:rFonts w:ascii="Times New Roman"/>
          <w:b w:val="false"/>
          <w:i w:val="false"/>
          <w:color w:val="000000"/>
          <w:sz w:val="28"/>
        </w:rPr>
        <w:t xml:space="preserve">
      В 8 городах было выявлено 18 неконтролируемых или утраченных </w:t>
      </w:r>
      <w:r>
        <w:br/>
      </w:r>
      <w:r>
        <w:rPr>
          <w:rFonts w:ascii="Times New Roman"/>
          <w:b w:val="false"/>
          <w:i w:val="false"/>
          <w:color w:val="000000"/>
          <w:sz w:val="28"/>
        </w:rPr>
        <w:t xml:space="preserve">
      ампульных источников; в обследованных помещениях более 1 000 школ, </w:t>
      </w:r>
      <w:r>
        <w:br/>
      </w:r>
      <w:r>
        <w:rPr>
          <w:rFonts w:ascii="Times New Roman"/>
          <w:b w:val="false"/>
          <w:i w:val="false"/>
          <w:color w:val="000000"/>
          <w:sz w:val="28"/>
        </w:rPr>
        <w:t xml:space="preserve">
      дошкольных и иных учреждений было выявлено и изъято 607 </w:t>
      </w:r>
      <w:r>
        <w:br/>
      </w:r>
      <w:r>
        <w:rPr>
          <w:rFonts w:ascii="Times New Roman"/>
          <w:b w:val="false"/>
          <w:i w:val="false"/>
          <w:color w:val="000000"/>
          <w:sz w:val="28"/>
        </w:rPr>
        <w:t xml:space="preserve">
      радиоактивных источником с мощностью экспозиционной дозы от первых </w:t>
      </w:r>
      <w:r>
        <w:br/>
      </w:r>
      <w:r>
        <w:rPr>
          <w:rFonts w:ascii="Times New Roman"/>
          <w:b w:val="false"/>
          <w:i w:val="false"/>
          <w:color w:val="000000"/>
          <w:sz w:val="28"/>
        </w:rPr>
        <w:t xml:space="preserve">
      сотен до 35 000 мкр/час. </w:t>
      </w:r>
      <w:r>
        <w:br/>
      </w:r>
      <w:r>
        <w:rPr>
          <w:rFonts w:ascii="Times New Roman"/>
          <w:b w:val="false"/>
          <w:i w:val="false"/>
          <w:color w:val="000000"/>
          <w:sz w:val="28"/>
        </w:rPr>
        <w:t xml:space="preserve">
      Однако, несмотря на реальные и весьма ощутимые результаты этих работ, и связи с обвальным ухудшением экономики началось постепенное их сокращение, кончившееся полным прекращением работ в 1996 г. </w:t>
      </w:r>
      <w:r>
        <w:br/>
      </w:r>
      <w:r>
        <w:rPr>
          <w:rFonts w:ascii="Times New Roman"/>
          <w:b w:val="false"/>
          <w:i w:val="false"/>
          <w:color w:val="000000"/>
          <w:sz w:val="28"/>
        </w:rPr>
        <w:t xml:space="preserve">
      Тем не менее, именно к 1993-96 гг. относится повышенный интерес к радиационному состоянию не только территорий уранодобывающих предприятий, но и обширных площадей испытательных полигонов. Уранодобывающими и специализированными на уран геологоразведочными организациями в этот период были разработаны проекты рекультивации всех отработанных рудников Южного и Северного Казахстана. Были рекультивированы урановые объекты месторождения Жидели в Жезказганской (теперь Карагандинской) области. В это же время геологоразведочными предприятиями "Волковгеология" (в Южном Казахстане) и "Степгеология" (в Северном Казахстане) были начаты рекультивационные работы на не переданных в эксплуатацию урановых месторождениях. Для обоснования и подготовки рекультивационных работ в этот период были детально обследованы 57 объектов. </w:t>
      </w:r>
      <w:r>
        <w:br/>
      </w:r>
      <w:r>
        <w:rPr>
          <w:rFonts w:ascii="Times New Roman"/>
          <w:b w:val="false"/>
          <w:i w:val="false"/>
          <w:color w:val="000000"/>
          <w:sz w:val="28"/>
        </w:rPr>
        <w:t xml:space="preserve">
      В 1993-96 гг. Целинным горно-химическим комбинатом (ЦГХК) были заказаны и получены проекты консервации и рекультивации месторождений Заозерное, Восток, Звездное, Тушинское, Маныбай, Шатское, Тастыколь, Глубинное; выполнялись научно-исследовательские работы по оценке эксхаляции радона с поверхности хвостохранилища гидро-металлургического завода (ГМЗ) и по комплексной радиационно-экологической оценке закрытых урановых рудников Северного Казахстана (7). </w:t>
      </w:r>
      <w:r>
        <w:br/>
      </w:r>
      <w:r>
        <w:rPr>
          <w:rFonts w:ascii="Times New Roman"/>
          <w:b w:val="false"/>
          <w:i w:val="false"/>
          <w:color w:val="000000"/>
          <w:sz w:val="28"/>
        </w:rPr>
        <w:t xml:space="preserve">
      К сожалению, ни один из проектов, разработанных предприятиями в эти годы, не был реализован. </w:t>
      </w:r>
      <w:r>
        <w:br/>
      </w:r>
      <w:r>
        <w:rPr>
          <w:rFonts w:ascii="Times New Roman"/>
          <w:b w:val="false"/>
          <w:i w:val="false"/>
          <w:color w:val="000000"/>
          <w:sz w:val="28"/>
        </w:rPr>
        <w:t xml:space="preserve">
      Все упомянутые выше работы в той или иной мере были использованы позднее в процессе исследований, выполнявшихся по линии TACIS в рамках программ NUCRJEG (1996 г.) и BISTRO (1999 г.). Первым проектом было рассмотрено приблизительно 100 объектов урановой отрасли, из которых 6 объектов были подвержены тщательному обследованию: </w:t>
      </w:r>
      <w:r>
        <w:br/>
      </w:r>
      <w:r>
        <w:rPr>
          <w:rFonts w:ascii="Times New Roman"/>
          <w:b w:val="false"/>
          <w:i w:val="false"/>
          <w:color w:val="000000"/>
          <w:sz w:val="28"/>
        </w:rPr>
        <w:t xml:space="preserve">
      - хвостохранилище Ульбинского металлургического завода (УМЗ) в г.Усть-Каменогорске; </w:t>
      </w:r>
      <w:r>
        <w:br/>
      </w:r>
      <w:r>
        <w:rPr>
          <w:rFonts w:ascii="Times New Roman"/>
          <w:b w:val="false"/>
          <w:i w:val="false"/>
          <w:color w:val="000000"/>
          <w:sz w:val="28"/>
        </w:rPr>
        <w:t xml:space="preserve">
      - хвостохранилище Прикаспийского горно-металлургического комбината в г.Актау; </w:t>
      </w:r>
      <w:r>
        <w:br/>
      </w:r>
      <w:r>
        <w:rPr>
          <w:rFonts w:ascii="Times New Roman"/>
          <w:b w:val="false"/>
          <w:i w:val="false"/>
          <w:color w:val="000000"/>
          <w:sz w:val="28"/>
        </w:rPr>
        <w:t xml:space="preserve">
      - отвалы месторождения Бота-Бурум (п. Аксуек Жамбылской области); </w:t>
      </w:r>
      <w:r>
        <w:br/>
      </w:r>
      <w:r>
        <w:rPr>
          <w:rFonts w:ascii="Times New Roman"/>
          <w:b w:val="false"/>
          <w:i w:val="false"/>
          <w:color w:val="000000"/>
          <w:sz w:val="28"/>
        </w:rPr>
        <w:t xml:space="preserve">
      - отвалы месторождения Курдай (Жамбылская область); </w:t>
      </w:r>
      <w:r>
        <w:br/>
      </w:r>
      <w:r>
        <w:rPr>
          <w:rFonts w:ascii="Times New Roman"/>
          <w:b w:val="false"/>
          <w:i w:val="false"/>
          <w:color w:val="000000"/>
          <w:sz w:val="28"/>
        </w:rPr>
        <w:t xml:space="preserve">
      - отвалы разведочных выработок месторождения Кызыл (Карагандинская область); </w:t>
      </w:r>
      <w:r>
        <w:br/>
      </w:r>
      <w:r>
        <w:rPr>
          <w:rFonts w:ascii="Times New Roman"/>
          <w:b w:val="false"/>
          <w:i w:val="false"/>
          <w:color w:val="000000"/>
          <w:sz w:val="28"/>
        </w:rPr>
        <w:t xml:space="preserve">
      - отвалы разведочных выработок месторождения Косачиное (п.Сартубек, Северо-Казахстанская область). </w:t>
      </w:r>
      <w:r>
        <w:br/>
      </w:r>
      <w:r>
        <w:rPr>
          <w:rFonts w:ascii="Times New Roman"/>
          <w:b w:val="false"/>
          <w:i w:val="false"/>
          <w:color w:val="000000"/>
          <w:sz w:val="28"/>
        </w:rPr>
        <w:t xml:space="preserve">
      Полевые исследования показали, что большинство бывших урановых объектов реальной угрозы для окружающей среды не представляют, несмотря на отмечаемые локальные повышения уровня радиоактивности в растительности и воде. В то же время они представляют реальную опасность при бесконтрольном использовании материалов отвалов для строительства и других работ. </w:t>
      </w:r>
      <w:r>
        <w:br/>
      </w:r>
      <w:r>
        <w:rPr>
          <w:rFonts w:ascii="Times New Roman"/>
          <w:b w:val="false"/>
          <w:i w:val="false"/>
          <w:color w:val="000000"/>
          <w:sz w:val="28"/>
        </w:rPr>
        <w:t xml:space="preserve">
      Из 100 бывших урановых объектов было выделено по наиболее радиационно опасным факторам 13 объектов, требующих принятия срочных рекультивационных мер: </w:t>
      </w:r>
      <w:r>
        <w:br/>
      </w:r>
      <w:r>
        <w:rPr>
          <w:rFonts w:ascii="Times New Roman"/>
          <w:b w:val="false"/>
          <w:i w:val="false"/>
          <w:color w:val="000000"/>
          <w:sz w:val="28"/>
        </w:rPr>
        <w:t xml:space="preserve">
      - хвостохранилище УМЗ (г.Усть-Каменогорск); </w:t>
      </w:r>
      <w:r>
        <w:br/>
      </w:r>
      <w:r>
        <w:rPr>
          <w:rFonts w:ascii="Times New Roman"/>
          <w:b w:val="false"/>
          <w:i w:val="false"/>
          <w:color w:val="000000"/>
          <w:sz w:val="28"/>
        </w:rPr>
        <w:t xml:space="preserve">
      - хвостохранилище ГМЗ ЦГХК (пос.Заводской , Акмолинская обл.); </w:t>
      </w:r>
      <w:r>
        <w:br/>
      </w:r>
      <w:r>
        <w:rPr>
          <w:rFonts w:ascii="Times New Roman"/>
          <w:b w:val="false"/>
          <w:i w:val="false"/>
          <w:color w:val="000000"/>
          <w:sz w:val="28"/>
        </w:rPr>
        <w:t xml:space="preserve">
      - месторождение Панфиловское (Алматинская обл.); </w:t>
      </w:r>
      <w:r>
        <w:br/>
      </w:r>
      <w:r>
        <w:rPr>
          <w:rFonts w:ascii="Times New Roman"/>
          <w:b w:val="false"/>
          <w:i w:val="false"/>
          <w:color w:val="000000"/>
          <w:sz w:val="28"/>
        </w:rPr>
        <w:t xml:space="preserve">
      - месторождение Курдай (Жамбылская обл.); </w:t>
      </w:r>
      <w:r>
        <w:br/>
      </w:r>
      <w:r>
        <w:rPr>
          <w:rFonts w:ascii="Times New Roman"/>
          <w:b w:val="false"/>
          <w:i w:val="false"/>
          <w:color w:val="000000"/>
          <w:sz w:val="28"/>
        </w:rPr>
        <w:t xml:space="preserve">
      - месторождение Ишимское (пос. Красногорск, Акмолинская обл.); </w:t>
      </w:r>
      <w:r>
        <w:br/>
      </w:r>
      <w:r>
        <w:rPr>
          <w:rFonts w:ascii="Times New Roman"/>
          <w:b w:val="false"/>
          <w:i w:val="false"/>
          <w:color w:val="000000"/>
          <w:sz w:val="28"/>
        </w:rPr>
        <w:t xml:space="preserve">
      - месторождение Косачиное (пос.Сартубек, Северо-Казахстанская область); </w:t>
      </w:r>
      <w:r>
        <w:br/>
      </w:r>
      <w:r>
        <w:rPr>
          <w:rFonts w:ascii="Times New Roman"/>
          <w:b w:val="false"/>
          <w:i w:val="false"/>
          <w:color w:val="000000"/>
          <w:sz w:val="28"/>
        </w:rPr>
        <w:t xml:space="preserve">
      - месторождение Бота-Бурум (пос. Аксуек, Жамбылская обл.); </w:t>
      </w:r>
      <w:r>
        <w:br/>
      </w:r>
      <w:r>
        <w:rPr>
          <w:rFonts w:ascii="Times New Roman"/>
          <w:b w:val="false"/>
          <w:i w:val="false"/>
          <w:color w:val="000000"/>
          <w:sz w:val="28"/>
        </w:rPr>
        <w:t xml:space="preserve">
      - месторождение Восход (Акмолинская обл.); </w:t>
      </w:r>
      <w:r>
        <w:br/>
      </w:r>
      <w:r>
        <w:rPr>
          <w:rFonts w:ascii="Times New Roman"/>
          <w:b w:val="false"/>
          <w:i w:val="false"/>
          <w:color w:val="000000"/>
          <w:sz w:val="28"/>
        </w:rPr>
        <w:t xml:space="preserve">
      - хвостохранилище ПГМК (оз. Кошкар-Ата, г.Актау); </w:t>
      </w:r>
      <w:r>
        <w:br/>
      </w:r>
      <w:r>
        <w:rPr>
          <w:rFonts w:ascii="Times New Roman"/>
          <w:b w:val="false"/>
          <w:i w:val="false"/>
          <w:color w:val="000000"/>
          <w:sz w:val="28"/>
        </w:rPr>
        <w:t xml:space="preserve">
      - месторождение Маныбай (г. Степногорск, Акмолинская обл.);            </w:t>
      </w:r>
      <w:r>
        <w:br/>
      </w:r>
      <w:r>
        <w:rPr>
          <w:rFonts w:ascii="Times New Roman"/>
          <w:b w:val="false"/>
          <w:i w:val="false"/>
          <w:color w:val="000000"/>
          <w:sz w:val="28"/>
        </w:rPr>
        <w:t xml:space="preserve">
      - месторождение Глубинное (Акмолинская обл.); </w:t>
      </w:r>
      <w:r>
        <w:br/>
      </w:r>
      <w:r>
        <w:rPr>
          <w:rFonts w:ascii="Times New Roman"/>
          <w:b w:val="false"/>
          <w:i w:val="false"/>
          <w:color w:val="000000"/>
          <w:sz w:val="28"/>
        </w:rPr>
        <w:t xml:space="preserve">
      - месторождение Балкашинское (Шантобе, Акмолинская обл.);              </w:t>
      </w:r>
      <w:r>
        <w:br/>
      </w:r>
      <w:r>
        <w:rPr>
          <w:rFonts w:ascii="Times New Roman"/>
          <w:b w:val="false"/>
          <w:i w:val="false"/>
          <w:color w:val="000000"/>
          <w:sz w:val="28"/>
        </w:rPr>
        <w:t xml:space="preserve">
      - рудопроявление Маякское (с. Красный Яр, Акмолинская обл.). </w:t>
      </w:r>
      <w:r>
        <w:br/>
      </w:r>
      <w:r>
        <w:rPr>
          <w:rFonts w:ascii="Times New Roman"/>
          <w:b w:val="false"/>
          <w:i w:val="false"/>
          <w:color w:val="000000"/>
          <w:sz w:val="28"/>
        </w:rPr>
        <w:t>
 </w:t>
      </w:r>
      <w:r>
        <w:br/>
      </w:r>
      <w:r>
        <w:rPr>
          <w:rFonts w:ascii="Times New Roman"/>
          <w:b w:val="false"/>
          <w:i w:val="false"/>
          <w:color w:val="000000"/>
          <w:sz w:val="28"/>
        </w:rPr>
        <w:t xml:space="preserve">
        Второй проект, более обстоятельный, касался объектов уранодобывающей отрасли только Жамбылской области. Основное внимание в нем было уделено объектам, выделенным в первом проекте в числе наиболее радиационно опасных - месторождениям Бота-Бурум, Курдай и Кызылсай. На примере этих крупных урановых месторождений, отрабатывавшихся на протяжении более чем сорока лет, был дан подробный анализ радиологической ситуации на территориях рудников и вблизи них, а по материалам, полученным в результате дополнительного обследования (опробования) почв, воды и воздуха, охарактеризована степень загрязнения их радионуклидами. </w:t>
      </w:r>
      <w:r>
        <w:br/>
      </w:r>
      <w:r>
        <w:rPr>
          <w:rFonts w:ascii="Times New Roman"/>
          <w:b w:val="false"/>
          <w:i w:val="false"/>
          <w:color w:val="000000"/>
          <w:sz w:val="28"/>
        </w:rPr>
        <w:t xml:space="preserve">
      Для оценки степени опасности (риска) загрязняющих объектов была использована методика, разработанная и апробированная в Восточной Европе при осуществлении реабилитационных мер на закрытых уранодобывающих предприятиях в конце 80-х начале 90-х годов. </w:t>
      </w:r>
      <w:r>
        <w:br/>
      </w:r>
      <w:r>
        <w:rPr>
          <w:rFonts w:ascii="Times New Roman"/>
          <w:b w:val="false"/>
          <w:i w:val="false"/>
          <w:color w:val="000000"/>
          <w:sz w:val="28"/>
        </w:rPr>
        <w:t xml:space="preserve">
      Суть методики заключается в учете всех факторов воздействия урановых объектов путем оценки их опасности по системе баллов. Далее на этой базе производится определение приоритетности работ по факторам риска. При этом одним из решающих факторов риска для населения считается расстояние источников загрязнения до места пребывания людей. </w:t>
      </w:r>
      <w:r>
        <w:br/>
      </w:r>
      <w:r>
        <w:rPr>
          <w:rFonts w:ascii="Times New Roman"/>
          <w:b w:val="false"/>
          <w:i w:val="false"/>
          <w:color w:val="000000"/>
          <w:sz w:val="28"/>
        </w:rPr>
        <w:t xml:space="preserve">
      Методика комплексной оценки риска использована в частности, для месторождений Восточного и Западного рудоуправлений и месторождения Курдай Южного Казахстана, среди которых в качестве объектов первой очереди выделились месторождение Бота-Бурум, участок N 2 месторождения Кызылсай и месторождение Курдай. </w:t>
      </w:r>
      <w:r>
        <w:br/>
      </w:r>
      <w:r>
        <w:rPr>
          <w:rFonts w:ascii="Times New Roman"/>
          <w:b w:val="false"/>
          <w:i w:val="false"/>
          <w:color w:val="000000"/>
          <w:sz w:val="28"/>
        </w:rPr>
        <w:t xml:space="preserve">
      В обобщенном виде в качестве первоочередных объектов для принятия мер по нормализации экологической ситуации на участках месторождений экспертами (авторами отчета) по степени опасности выделяются: </w:t>
      </w:r>
      <w:r>
        <w:br/>
      </w:r>
      <w:r>
        <w:rPr>
          <w:rFonts w:ascii="Times New Roman"/>
          <w:b w:val="false"/>
          <w:i w:val="false"/>
          <w:color w:val="000000"/>
          <w:sz w:val="28"/>
        </w:rPr>
        <w:t xml:space="preserve">
      - открытые горные выработки (карьеры, провалы, шахты); </w:t>
      </w:r>
      <w:r>
        <w:br/>
      </w:r>
      <w:r>
        <w:rPr>
          <w:rFonts w:ascii="Times New Roman"/>
          <w:b w:val="false"/>
          <w:i w:val="false"/>
          <w:color w:val="000000"/>
          <w:sz w:val="28"/>
        </w:rPr>
        <w:t xml:space="preserve">
      - отвалы кучного выщелачивания, забалансовых руд и пустых пород; </w:t>
      </w:r>
      <w:r>
        <w:br/>
      </w:r>
      <w:r>
        <w:rPr>
          <w:rFonts w:ascii="Times New Roman"/>
          <w:b w:val="false"/>
          <w:i w:val="false"/>
          <w:color w:val="000000"/>
          <w:sz w:val="28"/>
        </w:rPr>
        <w:t xml:space="preserve">
      - поля фильтрации; </w:t>
      </w:r>
      <w:r>
        <w:br/>
      </w:r>
      <w:r>
        <w:rPr>
          <w:rFonts w:ascii="Times New Roman"/>
          <w:b w:val="false"/>
          <w:i w:val="false"/>
          <w:color w:val="000000"/>
          <w:sz w:val="28"/>
        </w:rPr>
        <w:t xml:space="preserve">
      - промплощадки. </w:t>
      </w:r>
      <w:r>
        <w:br/>
      </w:r>
      <w:r>
        <w:rPr>
          <w:rFonts w:ascii="Times New Roman"/>
          <w:b w:val="false"/>
          <w:i w:val="false"/>
          <w:color w:val="000000"/>
          <w:sz w:val="28"/>
        </w:rPr>
        <w:t xml:space="preserve">
      Особого внимания заслуживает вывод о практической безвредности всех остальных объектов (месторождений) Южного Казахстана, кроме перечисленных выше, "... ввиду их расположения в безлюдной местности и давности их отработки, обусловившей естественное выравнивание крутых склонов отвалов, в которых, как правило, сосредоточены только пустые породы с редкими участками забалансовых руд". </w:t>
      </w:r>
      <w:r>
        <w:br/>
      </w:r>
      <w:r>
        <w:rPr>
          <w:rFonts w:ascii="Times New Roman"/>
          <w:b w:val="false"/>
          <w:i w:val="false"/>
          <w:color w:val="000000"/>
          <w:sz w:val="28"/>
        </w:rPr>
        <w:t xml:space="preserve">
      Аналогичные объекты, как будет показано дальше, имеются как в Северном, так и в Центральном Казахстане. </w:t>
      </w:r>
      <w:r>
        <w:br/>
      </w:r>
      <w:r>
        <w:rPr>
          <w:rFonts w:ascii="Times New Roman"/>
          <w:b w:val="false"/>
          <w:i w:val="false"/>
          <w:color w:val="000000"/>
          <w:sz w:val="28"/>
        </w:rPr>
        <w:t xml:space="preserve">
      Выработка стратегии действий в отношении закрытых уранодобывающих предприятий, вредных последствий разработки и (или) разведки урановых месторождений в данной Программе базируется на распространении рекомендаций, сделанных для месторождений Южного Казахстана, на объекты всех других регионов, на признании приемлемости для условий этих регионов примененной экспертами TACISa методики комплексной оценки степени риска объектов и определении их приоритетности; возможно, с незначительными отклонениями.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и задачи Программы </w:t>
      </w:r>
    </w:p>
    <w:bookmarkEnd w:id="5"/>
    <w:bookmarkStart w:name="z9" w:id="6"/>
    <w:p>
      <w:pPr>
        <w:spacing w:after="0"/>
        <w:ind w:left="0"/>
        <w:jc w:val="both"/>
      </w:pPr>
      <w:r>
        <w:rPr>
          <w:rFonts w:ascii="Times New Roman"/>
          <w:b w:val="false"/>
          <w:i w:val="false"/>
          <w:color w:val="000000"/>
          <w:sz w:val="28"/>
        </w:rPr>
        <w:t xml:space="preserve">
      Целью Программы является реабилитация территории бывших уранодобывающих предприятий для восстановления состояния всех элементов экосистемы (вод, почв, воздуха) до уровня существующих нормативов и в первую очередь - для снижения степени радиоактивного загрязнения до уровня, обеспечивающего максимальную защиту здоровья населения. </w:t>
      </w:r>
      <w:r>
        <w:br/>
      </w:r>
      <w:r>
        <w:rPr>
          <w:rFonts w:ascii="Times New Roman"/>
          <w:b w:val="false"/>
          <w:i w:val="false"/>
          <w:color w:val="000000"/>
          <w:sz w:val="28"/>
        </w:rPr>
        <w:t xml:space="preserve">
      Для достижения этой цели при разработке Программы были поставлены следующие задачи: </w:t>
      </w:r>
      <w:r>
        <w:br/>
      </w:r>
      <w:r>
        <w:rPr>
          <w:rFonts w:ascii="Times New Roman"/>
          <w:b w:val="false"/>
          <w:i w:val="false"/>
          <w:color w:val="000000"/>
          <w:sz w:val="28"/>
        </w:rPr>
        <w:t xml:space="preserve">
      - сбор информации по всем урановым месторождениям и рудопроявлениям Казахстана для создания базы данных; </w:t>
      </w:r>
      <w:r>
        <w:br/>
      </w:r>
      <w:r>
        <w:rPr>
          <w:rFonts w:ascii="Times New Roman"/>
          <w:b w:val="false"/>
          <w:i w:val="false"/>
          <w:color w:val="000000"/>
          <w:sz w:val="28"/>
        </w:rPr>
        <w:t xml:space="preserve">
      - инвентаризация радиационно опасных объектов и их ранжирование по степени опасности; </w:t>
      </w:r>
      <w:r>
        <w:br/>
      </w:r>
      <w:r>
        <w:rPr>
          <w:rFonts w:ascii="Times New Roman"/>
          <w:b w:val="false"/>
          <w:i w:val="false"/>
          <w:color w:val="000000"/>
          <w:sz w:val="28"/>
        </w:rPr>
        <w:t xml:space="preserve">
      - систематизация учета и хранения используемых и захоронения отработанных ампульных источников ионизирующего излучения; </w:t>
      </w:r>
      <w:r>
        <w:br/>
      </w:r>
      <w:r>
        <w:rPr>
          <w:rFonts w:ascii="Times New Roman"/>
          <w:b w:val="false"/>
          <w:i w:val="false"/>
          <w:color w:val="000000"/>
          <w:sz w:val="28"/>
        </w:rPr>
        <w:t xml:space="preserve">
      - определение объемов и видов неотложных реабилитационных мероприятий и необходимых финансовых средств для санации радиационно опасных объектов. </w:t>
      </w:r>
    </w:p>
    <w:bookmarkEnd w:id="6"/>
    <w:p>
      <w:pPr>
        <w:spacing w:after="0"/>
        <w:ind w:left="0"/>
        <w:jc w:val="both"/>
      </w:pPr>
      <w:r>
        <w:rPr>
          <w:rFonts w:ascii="Times New Roman"/>
          <w:b/>
          <w:i w:val="false"/>
          <w:color w:val="000000"/>
          <w:sz w:val="28"/>
        </w:rPr>
        <w:t xml:space="preserve">                    3. Основные направления и механизмы </w:t>
      </w:r>
      <w:r>
        <w:br/>
      </w:r>
      <w:r>
        <w:rPr>
          <w:rFonts w:ascii="Times New Roman"/>
          <w:b w:val="false"/>
          <w:i w:val="false"/>
          <w:color w:val="000000"/>
          <w:sz w:val="28"/>
        </w:rPr>
        <w:t>
</w:t>
      </w:r>
      <w:r>
        <w:rPr>
          <w:rFonts w:ascii="Times New Roman"/>
          <w:b/>
          <w:i w:val="false"/>
          <w:color w:val="000000"/>
          <w:sz w:val="28"/>
        </w:rPr>
        <w:t xml:space="preserve">                           реализации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достижения основной цели Программы - снижения радиоактивного загрязнения до уровня, обеспечивающего максимальную защиту здоровья населения, предусматривается: </w:t>
      </w:r>
      <w:r>
        <w:br/>
      </w:r>
      <w:r>
        <w:rPr>
          <w:rFonts w:ascii="Times New Roman"/>
          <w:b w:val="false"/>
          <w:i w:val="false"/>
          <w:color w:val="000000"/>
          <w:sz w:val="28"/>
        </w:rPr>
        <w:t xml:space="preserve">
      - консервация уранодобывающих предприятий, производство на которых прекращено в связи с экономической нецелесообразностью отработки месторождений горношахтным способом; </w:t>
      </w:r>
      <w:r>
        <w:br/>
      </w:r>
      <w:r>
        <w:rPr>
          <w:rFonts w:ascii="Times New Roman"/>
          <w:b w:val="false"/>
          <w:i w:val="false"/>
          <w:color w:val="000000"/>
          <w:sz w:val="28"/>
        </w:rPr>
        <w:t xml:space="preserve">
      - ликвидация уранодобывающих предприятий, производство на которых прекращено в связи с полной отработкой балансовых запасов руды. </w:t>
      </w:r>
      <w:r>
        <w:br/>
      </w:r>
      <w:r>
        <w:rPr>
          <w:rFonts w:ascii="Times New Roman"/>
          <w:b w:val="false"/>
          <w:i w:val="false"/>
          <w:color w:val="000000"/>
          <w:sz w:val="28"/>
        </w:rPr>
        <w:t xml:space="preserve">
      Для решения задач по реабилитации территорий бывших уранодобывающих предприятий предусматриваются: </w:t>
      </w:r>
      <w:r>
        <w:br/>
      </w:r>
      <w:r>
        <w:rPr>
          <w:rFonts w:ascii="Times New Roman"/>
          <w:b w:val="false"/>
          <w:i w:val="false"/>
          <w:color w:val="000000"/>
          <w:sz w:val="28"/>
        </w:rPr>
        <w:t xml:space="preserve">
      - захоронение радиоактивных отходов; </w:t>
      </w:r>
      <w:r>
        <w:br/>
      </w:r>
      <w:r>
        <w:rPr>
          <w:rFonts w:ascii="Times New Roman"/>
          <w:b w:val="false"/>
          <w:i w:val="false"/>
          <w:color w:val="000000"/>
          <w:sz w:val="28"/>
        </w:rPr>
        <w:t xml:space="preserve">
      - дезактивация радиационно загрязненных объектов; </w:t>
      </w:r>
      <w:r>
        <w:br/>
      </w:r>
      <w:r>
        <w:rPr>
          <w:rFonts w:ascii="Times New Roman"/>
          <w:b w:val="false"/>
          <w:i w:val="false"/>
          <w:color w:val="000000"/>
          <w:sz w:val="28"/>
        </w:rPr>
        <w:t xml:space="preserve">
      - рекультивация нарушенных земель. </w:t>
      </w:r>
    </w:p>
    <w:bookmarkStart w:name="z11" w:id="7"/>
    <w:p>
      <w:pPr>
        <w:spacing w:after="0"/>
        <w:ind w:left="0"/>
        <w:jc w:val="both"/>
      </w:pPr>
      <w:r>
        <w:rPr>
          <w:rFonts w:ascii="Times New Roman"/>
          <w:b w:val="false"/>
          <w:i w:val="false"/>
          <w:color w:val="000000"/>
          <w:sz w:val="28"/>
        </w:rPr>
        <w:t xml:space="preserve">
      Исходя из принципа сбалансированности предполагаемых затрат и ожидаемой пользы, на период 2001-2005 гг. планируется санация наиболее радиационно опасных объектов, сосредоточенных, как правило, в густонаселенных районах и по факторам риска относящихся к объектам первой очереди (таблица 3). Руководствуясь принципом экономической целесообразности, за этот период предполагается выполнить лишь необходимые, первоочередные работы, хотя комплекс работ, предписываемых нормативными актами для обязательного выполнения, значительно шире и требует многократно больших капитальных вложений. </w:t>
      </w:r>
      <w:r>
        <w:br/>
      </w:r>
      <w:r>
        <w:rPr>
          <w:rFonts w:ascii="Times New Roman"/>
          <w:b w:val="false"/>
          <w:i w:val="false"/>
          <w:color w:val="000000"/>
          <w:sz w:val="28"/>
        </w:rPr>
        <w:t xml:space="preserve">
      На консервируемых и ликвидируемых урановых рудниках основными объектами при этом являются: </w:t>
      </w:r>
      <w:r>
        <w:br/>
      </w:r>
      <w:r>
        <w:rPr>
          <w:rFonts w:ascii="Times New Roman"/>
          <w:b w:val="false"/>
          <w:i w:val="false"/>
          <w:color w:val="000000"/>
          <w:sz w:val="28"/>
        </w:rPr>
        <w:t xml:space="preserve">
      - отвалы балансовых и забалансовых руд, отвалы кучного выщелачивания; </w:t>
      </w:r>
      <w:r>
        <w:br/>
      </w:r>
      <w:r>
        <w:rPr>
          <w:rFonts w:ascii="Times New Roman"/>
          <w:b w:val="false"/>
          <w:i w:val="false"/>
          <w:color w:val="000000"/>
          <w:sz w:val="28"/>
        </w:rPr>
        <w:t xml:space="preserve">
      - загрязненные территории промплощадок; </w:t>
      </w:r>
      <w:r>
        <w:br/>
      </w:r>
      <w:r>
        <w:rPr>
          <w:rFonts w:ascii="Times New Roman"/>
          <w:b w:val="false"/>
          <w:i w:val="false"/>
          <w:color w:val="000000"/>
          <w:sz w:val="28"/>
        </w:rPr>
        <w:t xml:space="preserve">
      - неликвидированные (незаконсервированные) горные выработки (стволы шахт, карьеры, провалы поверхности и т.д.). </w:t>
      </w:r>
      <w:r>
        <w:br/>
      </w:r>
      <w:r>
        <w:rPr>
          <w:rFonts w:ascii="Times New Roman"/>
          <w:b w:val="false"/>
          <w:i w:val="false"/>
          <w:color w:val="000000"/>
          <w:sz w:val="28"/>
        </w:rPr>
        <w:t xml:space="preserve">
      Реабилитация объектов второй очереди и завершение второстепенных работ по объектам первой очереди предусматривается в течение 2006-2010 годов по мере накопления данных мониторинга окружающей среды для более тщательного отбора санируемых объектов и оценки отдаленных последствий длительного радиационного воздействия на окружающую среду. </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3.1. Приоритетные объекты по месторождениям </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3.1.1. Северный Казахстан </w:t>
      </w:r>
    </w:p>
    <w:bookmarkEnd w:id="9"/>
    <w:bookmarkStart w:name="z14" w:id="10"/>
    <w:p>
      <w:pPr>
        <w:spacing w:after="0"/>
        <w:ind w:left="0"/>
        <w:jc w:val="both"/>
      </w:pPr>
      <w:r>
        <w:rPr>
          <w:rFonts w:ascii="Times New Roman"/>
          <w:b w:val="false"/>
          <w:i w:val="false"/>
          <w:color w:val="000000"/>
          <w:sz w:val="28"/>
        </w:rPr>
        <w:t xml:space="preserve">
      Из 34 месторождений урана, эксплуатировавшихся и разведывавшихся горношахтным способом в Северном Казахстане, мероприятия по консервации (на неотработанных месторождениях) и рекультивации поверхности (на всех месторождениях) необходимы в первую очередь на месторождениях Рудоуправления N 5 (Грачевское, Косачиное), Рудоуправления N 4 (Ишимское, Шокпак, Камышовое), Рудоуправления N 3 (Заозерное, Тастыколь), Рудоуправления N 1 (Балкашинское, Аккан-Бурлук, Восток). </w:t>
      </w:r>
      <w:r>
        <w:br/>
      </w:r>
      <w:r>
        <w:rPr>
          <w:rFonts w:ascii="Times New Roman"/>
          <w:b w:val="false"/>
          <w:i w:val="false"/>
          <w:color w:val="000000"/>
          <w:sz w:val="28"/>
        </w:rPr>
        <w:t xml:space="preserve">
      Ввиду неопределенности статуса (принадлежности) радиоактивных отходов, находившихся на территории деятельности Рудоуправления N 1, где ЗАО "КазСабтон" в настоящее время продолжается эксплуатация месторождения Восток, штабеля кучного выщелачивания N 4, а также комплекса по переработке растворов KB с картами - отстойниками N 1 и N 2, они не учитываются в качестве объектов, подлежащих санации в рамках этой Программы, поскольку в ней рассматриваются недействующие рудники.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3.1.1.1. Месторождения Грачевское и Косачиное </w:t>
      </w:r>
    </w:p>
    <w:bookmarkEnd w:id="11"/>
    <w:bookmarkStart w:name="z16" w:id="12"/>
    <w:p>
      <w:pPr>
        <w:spacing w:after="0"/>
        <w:ind w:left="0"/>
        <w:jc w:val="both"/>
      </w:pPr>
      <w:r>
        <w:rPr>
          <w:rFonts w:ascii="Times New Roman"/>
          <w:b w:val="false"/>
          <w:i w:val="false"/>
          <w:color w:val="000000"/>
          <w:sz w:val="28"/>
        </w:rPr>
        <w:t xml:space="preserve">
      Месторождения находятся в пределах Государственного национального парка "Кокшетау", в относительно густонаселенном районе в непосредственной близости от населенных пунктов и на плодородных землях, ежегодно засеваемых зерновыми культурами. </w:t>
      </w:r>
      <w:r>
        <w:br/>
      </w:r>
      <w:r>
        <w:rPr>
          <w:rFonts w:ascii="Times New Roman"/>
          <w:b w:val="false"/>
          <w:i w:val="false"/>
          <w:color w:val="000000"/>
          <w:sz w:val="28"/>
        </w:rPr>
        <w:t xml:space="preserve">
      В 2000 году разработан "Рабочий проект консервации и рекультивации рудника N 12 Рудоуправление N 5", предусматривающий консервацию Грачевского месторождения на 15 лет, рекультивацию отвалов и территории промплощадки рудника по санитарно-гигиеническому направлению, консервацию подземного комплекса и сооружений поверхностного комплекса. </w:t>
      </w:r>
      <w:r>
        <w:br/>
      </w:r>
      <w:r>
        <w:rPr>
          <w:rFonts w:ascii="Times New Roman"/>
          <w:b w:val="false"/>
          <w:i w:val="false"/>
          <w:color w:val="000000"/>
          <w:sz w:val="28"/>
        </w:rPr>
        <w:t xml:space="preserve">
      Работы по проекту начаты в этом же году. На 2000 г. было выделено 20 млн. тенге, которые использованы на демонтаж сохранившегося на поверхности оборудования, частичную рекультивацию двух отвалов из четырех, консервацию двух эксплуатационных стволов и снятие загрязненного грунта на части территории промплощадки. </w:t>
      </w:r>
      <w:r>
        <w:br/>
      </w:r>
      <w:r>
        <w:rPr>
          <w:rFonts w:ascii="Times New Roman"/>
          <w:b w:val="false"/>
          <w:i w:val="false"/>
          <w:color w:val="000000"/>
          <w:sz w:val="28"/>
        </w:rPr>
        <w:t xml:space="preserve">
      Полная сметная стоимость работ, определенная проектом, составляет 65 583,7 тыс.тенге (в т.ч. 7 млн. тенге возвратных). </w:t>
      </w:r>
      <w:r>
        <w:br/>
      </w:r>
      <w:r>
        <w:rPr>
          <w:rFonts w:ascii="Times New Roman"/>
          <w:b w:val="false"/>
          <w:i w:val="false"/>
          <w:color w:val="000000"/>
          <w:sz w:val="28"/>
        </w:rPr>
        <w:t xml:space="preserve">
      Однако, уточнение фактических объемов предстоящих работ по результатам повторных радиометрических съемок в 2000 г. показало, что этих средств недостаточно. </w:t>
      </w:r>
      <w:r>
        <w:br/>
      </w:r>
      <w:r>
        <w:rPr>
          <w:rFonts w:ascii="Times New Roman"/>
          <w:b w:val="false"/>
          <w:i w:val="false"/>
          <w:color w:val="000000"/>
          <w:sz w:val="28"/>
        </w:rPr>
        <w:t xml:space="preserve">
      Стоимость работ (уточненная) по консервации Грачевского месторождения (рудника N 12) оценивается в 71 575,99 тыс.тенге (без возвратных сумм). </w:t>
      </w:r>
      <w:r>
        <w:br/>
      </w:r>
      <w:r>
        <w:rPr>
          <w:rFonts w:ascii="Times New Roman"/>
          <w:b w:val="false"/>
          <w:i w:val="false"/>
          <w:color w:val="000000"/>
          <w:sz w:val="28"/>
        </w:rPr>
        <w:t xml:space="preserve">
      Согласно исследованиям, проведенным в 1997 г., "... радиоактивные отходы месторождения Косачиное могут представлять потенциальную опасность в связи с их использованием для производства строительных материалов или в других целях" (6). На рекультивацию промплощадок и отвалов шахт N 2 и N 3 по расчетам и проектам, выполненным в 1993 г. и 1995 г. ПГО "Степгеология", необходимо 243 975,0 тыс.тенге (в ценах 2000 г.). </w:t>
      </w:r>
      <w:r>
        <w:br/>
      </w:r>
      <w:r>
        <w:rPr>
          <w:rFonts w:ascii="Times New Roman"/>
          <w:b w:val="false"/>
          <w:i w:val="false"/>
          <w:color w:val="000000"/>
          <w:sz w:val="28"/>
        </w:rPr>
        <w:t xml:space="preserve">
      Общая стоимость работ по консервации и рекультивации объектов Рудоуправления N 5 составляет 315 551,0 тыс.тенге. </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3.1.1.2. Месторождения Заозерное и Тастыколь </w:t>
      </w:r>
    </w:p>
    <w:bookmarkEnd w:id="13"/>
    <w:bookmarkStart w:name="z18" w:id="14"/>
    <w:p>
      <w:pPr>
        <w:spacing w:after="0"/>
        <w:ind w:left="0"/>
        <w:jc w:val="both"/>
      </w:pPr>
      <w:r>
        <w:rPr>
          <w:rFonts w:ascii="Times New Roman"/>
          <w:b w:val="false"/>
          <w:i w:val="false"/>
          <w:color w:val="000000"/>
          <w:sz w:val="28"/>
        </w:rPr>
        <w:t xml:space="preserve">
      За период с 1956 г. по 1992 г. рудником N 8 на Заозерном месторождении отработано 2,24 млн.м3 недр, на поверхности хранится 536 тыс.м3 забалансовых руд и 79,705 тыс.м3 балансовых руд, 2,75 тыс. м3 товарной руды захоронено в приповерхностном могильнике. </w:t>
      </w:r>
      <w:r>
        <w:br/>
      </w:r>
      <w:r>
        <w:rPr>
          <w:rFonts w:ascii="Times New Roman"/>
          <w:b w:val="false"/>
          <w:i w:val="false"/>
          <w:color w:val="000000"/>
          <w:sz w:val="28"/>
        </w:rPr>
        <w:t xml:space="preserve">
      "Рабочий проект консервации и рекультивации рудника N 8 РУ-3" разработан в 1992 г. Всесоюзным научно-исследовательским проектным институтом промышленной технологии. Проектом предусматривается консервация рудника на 10 лет, рекультивация породных и забалансовых отвалов и территории промплощадки, захоронение товарной руды в ПЗРО, консервация поверхностного комплекса, демонтаж оборудования. В 1994 г. по проекту выполнена ликвидация подземного комплекса, демонтировано горношахтное оборудование, законсервированы стволы шахт. </w:t>
      </w:r>
      <w:r>
        <w:br/>
      </w:r>
      <w:r>
        <w:rPr>
          <w:rFonts w:ascii="Times New Roman"/>
          <w:b w:val="false"/>
          <w:i w:val="false"/>
          <w:color w:val="000000"/>
          <w:sz w:val="28"/>
        </w:rPr>
        <w:t xml:space="preserve">
      Невыполненная часть проекта в ценах 2000 г. стоит 1 576 331,6 тыс.тенге и включает следующие работы: </w:t>
      </w:r>
      <w:r>
        <w:br/>
      </w:r>
      <w:r>
        <w:rPr>
          <w:rFonts w:ascii="Times New Roman"/>
          <w:b w:val="false"/>
          <w:i w:val="false"/>
          <w:color w:val="000000"/>
          <w:sz w:val="28"/>
        </w:rPr>
        <w:t xml:space="preserve">
      - строительство пункта дезактивации, мойки автомашин и оборудования; </w:t>
      </w:r>
      <w:r>
        <w:br/>
      </w:r>
      <w:r>
        <w:rPr>
          <w:rFonts w:ascii="Times New Roman"/>
          <w:b w:val="false"/>
          <w:i w:val="false"/>
          <w:color w:val="000000"/>
          <w:sz w:val="28"/>
        </w:rPr>
        <w:t xml:space="preserve">
      - дезактивацию зданий и сооружений; </w:t>
      </w:r>
      <w:r>
        <w:br/>
      </w:r>
      <w:r>
        <w:rPr>
          <w:rFonts w:ascii="Times New Roman"/>
          <w:b w:val="false"/>
          <w:i w:val="false"/>
          <w:color w:val="000000"/>
          <w:sz w:val="28"/>
        </w:rPr>
        <w:t xml:space="preserve">
      - консервацию зданий и сооружений; </w:t>
      </w:r>
      <w:r>
        <w:br/>
      </w:r>
      <w:r>
        <w:rPr>
          <w:rFonts w:ascii="Times New Roman"/>
          <w:b w:val="false"/>
          <w:i w:val="false"/>
          <w:color w:val="000000"/>
          <w:sz w:val="28"/>
        </w:rPr>
        <w:t xml:space="preserve">
      - рекультивацию озера Коксор; </w:t>
      </w:r>
      <w:r>
        <w:br/>
      </w:r>
      <w:r>
        <w:rPr>
          <w:rFonts w:ascii="Times New Roman"/>
          <w:b w:val="false"/>
          <w:i w:val="false"/>
          <w:color w:val="000000"/>
          <w:sz w:val="28"/>
        </w:rPr>
        <w:t xml:space="preserve">
      - рекультивацию отвалов; </w:t>
      </w:r>
      <w:r>
        <w:br/>
      </w:r>
      <w:r>
        <w:rPr>
          <w:rFonts w:ascii="Times New Roman"/>
          <w:b w:val="false"/>
          <w:i w:val="false"/>
          <w:color w:val="000000"/>
          <w:sz w:val="28"/>
        </w:rPr>
        <w:t xml:space="preserve">
      - захоронение балансовой руды в ПЗРО; </w:t>
      </w:r>
      <w:r>
        <w:br/>
      </w:r>
      <w:r>
        <w:rPr>
          <w:rFonts w:ascii="Times New Roman"/>
          <w:b w:val="false"/>
          <w:i w:val="false"/>
          <w:color w:val="000000"/>
          <w:sz w:val="28"/>
        </w:rPr>
        <w:t xml:space="preserve">
      - строительство автодороги и карьера суглинков; </w:t>
      </w:r>
      <w:r>
        <w:br/>
      </w:r>
      <w:r>
        <w:rPr>
          <w:rFonts w:ascii="Times New Roman"/>
          <w:b w:val="false"/>
          <w:i w:val="false"/>
          <w:color w:val="000000"/>
          <w:sz w:val="28"/>
        </w:rPr>
        <w:t xml:space="preserve">
      - строительство отстойника и резервуара для сбора масел; </w:t>
      </w:r>
      <w:r>
        <w:br/>
      </w:r>
      <w:r>
        <w:rPr>
          <w:rFonts w:ascii="Times New Roman"/>
          <w:b w:val="false"/>
          <w:i w:val="false"/>
          <w:color w:val="000000"/>
          <w:sz w:val="28"/>
        </w:rPr>
        <w:t xml:space="preserve">
      - строительство автодороги к озеру Коксор; </w:t>
      </w:r>
      <w:r>
        <w:br/>
      </w:r>
      <w:r>
        <w:rPr>
          <w:rFonts w:ascii="Times New Roman"/>
          <w:b w:val="false"/>
          <w:i w:val="false"/>
          <w:color w:val="000000"/>
          <w:sz w:val="28"/>
        </w:rPr>
        <w:t xml:space="preserve">
      - восстановление внутри площадных автодорог и подъездного ж/д пути;   </w:t>
      </w:r>
      <w:r>
        <w:br/>
      </w:r>
      <w:r>
        <w:rPr>
          <w:rFonts w:ascii="Times New Roman"/>
          <w:b w:val="false"/>
          <w:i w:val="false"/>
          <w:color w:val="000000"/>
          <w:sz w:val="28"/>
        </w:rPr>
        <w:t xml:space="preserve">
      - благоустройство и озеленение. </w:t>
      </w:r>
      <w:r>
        <w:br/>
      </w:r>
      <w:r>
        <w:rPr>
          <w:rFonts w:ascii="Times New Roman"/>
          <w:b w:val="false"/>
          <w:i w:val="false"/>
          <w:color w:val="000000"/>
          <w:sz w:val="28"/>
        </w:rPr>
        <w:t>
 </w:t>
      </w:r>
      <w:r>
        <w:br/>
      </w:r>
      <w:r>
        <w:rPr>
          <w:rFonts w:ascii="Times New Roman"/>
          <w:b w:val="false"/>
          <w:i w:val="false"/>
          <w:color w:val="000000"/>
          <w:sz w:val="28"/>
        </w:rPr>
        <w:t xml:space="preserve">
        На месторождении Тастыколь основными загрязняющими радиоактивными объектами являются 4 отвала балансовых и забалансовых руд объемом 1 246 тыс.м3; определенную опасность представляет неогражденный карьер площадью 15 га. </w:t>
      </w:r>
      <w:r>
        <w:br/>
      </w:r>
      <w:r>
        <w:rPr>
          <w:rFonts w:ascii="Times New Roman"/>
          <w:b w:val="false"/>
          <w:i w:val="false"/>
          <w:color w:val="000000"/>
          <w:sz w:val="28"/>
        </w:rPr>
        <w:t xml:space="preserve">
      В 1986 г. шахта N 9 была законсервирована, а работы по рекультивации забалансового отвала карьера N 5 были выполнены в 1989 году. За прошедшие 12 лет материал укрытия (суглинок и глины павлодарской свиты) на большей части отвала размыт, растительность не закрепилась, то есть работы по укрытию отвала выполнены или неправильно, или не завершены. </w:t>
      </w:r>
      <w:r>
        <w:br/>
      </w:r>
      <w:r>
        <w:rPr>
          <w:rFonts w:ascii="Times New Roman"/>
          <w:b w:val="false"/>
          <w:i w:val="false"/>
          <w:color w:val="000000"/>
          <w:sz w:val="28"/>
        </w:rPr>
        <w:t xml:space="preserve">
      Технологические решения и мероприятия по рекультивации и консервации рудника N 8, кроме улучшения экологической обстановки, предполагали перепрофилирование горного производства на выпуск другой продукции с использованием существовавших на момент проектирования энергетических возможностей, промышленной застройки, транспортных путей и инженерных коммуникаций, что должно было, в конечном счете, обеспечить занятость большей части персонала горно-рудного предприятия. </w:t>
      </w:r>
      <w:r>
        <w:br/>
      </w:r>
      <w:r>
        <w:rPr>
          <w:rFonts w:ascii="Times New Roman"/>
          <w:b w:val="false"/>
          <w:i w:val="false"/>
          <w:color w:val="000000"/>
          <w:sz w:val="28"/>
        </w:rPr>
        <w:t xml:space="preserve">
      В настоящее время в пос. Заозерный, насчитывавшем 7 000 жителей, проживает около 1 000, никакое производство не организовано, а Рудоуправление N 3 с февраля 2000 г. - после 7 лет прекращения горного производства и полного развала инфраструктуры, производственных мощностей и потери квалифицированного персонала - подвергается процедуре банкротства. </w:t>
      </w:r>
      <w:r>
        <w:br/>
      </w:r>
      <w:r>
        <w:rPr>
          <w:rFonts w:ascii="Times New Roman"/>
          <w:b w:val="false"/>
          <w:i w:val="false"/>
          <w:color w:val="000000"/>
          <w:sz w:val="28"/>
        </w:rPr>
        <w:t xml:space="preserve">
      В этих условиях выполнение значительной части проектных решений представляется нецелесообразным, хотя впоследствии, в случае возрождения горнорудной деятельности, выполнение его в полном объеме, возможно, будет и оправдано. </w:t>
      </w:r>
      <w:r>
        <w:br/>
      </w:r>
      <w:r>
        <w:rPr>
          <w:rFonts w:ascii="Times New Roman"/>
          <w:b w:val="false"/>
          <w:i w:val="false"/>
          <w:color w:val="000000"/>
          <w:sz w:val="28"/>
        </w:rPr>
        <w:t xml:space="preserve">
      На данный момент актуальным для района Рудоуправления N 3, по мнению авторов Программы, является ограничение влияния отвалов балансовых и забалансовых руд, предупреждение несанкционированного доступа населения на территорию промплощадок и карьеров. </w:t>
      </w:r>
      <w:r>
        <w:br/>
      </w:r>
      <w:r>
        <w:rPr>
          <w:rFonts w:ascii="Times New Roman"/>
          <w:b w:val="false"/>
          <w:i w:val="false"/>
          <w:color w:val="000000"/>
          <w:sz w:val="28"/>
        </w:rPr>
        <w:t xml:space="preserve">
      Поэтому первоочередными мерами по экологическому оздоровлению территории Рудоуправления N 3 (месторождений Заозерное и Тастыколь - в частности) следует рассматривать: </w:t>
      </w:r>
      <w:r>
        <w:br/>
      </w:r>
      <w:r>
        <w:rPr>
          <w:rFonts w:ascii="Times New Roman"/>
          <w:b w:val="false"/>
          <w:i w:val="false"/>
          <w:color w:val="000000"/>
          <w:sz w:val="28"/>
        </w:rPr>
        <w:t xml:space="preserve">
      - укрытие выположенных забалансовых отвалов рудника N 8; </w:t>
      </w:r>
      <w:r>
        <w:br/>
      </w:r>
      <w:r>
        <w:rPr>
          <w:rFonts w:ascii="Times New Roman"/>
          <w:b w:val="false"/>
          <w:i w:val="false"/>
          <w:color w:val="000000"/>
          <w:sz w:val="28"/>
        </w:rPr>
        <w:t xml:space="preserve">
      - восстановление противорадонового укрытия забалансового отвала </w:t>
      </w:r>
      <w:r>
        <w:br/>
      </w:r>
      <w:r>
        <w:rPr>
          <w:rFonts w:ascii="Times New Roman"/>
          <w:b w:val="false"/>
          <w:i w:val="false"/>
          <w:color w:val="000000"/>
          <w:sz w:val="28"/>
        </w:rPr>
        <w:t xml:space="preserve">
        рудника N 9 (месторождение Тастыколь); </w:t>
      </w:r>
      <w:r>
        <w:br/>
      </w:r>
      <w:r>
        <w:rPr>
          <w:rFonts w:ascii="Times New Roman"/>
          <w:b w:val="false"/>
          <w:i w:val="false"/>
          <w:color w:val="000000"/>
          <w:sz w:val="28"/>
        </w:rPr>
        <w:t xml:space="preserve">
      - захоронение остатков товарной руды рудника N 8 (месторождение </w:t>
      </w:r>
      <w:r>
        <w:br/>
      </w:r>
      <w:r>
        <w:rPr>
          <w:rFonts w:ascii="Times New Roman"/>
          <w:b w:val="false"/>
          <w:i w:val="false"/>
          <w:color w:val="000000"/>
          <w:sz w:val="28"/>
        </w:rPr>
        <w:t xml:space="preserve">
        Заозерное) и рудника N 9 (месторождение Тастыколь) в ПЗРО; </w:t>
      </w:r>
      <w:r>
        <w:br/>
      </w:r>
      <w:r>
        <w:rPr>
          <w:rFonts w:ascii="Times New Roman"/>
          <w:b w:val="false"/>
          <w:i w:val="false"/>
          <w:color w:val="000000"/>
          <w:sz w:val="28"/>
        </w:rPr>
        <w:t xml:space="preserve">
      - ограждение промплощадки рудника N 8 c установкой предупредительных </w:t>
      </w:r>
      <w:r>
        <w:br/>
      </w:r>
      <w:r>
        <w:rPr>
          <w:rFonts w:ascii="Times New Roman"/>
          <w:b w:val="false"/>
          <w:i w:val="false"/>
          <w:color w:val="000000"/>
          <w:sz w:val="28"/>
        </w:rPr>
        <w:t xml:space="preserve">
        знаков по всему периметру ограждения; </w:t>
      </w:r>
      <w:r>
        <w:br/>
      </w:r>
      <w:r>
        <w:rPr>
          <w:rFonts w:ascii="Times New Roman"/>
          <w:b w:val="false"/>
          <w:i w:val="false"/>
          <w:color w:val="000000"/>
          <w:sz w:val="28"/>
        </w:rPr>
        <w:t xml:space="preserve">
      - ограждение карьера и промплощадки рудника N 9 с установкой </w:t>
      </w:r>
      <w:r>
        <w:br/>
      </w:r>
      <w:r>
        <w:rPr>
          <w:rFonts w:ascii="Times New Roman"/>
          <w:b w:val="false"/>
          <w:i w:val="false"/>
          <w:color w:val="000000"/>
          <w:sz w:val="28"/>
        </w:rPr>
        <w:t xml:space="preserve">
        предупредительных знаков по периметрам ограждений. </w:t>
      </w:r>
      <w:r>
        <w:br/>
      </w:r>
      <w:r>
        <w:rPr>
          <w:rFonts w:ascii="Times New Roman"/>
          <w:b w:val="false"/>
          <w:i w:val="false"/>
          <w:color w:val="000000"/>
          <w:sz w:val="28"/>
        </w:rPr>
        <w:t xml:space="preserve">
        Ориентировочная стоимость этих работ составляет 1 136 953 тыс. тенге. </w:t>
      </w:r>
    </w:p>
    <w:bookmarkEnd w:id="14"/>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 xml:space="preserve">         3.1.1.3. Месторождения Коксор, Шатское, Глубинное, Агашское. </w:t>
      </w:r>
    </w:p>
    <w:bookmarkEnd w:id="15"/>
    <w:bookmarkStart w:name="z21" w:id="16"/>
    <w:p>
      <w:pPr>
        <w:spacing w:after="0"/>
        <w:ind w:left="0"/>
        <w:jc w:val="both"/>
      </w:pPr>
      <w:r>
        <w:rPr>
          <w:rFonts w:ascii="Times New Roman"/>
          <w:b w:val="false"/>
          <w:i w:val="false"/>
          <w:color w:val="000000"/>
          <w:sz w:val="28"/>
        </w:rPr>
        <w:t xml:space="preserve">
      Радиоактивные отходы всех четырех месторождений представлены отвалами балансовых и забалансовых руд (Шатское и Агашское) и смешанными отвалами (Глубинное и Коксор). </w:t>
      </w:r>
      <w:r>
        <w:br/>
      </w:r>
      <w:r>
        <w:rPr>
          <w:rFonts w:ascii="Times New Roman"/>
          <w:b w:val="false"/>
          <w:i w:val="false"/>
          <w:color w:val="000000"/>
          <w:sz w:val="28"/>
        </w:rPr>
        <w:t xml:space="preserve">
      В 1990 г. проектно-конструкторским отделом ЦГХК был разработан проект рекультивации промплощадок рудника N 14 (м-ние Глубинное) и карьера N 6 (м-ние Шатское). Проектом предусматривались транспортировка и укладка в карьере N 6 Шатского месторождения товарной руды, забалансовой руды и загрязненного грунта с последующим укрытием их суглинками слоем 1,0 м. </w:t>
      </w:r>
      <w:r>
        <w:br/>
      </w:r>
      <w:r>
        <w:rPr>
          <w:rFonts w:ascii="Times New Roman"/>
          <w:b w:val="false"/>
          <w:i w:val="false"/>
          <w:color w:val="000000"/>
          <w:sz w:val="28"/>
        </w:rPr>
        <w:t xml:space="preserve">
      В настоящее время этот вариант рекультивации неприемлем в связи с тем, что чаша карьера заполнена водой, зеркало которой находится на глубине приблизительно 12 м. </w:t>
      </w:r>
      <w:r>
        <w:br/>
      </w:r>
      <w:r>
        <w:rPr>
          <w:rFonts w:ascii="Times New Roman"/>
          <w:b w:val="false"/>
          <w:i w:val="false"/>
          <w:color w:val="000000"/>
          <w:sz w:val="28"/>
        </w:rPr>
        <w:t xml:space="preserve">
      Под отвалами Шатского месторождения сооружен искусственный противофильтрационный экран из глин мощностью 1,0 м с полиэтиленовой пленкой на глинистой подушке. На Глубинном месторождении противофильтрационный экран представлен естественными глинистыми отложениями мощностью 3-10 м с коэффициентом фильтрации не более 0,05 м/сутки. </w:t>
      </w:r>
      <w:r>
        <w:br/>
      </w:r>
      <w:r>
        <w:rPr>
          <w:rFonts w:ascii="Times New Roman"/>
          <w:b w:val="false"/>
          <w:i w:val="false"/>
          <w:color w:val="000000"/>
          <w:sz w:val="28"/>
        </w:rPr>
        <w:t xml:space="preserve">
      Все это позволяет ограничиться консервацией отвалов на месте хранения. </w:t>
      </w:r>
      <w:r>
        <w:br/>
      </w:r>
      <w:r>
        <w:rPr>
          <w:rFonts w:ascii="Times New Roman"/>
          <w:b w:val="false"/>
          <w:i w:val="false"/>
          <w:color w:val="000000"/>
          <w:sz w:val="28"/>
        </w:rPr>
        <w:t xml:space="preserve">
      Работы сводятся к выполаживанию отвалов, очистке загрязненных участков до глубины 0-25 см и ограждению карьера. </w:t>
      </w:r>
      <w:r>
        <w:br/>
      </w:r>
      <w:r>
        <w:rPr>
          <w:rFonts w:ascii="Times New Roman"/>
          <w:b w:val="false"/>
          <w:i w:val="false"/>
          <w:color w:val="000000"/>
          <w:sz w:val="28"/>
        </w:rPr>
        <w:t xml:space="preserve">
      Главной ожидаемой опасностью - возможным использованием рудных отвалов в качестве стройматериалов - в предстоящие 3-5 лет можно пренебречь в связи с тем, что ближайшего населенного пункта (п. Дальний), находившегося в 1 км от карьера месторождения Шатское, в 6 км - от Глубинного и в 2,5 км - от Агашского, уже нет. Земли вокруг месторождений не используются. </w:t>
      </w:r>
      <w:r>
        <w:br/>
      </w:r>
      <w:r>
        <w:rPr>
          <w:rFonts w:ascii="Times New Roman"/>
          <w:b w:val="false"/>
          <w:i w:val="false"/>
          <w:color w:val="000000"/>
          <w:sz w:val="28"/>
        </w:rPr>
        <w:t xml:space="preserve">
      В связи с этим, все эти месторождения рассматриваются как объекты второй очереди, рекультивационные меры на которых могут быть сведены к ограждению рудных отвалов и карьера и установлению предупредительных знаков. </w:t>
      </w:r>
      <w:r>
        <w:br/>
      </w:r>
      <w:r>
        <w:rPr>
          <w:rFonts w:ascii="Times New Roman"/>
          <w:b w:val="false"/>
          <w:i w:val="false"/>
          <w:color w:val="000000"/>
          <w:sz w:val="28"/>
        </w:rPr>
        <w:t xml:space="preserve">
      Ориентировочная стоимость работ составляет 172 879,0 тыс.тенге. </w:t>
      </w:r>
    </w:p>
    <w:bookmarkEnd w:id="16"/>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 xml:space="preserve">           3.1.1.4. Месторождения Ишимское, Шокпак, Камышовое </w:t>
      </w:r>
    </w:p>
    <w:bookmarkEnd w:id="17"/>
    <w:bookmarkStart w:name="z23" w:id="18"/>
    <w:p>
      <w:pPr>
        <w:spacing w:after="0"/>
        <w:ind w:left="0"/>
        <w:jc w:val="both"/>
      </w:pPr>
      <w:r>
        <w:rPr>
          <w:rFonts w:ascii="Times New Roman"/>
          <w:b w:val="false"/>
          <w:i w:val="false"/>
          <w:color w:val="000000"/>
          <w:sz w:val="28"/>
        </w:rPr>
        <w:t xml:space="preserve">
      Ишимское месторождение отрабатывалось рудниками N 1 и N 2 Рудоуправления N 4 ЦГХК до 1992 г. Балансовые запасы месторождения исчерпаны. В течение 1993-94 гг. демонтировано оборудование подземного комплекса, выработки ликвидированы, т.е. затоплены. </w:t>
      </w:r>
      <w:r>
        <w:br/>
      </w:r>
      <w:r>
        <w:rPr>
          <w:rFonts w:ascii="Times New Roman"/>
          <w:b w:val="false"/>
          <w:i w:val="false"/>
          <w:color w:val="000000"/>
          <w:sz w:val="28"/>
        </w:rPr>
        <w:t xml:space="preserve">
      В связи с полной остановкой добычи урана в период с 1994 г. по 1998 год сначала предприятием, а позднее стихийно демонтировано оборудование поверхностного комплекса. </w:t>
      </w:r>
      <w:r>
        <w:br/>
      </w:r>
      <w:r>
        <w:rPr>
          <w:rFonts w:ascii="Times New Roman"/>
          <w:b w:val="false"/>
          <w:i w:val="false"/>
          <w:color w:val="000000"/>
          <w:sz w:val="28"/>
        </w:rPr>
        <w:t xml:space="preserve">
      Рекультивация поверхности рудников N 1 и N 2 не выполнялась, проект рекультивации разрабатывается. </w:t>
      </w:r>
      <w:r>
        <w:br/>
      </w:r>
      <w:r>
        <w:rPr>
          <w:rFonts w:ascii="Times New Roman"/>
          <w:b w:val="false"/>
          <w:i w:val="false"/>
          <w:color w:val="000000"/>
          <w:sz w:val="28"/>
        </w:rPr>
        <w:t xml:space="preserve">
      Месторождения Шокпак и Камышовое отрабатывались рудником N 3 с одного шахтного поля соответственно с 1977 г. и 1986 года. Эксплуатация этих месторождении прекращена также в 1992 г., хотя балансовые запасы не отработаны. </w:t>
      </w:r>
      <w:r>
        <w:br/>
      </w:r>
      <w:r>
        <w:rPr>
          <w:rFonts w:ascii="Times New Roman"/>
          <w:b w:val="false"/>
          <w:i w:val="false"/>
          <w:color w:val="000000"/>
          <w:sz w:val="28"/>
        </w:rPr>
        <w:t xml:space="preserve">
      Согласно результатам радиоэкологических исследований, вероятность ощутимого загрязнения элементов среды в пределах, превышающих допустимые нормы, на протяжении длительного периода невелика. </w:t>
      </w:r>
      <w:r>
        <w:br/>
      </w:r>
      <w:r>
        <w:rPr>
          <w:rFonts w:ascii="Times New Roman"/>
          <w:b w:val="false"/>
          <w:i w:val="false"/>
          <w:color w:val="000000"/>
          <w:sz w:val="28"/>
        </w:rPr>
        <w:t xml:space="preserve">
      Однако расположение этих месторождений в пойме р. Ишим, загрязнение которой радионуклидами, выщелачиваемыми атмосферными осадками, косвенно подтверждается повышениями радиоактивности по понижениям рельефа, в направлении от отвалов в сторону русла реки, обуславливает необходимость принятия мер, предотвращающих загрязнение самой крупной водной артерии Северного Казахстана. </w:t>
      </w:r>
      <w:r>
        <w:br/>
      </w:r>
      <w:r>
        <w:rPr>
          <w:rFonts w:ascii="Times New Roman"/>
          <w:b w:val="false"/>
          <w:i w:val="false"/>
          <w:color w:val="000000"/>
          <w:sz w:val="28"/>
        </w:rPr>
        <w:t xml:space="preserve">
      Проектом рекультивации отвалов и промплощадок рудников N 1 и N 2 предусматривается комплекс защитных мер, стоимость которых составит 309,0 млн.тенге. </w:t>
      </w:r>
      <w:r>
        <w:br/>
      </w:r>
      <w:r>
        <w:rPr>
          <w:rFonts w:ascii="Times New Roman"/>
          <w:b w:val="false"/>
          <w:i w:val="false"/>
          <w:color w:val="000000"/>
          <w:sz w:val="28"/>
        </w:rPr>
        <w:t xml:space="preserve">
      Проектом консервации рудника N 3 предусматриваются аналогичные работы на промплощадке и отвалах месторождения Шокпак. На обоих месторождениях проектируется также ликвидация образовавшихся провалов поверхности, представляющих собой воронкообразные углубления диаметром от 15 до 30 м и глубиной до 15 м, занимающих площади от 0,5 до 0,8 га, а также ограждение территорий возможных зон обрушения. </w:t>
      </w:r>
      <w:r>
        <w:br/>
      </w:r>
      <w:r>
        <w:rPr>
          <w:rFonts w:ascii="Times New Roman"/>
          <w:b w:val="false"/>
          <w:i w:val="false"/>
          <w:color w:val="000000"/>
          <w:sz w:val="28"/>
        </w:rPr>
        <w:t xml:space="preserve">
      Стоимость работ по консервации месторождения Шокпак и Камышовое составляет 51,9 млн.тенге. </w:t>
      </w:r>
      <w:r>
        <w:br/>
      </w:r>
      <w:r>
        <w:rPr>
          <w:rFonts w:ascii="Times New Roman"/>
          <w:b w:val="false"/>
          <w:i w:val="false"/>
          <w:color w:val="000000"/>
          <w:sz w:val="28"/>
        </w:rPr>
        <w:t xml:space="preserve">
      В связи с тем, что основная масса мелких месторождений и рудопроявлений урана Северо-Казахстанского региона была открыта и оценена в период с 1953 по 1959 годы, большая часть отходов за это время подверглась естественному разрушению и заросла растительным покровом. Из-за незначительных объемов накопленных отходов на каждом из упомянутых выше объектов, низкого уровня их радиоактивности, а также удаленности большинства из них от населенных пунктов они не представляют опасности для здоровья населения и окружающей среды. </w:t>
      </w:r>
    </w:p>
    <w:bookmarkEnd w:id="18"/>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 xml:space="preserve">                        3.1.2. Южный Казахстан </w:t>
      </w:r>
    </w:p>
    <w:bookmarkEnd w:id="19"/>
    <w:bookmarkStart w:name="z25" w:id="20"/>
    <w:p>
      <w:pPr>
        <w:spacing w:after="0"/>
        <w:ind w:left="0"/>
        <w:jc w:val="both"/>
      </w:pPr>
      <w:r>
        <w:rPr>
          <w:rFonts w:ascii="Times New Roman"/>
          <w:b w:val="false"/>
          <w:i w:val="false"/>
          <w:color w:val="000000"/>
          <w:sz w:val="28"/>
        </w:rPr>
        <w:t xml:space="preserve">
      Из 48 месторождений и рудопроявлений, расположенных в Южно-Казахстанском регионе, объекты месторождений Бота-Бурум, Кызылсай и Курдай являются, вероятно, наиболее радиационно опасными прежде всего в силу огромного количества накопленных отходов. В свою очередь, и среди этих объектов достаточно обоснованно можно определить в качестве объектов первой очереди месторождения Бота-Бурум и Курдай по их положению относительно действующих производств и населенных пунктов. </w:t>
      </w:r>
      <w:r>
        <w:br/>
      </w:r>
      <w:r>
        <w:rPr>
          <w:rFonts w:ascii="Times New Roman"/>
          <w:b w:val="false"/>
          <w:i w:val="false"/>
          <w:color w:val="000000"/>
          <w:sz w:val="28"/>
        </w:rPr>
        <w:t xml:space="preserve">
      Целесообразность санации непромышленных объектов Южного Казахстана может быть определена только после их комплексного обследования, аналогичного предпринятым в отношении месторождений Северного Казахстана и Жамбылской области (6). </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xml:space="preserve">                    3.1.2.1. Месторождение Курдай </w:t>
      </w:r>
    </w:p>
    <w:bookmarkEnd w:id="21"/>
    <w:bookmarkStart w:name="z27" w:id="22"/>
    <w:p>
      <w:pPr>
        <w:spacing w:after="0"/>
        <w:ind w:left="0"/>
        <w:jc w:val="both"/>
      </w:pPr>
      <w:r>
        <w:rPr>
          <w:rFonts w:ascii="Times New Roman"/>
          <w:b w:val="false"/>
          <w:i w:val="false"/>
          <w:color w:val="000000"/>
          <w:sz w:val="28"/>
        </w:rPr>
        <w:t xml:space="preserve">
      По данным экологического обследования, проведенного в 1997 году с целью оценки воздействия радиоактивных отходов месторождения Курдай на окружающую среду, установлено (16), что, несмотря на некоторое обогащение радионуклидами отдельных элементов окружающей среды (почв и воды), данные отходы не представляют опасности как для населения, так и для окружающей среды: забалансовые отвалы разбросаны на площади 1,1 км2, площадь собственно отвалов составляет 0,28 км2; мощность экспозиционной дозы достигает первых тысяч мкр/час. Отвалы забалансовых руд и остатков руды занимают площадь 0,18 км2. </w:t>
      </w:r>
      <w:r>
        <w:br/>
      </w:r>
      <w:r>
        <w:rPr>
          <w:rFonts w:ascii="Times New Roman"/>
          <w:b w:val="false"/>
          <w:i w:val="false"/>
          <w:color w:val="000000"/>
          <w:sz w:val="28"/>
        </w:rPr>
        <w:t xml:space="preserve">
      Как и по многочисленным аналогичным объектам, отмечается, что материал отвалов забалансовых руд может представлять реальную опасность при бесконтрольном использовании местным населением для производства строительных и других работ. </w:t>
      </w:r>
      <w:r>
        <w:br/>
      </w:r>
      <w:r>
        <w:rPr>
          <w:rFonts w:ascii="Times New Roman"/>
          <w:b w:val="false"/>
          <w:i w:val="false"/>
          <w:color w:val="000000"/>
          <w:sz w:val="28"/>
        </w:rPr>
        <w:t xml:space="preserve">
      В связи с этим очевидна необходимость минимума работ, исключающих использование материала отвалов, их пыление и ограничивающих радоновыделение в атмосферу. </w:t>
      </w:r>
      <w:r>
        <w:br/>
      </w:r>
      <w:r>
        <w:rPr>
          <w:rFonts w:ascii="Times New Roman"/>
          <w:b w:val="false"/>
          <w:i w:val="false"/>
          <w:color w:val="000000"/>
          <w:sz w:val="28"/>
        </w:rPr>
        <w:t xml:space="preserve">
      Ориентировочная стоимость работ, включающих ограждение отвалов, их укрытие противорадоновым экраном, очистку территории промплощадки от загрязненного грунта, составляет 370000 тыс.тенге. </w:t>
      </w:r>
      <w:r>
        <w:br/>
      </w:r>
      <w:r>
        <w:rPr>
          <w:rFonts w:ascii="Times New Roman"/>
          <w:b w:val="false"/>
          <w:i w:val="false"/>
          <w:color w:val="000000"/>
          <w:sz w:val="28"/>
        </w:rPr>
        <w:t xml:space="preserve">
      По оценке экспертов (6), для выполнения комплекса работ по улучшению радиоэкологической обстановки на месторождении Курдай необходимо 550 тыс. долларов США (79 750 тыс.тенге), при этом предусматривается засыпка карьера забалансовыми рудами и загрязненным грунтом. </w:t>
      </w:r>
      <w:r>
        <w:br/>
      </w:r>
      <w:r>
        <w:rPr>
          <w:rFonts w:ascii="Times New Roman"/>
          <w:b w:val="false"/>
          <w:i w:val="false"/>
          <w:color w:val="000000"/>
          <w:sz w:val="28"/>
        </w:rPr>
        <w:t xml:space="preserve">
      По-видимому, такой способ захоронения отходов в данном случае неприемлем ввиду его дороговизны. </w:t>
      </w:r>
    </w:p>
    <w:bookmarkEnd w:id="22"/>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 xml:space="preserve">           3.1.2.2. Месторождения Бота-Бурум и Джусандалинское </w:t>
      </w:r>
    </w:p>
    <w:bookmarkEnd w:id="23"/>
    <w:bookmarkStart w:name="z29" w:id="24"/>
    <w:p>
      <w:pPr>
        <w:spacing w:after="0"/>
        <w:ind w:left="0"/>
        <w:jc w:val="both"/>
      </w:pPr>
      <w:r>
        <w:rPr>
          <w:rFonts w:ascii="Times New Roman"/>
          <w:b w:val="false"/>
          <w:i w:val="false"/>
          <w:color w:val="000000"/>
          <w:sz w:val="28"/>
        </w:rPr>
        <w:t xml:space="preserve">
      Балансовые запасы месторождения Бота-Бурум, разрабатывавшегося с 1956 года, к 1991 г. были отработаны, в этом же году была признана нецелесообразность дальнейшей отработки Джусандалинского месторождения по технико-экономическим причинам. </w:t>
      </w:r>
      <w:r>
        <w:br/>
      </w:r>
      <w:r>
        <w:rPr>
          <w:rFonts w:ascii="Times New Roman"/>
          <w:b w:val="false"/>
          <w:i w:val="false"/>
          <w:color w:val="000000"/>
          <w:sz w:val="28"/>
        </w:rPr>
        <w:t xml:space="preserve">
      В 1992 году Центральным конструкторским проектным подразделением ПО "Южполиметалл" разработан рабочий проект "Ликвидация Восточного рудника", предусматривающий ликвидацию объектов горного комплекса, консервацию горных выработок Джусандалинского участка, ликвидацию радиоактивного загрязнения на промплощадках. </w:t>
      </w:r>
      <w:r>
        <w:br/>
      </w:r>
      <w:r>
        <w:rPr>
          <w:rFonts w:ascii="Times New Roman"/>
          <w:b w:val="false"/>
          <w:i w:val="false"/>
          <w:color w:val="000000"/>
          <w:sz w:val="28"/>
        </w:rPr>
        <w:t xml:space="preserve">
      Полная сметная стоимость работ в ценах 2000 г. - 2 741 711,4 тыс. тенге. </w:t>
      </w:r>
      <w:r>
        <w:br/>
      </w:r>
      <w:r>
        <w:rPr>
          <w:rFonts w:ascii="Times New Roman"/>
          <w:b w:val="false"/>
          <w:i w:val="false"/>
          <w:color w:val="000000"/>
          <w:sz w:val="28"/>
        </w:rPr>
        <w:t xml:space="preserve">
      В процессе экологического обследования бывших предприятий уранодобывающей промышленности Жамбылской области в 1997-98гг. был обстоятельно исследован и Восточный рудник. </w:t>
      </w:r>
      <w:r>
        <w:br/>
      </w:r>
      <w:r>
        <w:rPr>
          <w:rFonts w:ascii="Times New Roman"/>
          <w:b w:val="false"/>
          <w:i w:val="false"/>
          <w:color w:val="000000"/>
          <w:sz w:val="28"/>
        </w:rPr>
        <w:t xml:space="preserve">
      По результатам этих работ в качестве первоочередных объектов для принятия необходимых мер по нормализации экологической ситуации экспертами (16, стр.77/89) были выделены следующие объекты Восточного рудника: </w:t>
      </w:r>
      <w:r>
        <w:br/>
      </w:r>
      <w:r>
        <w:rPr>
          <w:rFonts w:ascii="Times New Roman"/>
          <w:b w:val="false"/>
          <w:i w:val="false"/>
          <w:color w:val="000000"/>
          <w:sz w:val="28"/>
        </w:rPr>
        <w:t xml:space="preserve">
      - карьер и провал над Дайковой залежью; </w:t>
      </w:r>
      <w:r>
        <w:br/>
      </w:r>
      <w:r>
        <w:rPr>
          <w:rFonts w:ascii="Times New Roman"/>
          <w:b w:val="false"/>
          <w:i w:val="false"/>
          <w:color w:val="000000"/>
          <w:sz w:val="28"/>
        </w:rPr>
        <w:t xml:space="preserve">
      - шахты "Капитальная", "Вентиляционная" и "Д-1"; </w:t>
      </w:r>
      <w:r>
        <w:br/>
      </w:r>
      <w:r>
        <w:rPr>
          <w:rFonts w:ascii="Times New Roman"/>
          <w:b w:val="false"/>
          <w:i w:val="false"/>
          <w:color w:val="000000"/>
          <w:sz w:val="28"/>
        </w:rPr>
        <w:t xml:space="preserve">
      - отвалы кучного выщелачивания, забалансовых руд и пустых пород; </w:t>
      </w:r>
      <w:r>
        <w:br/>
      </w:r>
      <w:r>
        <w:rPr>
          <w:rFonts w:ascii="Times New Roman"/>
          <w:b w:val="false"/>
          <w:i w:val="false"/>
          <w:color w:val="000000"/>
          <w:sz w:val="28"/>
        </w:rPr>
        <w:t xml:space="preserve">
      - поля фильтрации: </w:t>
      </w:r>
      <w:r>
        <w:br/>
      </w:r>
      <w:r>
        <w:rPr>
          <w:rFonts w:ascii="Times New Roman"/>
          <w:b w:val="false"/>
          <w:i w:val="false"/>
          <w:color w:val="000000"/>
          <w:sz w:val="28"/>
        </w:rPr>
        <w:t xml:space="preserve">
      - промплощадки. </w:t>
      </w:r>
      <w:r>
        <w:br/>
      </w:r>
      <w:r>
        <w:rPr>
          <w:rFonts w:ascii="Times New Roman"/>
          <w:b w:val="false"/>
          <w:i w:val="false"/>
          <w:color w:val="000000"/>
          <w:sz w:val="28"/>
        </w:rPr>
        <w:t xml:space="preserve">
      При этом не отрицается целесообразность засыпки в карьер материала забалансовых руд (3 680 тыс.м3) и донных осадков фильтрационных полей (приблизительно 300 тыс.м3), общая стоимость работ по рекультивации Восточного рудника оценивается в 30 712 тыс. $ (4 453 240 тыс.тенге). </w:t>
      </w:r>
      <w:r>
        <w:br/>
      </w:r>
      <w:r>
        <w:rPr>
          <w:rFonts w:ascii="Times New Roman"/>
          <w:b w:val="false"/>
          <w:i w:val="false"/>
          <w:color w:val="000000"/>
          <w:sz w:val="28"/>
        </w:rPr>
        <w:t xml:space="preserve">
      В настоящее время бывшее урановое производство Восточного рудника перепрофилировано на выпуск баритовой продукции на базе Чиганакского месторождения. Для нужд производства используется рекультивированная промплощадка шахты "Капитальная", дезактивированное здание рудообогатительной фабрики, бывший склад руды, узел погрузки и дробильный комплекс. </w:t>
      </w:r>
      <w:r>
        <w:br/>
      </w:r>
      <w:r>
        <w:rPr>
          <w:rFonts w:ascii="Times New Roman"/>
          <w:b w:val="false"/>
          <w:i w:val="false"/>
          <w:color w:val="000000"/>
          <w:sz w:val="28"/>
        </w:rPr>
        <w:t xml:space="preserve">
      Производственный комплекс расположен в непосредственной близости (100 - 200 м) и в окружении неукрытых отвалов забалансовых руд, штабеля ручного выщелачивания и шламоотстойников рудообогатительной фабрики. </w:t>
      </w:r>
      <w:r>
        <w:br/>
      </w:r>
      <w:r>
        <w:rPr>
          <w:rFonts w:ascii="Times New Roman"/>
          <w:b w:val="false"/>
          <w:i w:val="false"/>
          <w:color w:val="000000"/>
          <w:sz w:val="28"/>
        </w:rPr>
        <w:t xml:space="preserve">
      Мощность экспозиционной дозы гамма-излучения колеблется в пределах 100-500 мкр/час. </w:t>
      </w:r>
      <w:r>
        <w:br/>
      </w:r>
      <w:r>
        <w:rPr>
          <w:rFonts w:ascii="Times New Roman"/>
          <w:b w:val="false"/>
          <w:i w:val="false"/>
          <w:color w:val="000000"/>
          <w:sz w:val="28"/>
        </w:rPr>
        <w:t xml:space="preserve">
      За период с 1992 г. по 1999 год ликвидирован (засыпан) технологический отвод ствола шахты "Д-2" и законсервирован ствол шахты "Д-1"; стволы шахты N 3 и шахты "Вентиляционная" закрыты временными перекрытиями, ствол шахты "Капитальная" открыт, но огорожен; оборудование поверхностного комплекса демонтировано или используется для целей баритового производства, которое расширяется. </w:t>
      </w:r>
      <w:r>
        <w:br/>
      </w:r>
      <w:r>
        <w:rPr>
          <w:rFonts w:ascii="Times New Roman"/>
          <w:b w:val="false"/>
          <w:i w:val="false"/>
          <w:color w:val="000000"/>
          <w:sz w:val="28"/>
        </w:rPr>
        <w:t xml:space="preserve">
      По комплексу критериев месторождения Восточного рудника относятся, безусловно, к объектам первой очереди. Однако, проект ликвидации Восточного рудника нуждается в серьезных коррективах, учитывающих реально сложившиеся условия. </w:t>
      </w:r>
      <w:r>
        <w:br/>
      </w:r>
      <w:r>
        <w:rPr>
          <w:rFonts w:ascii="Times New Roman"/>
          <w:b w:val="false"/>
          <w:i w:val="false"/>
          <w:color w:val="000000"/>
          <w:sz w:val="28"/>
        </w:rPr>
        <w:t xml:space="preserve">
      В частности, значительно дешевле и, вероятно, эффективнее, вместо захоронения забалансовых отвалов и донных осадков фильтрационных полей в чаше карьера, ограничиться их захоронением на месте залегания. </w:t>
      </w:r>
      <w:r>
        <w:br/>
      </w:r>
      <w:r>
        <w:rPr>
          <w:rFonts w:ascii="Times New Roman"/>
          <w:b w:val="false"/>
          <w:i w:val="false"/>
          <w:color w:val="000000"/>
          <w:sz w:val="28"/>
        </w:rPr>
        <w:t xml:space="preserve">
      Первоочередными работами, к выполнению которых необходимо приступить безотлагательно, являются рекультивация отвалов забалансовых руд, фильтрационных полей и территорий, примыкающих к промплошадке баритового производства, а также ликвидация стволов шахт. </w:t>
      </w:r>
      <w:r>
        <w:br/>
      </w:r>
      <w:r>
        <w:rPr>
          <w:rFonts w:ascii="Times New Roman"/>
          <w:b w:val="false"/>
          <w:i w:val="false"/>
          <w:color w:val="000000"/>
          <w:sz w:val="28"/>
        </w:rPr>
        <w:t xml:space="preserve">
      Учитывая климатические условия местности, при рекультивации отвалов необходимо предусмотреть засыпку противородонового экрана крупной фракцией породных отвалов, предохраняющих суглинки экрана от ветровой эрозии. </w:t>
      </w:r>
      <w:r>
        <w:br/>
      </w:r>
      <w:r>
        <w:rPr>
          <w:rFonts w:ascii="Times New Roman"/>
          <w:b w:val="false"/>
          <w:i w:val="false"/>
          <w:color w:val="000000"/>
          <w:sz w:val="28"/>
        </w:rPr>
        <w:t xml:space="preserve">
      Стоимость первоочередных работ составит 327 505,0 тыс.тенге. </w:t>
      </w:r>
    </w:p>
    <w:bookmarkEnd w:id="24"/>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 xml:space="preserve">                  3.1.2.3. Месторождение Кызылсай </w:t>
      </w:r>
    </w:p>
    <w:bookmarkEnd w:id="25"/>
    <w:bookmarkStart w:name="z31" w:id="26"/>
    <w:p>
      <w:pPr>
        <w:spacing w:after="0"/>
        <w:ind w:left="0"/>
        <w:jc w:val="both"/>
      </w:pPr>
      <w:r>
        <w:rPr>
          <w:rFonts w:ascii="Times New Roman"/>
          <w:b w:val="false"/>
          <w:i w:val="false"/>
          <w:color w:val="000000"/>
          <w:sz w:val="28"/>
        </w:rPr>
        <w:t xml:space="preserve">
      По результатам экологического обследования 1997-98 г., в качестве радиационно опасных объектов второй очереди выделены промплощадки участков Ближний, N 1, 3, 4, 7, 11 и Жамантас, а также промплощадка участка N 2 с рудообогатительной фабрикой. Наибольшее воздействие оказывают отвалы забалансовых руд и кучного выщелачивания, которые имеются практически на всех площадках. </w:t>
      </w:r>
      <w:r>
        <w:br/>
      </w:r>
      <w:r>
        <w:rPr>
          <w:rFonts w:ascii="Times New Roman"/>
          <w:b w:val="false"/>
          <w:i w:val="false"/>
          <w:color w:val="000000"/>
          <w:sz w:val="28"/>
        </w:rPr>
        <w:t xml:space="preserve">
      По оценке экспертов ТАСISа, стоимость рекультивации объектов Западного Рудоуправления составляет 4 341 тыс. $ или 629 445 тыс.тенге. </w:t>
      </w:r>
      <w:r>
        <w:br/>
      </w:r>
      <w:r>
        <w:rPr>
          <w:rFonts w:ascii="Times New Roman"/>
          <w:b w:val="false"/>
          <w:i w:val="false"/>
          <w:color w:val="000000"/>
          <w:sz w:val="28"/>
        </w:rPr>
        <w:t xml:space="preserve">
      Стоимость этих же работ согласно проекту, разработанному ПО "Южполиметалл", составляет 2 100 тыс. $ или 304 500 тыс.тенге. </w:t>
      </w:r>
      <w:r>
        <w:br/>
      </w:r>
      <w:r>
        <w:rPr>
          <w:rFonts w:ascii="Times New Roman"/>
          <w:b w:val="false"/>
          <w:i w:val="false"/>
          <w:color w:val="000000"/>
          <w:sz w:val="28"/>
        </w:rPr>
        <w:t xml:space="preserve">
      Учитывая безлюдность района и малую вероятность использования материала отвалов, защитные меры могут быть ограничены засыпкой отвалов забалансовых руд и кучного выщелачивания слоем пустых пород (крупной фракцией), предотвращающих пыление радиоактивных отвалов, и установкой предупредительных знаков вокруг отвалов и карьеров. Карьеры необходимо также оградить рвом глубиной до 1,0 м.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        3.2. Отработанные источники ионизирующего излучения </w:t>
      </w:r>
    </w:p>
    <w:bookmarkEnd w:id="27"/>
    <w:bookmarkStart w:name="z33" w:id="28"/>
    <w:p>
      <w:pPr>
        <w:spacing w:after="0"/>
        <w:ind w:left="0"/>
        <w:jc w:val="both"/>
      </w:pPr>
      <w:r>
        <w:rPr>
          <w:rFonts w:ascii="Times New Roman"/>
          <w:b w:val="false"/>
          <w:i w:val="false"/>
          <w:color w:val="000000"/>
          <w:sz w:val="28"/>
        </w:rPr>
        <w:t xml:space="preserve">
      Радиоактивные отходы, накопленные в республике, не ограничиваются только отходами уранодобывающих и перерабатывающих предприятий. На 1.10.2000 г. в стране насчитывалось более 39 000 источников ионизирующих излучений, подлежащих захоронению и находящихся на балансе 342 предприятий и организаций (табл.2). </w:t>
      </w:r>
      <w:r>
        <w:br/>
      </w:r>
      <w:r>
        <w:rPr>
          <w:rFonts w:ascii="Times New Roman"/>
          <w:b w:val="false"/>
          <w:i w:val="false"/>
          <w:color w:val="000000"/>
          <w:sz w:val="28"/>
        </w:rPr>
        <w:t xml:space="preserve">
      После прекращения деятельности ряда уранодобывающих предприятий и геологических организаций, специализировавшихся на поисках и разведке радиоактивного сырья, а также значительного сокращения (ввиду экономической несостоятельности) предприятий, использующих в своей деятельности источники ионизирующего излучения, большое количество последних оказалось невостребованным. Согласно требованиям ОСП 72/87 (п.3.11) такие источники должны быть переданы другому владельцу. Но в республике нет организации, занимающейся изучением спроса на источники ионизирующего излучения и реализацией невостребованных и хранящихся без использования источников. </w:t>
      </w:r>
      <w:r>
        <w:br/>
      </w:r>
      <w:r>
        <w:rPr>
          <w:rFonts w:ascii="Times New Roman"/>
          <w:b w:val="false"/>
          <w:i w:val="false"/>
          <w:color w:val="000000"/>
          <w:sz w:val="28"/>
        </w:rPr>
        <w:t xml:space="preserve">
      Многие действующие предприятия, а тем более предприятия, подвергаемые процедуре банкротства, не имеют средств на захоронение отработанных или неиспользуемых источников. Вызывает тревогу состояние хранения источников ионизирующего излучения, сроки использования многих источников истекли, а паспорта зачастую утеряны. </w:t>
      </w:r>
      <w:r>
        <w:br/>
      </w:r>
      <w:r>
        <w:rPr>
          <w:rFonts w:ascii="Times New Roman"/>
          <w:b w:val="false"/>
          <w:i w:val="false"/>
          <w:color w:val="000000"/>
          <w:sz w:val="28"/>
        </w:rPr>
        <w:t xml:space="preserve">
      Радионуклидные источники, не пригодные для дальнейшего использования, должны рассматриваться как радиоактивные отходы, списываться и сдаваться на захоронение (п. 5.21 ОСП 72/87). </w:t>
      </w:r>
      <w:r>
        <w:br/>
      </w:r>
      <w:r>
        <w:rPr>
          <w:rFonts w:ascii="Times New Roman"/>
          <w:b w:val="false"/>
          <w:i w:val="false"/>
          <w:color w:val="000000"/>
          <w:sz w:val="28"/>
        </w:rPr>
        <w:t xml:space="preserve">
      Однако предприятий, осуществляющих лицензированное захоронение радиоактивных отходов, в республике нет. В настоящее время единственным лицензированным предприятием по временному хранению радиоактивных отходов (ампульных источников ионизирующего излучения) является пункт "Байкал-1" в г.Курчатов. </w:t>
      </w:r>
      <w:r>
        <w:br/>
      </w:r>
      <w:r>
        <w:rPr>
          <w:rFonts w:ascii="Times New Roman"/>
          <w:b w:val="false"/>
          <w:i w:val="false"/>
          <w:color w:val="000000"/>
          <w:sz w:val="28"/>
        </w:rPr>
        <w:t xml:space="preserve">
      Исходя из количества ампульных источников ионизирующего излучения, хранящихся у пользователей, сроков обновления источников финансовых возможностей предприятий, ежегодный объем захоронения оценивается в 450-500 штук, если из общего числа источников исключит радиационные извещатели дыма и источники с активностью ниже минимально значимой активности. </w:t>
      </w:r>
      <w:r>
        <w:br/>
      </w:r>
      <w:r>
        <w:rPr>
          <w:rFonts w:ascii="Times New Roman"/>
          <w:b w:val="false"/>
          <w:i w:val="false"/>
          <w:color w:val="000000"/>
          <w:sz w:val="28"/>
        </w:rPr>
        <w:t xml:space="preserve">
      Такой объем поступлений незначителен, что обуславливает высокую удельную стоимость хранения источников ионизирующего излучения. </w:t>
      </w:r>
      <w:r>
        <w:br/>
      </w:r>
      <w:r>
        <w:rPr>
          <w:rFonts w:ascii="Times New Roman"/>
          <w:b w:val="false"/>
          <w:i w:val="false"/>
          <w:color w:val="000000"/>
          <w:sz w:val="28"/>
        </w:rPr>
        <w:t xml:space="preserve">
      Кроме того, следует иметь в виду, что затраты, связанные с окончательным захоронением, с течением времени возрастают из-за ужесточения требований безопасности, возрастают по этой же причине и затраты на временное хранение, что не способствует активизации стремления предприятий избавиться от отработанных и неиспользуемых источников ионизирующего излучения. </w:t>
      </w:r>
      <w:r>
        <w:br/>
      </w:r>
      <w:r>
        <w:rPr>
          <w:rFonts w:ascii="Times New Roman"/>
          <w:b w:val="false"/>
          <w:i w:val="false"/>
          <w:color w:val="000000"/>
          <w:sz w:val="28"/>
        </w:rPr>
        <w:t xml:space="preserve">
      Длительное хранение является неоправданным, так как в конечном итоге захоронение радиоактивных отходов должно быть произведено. </w:t>
      </w:r>
      <w:r>
        <w:br/>
      </w:r>
      <w:r>
        <w:rPr>
          <w:rFonts w:ascii="Times New Roman"/>
          <w:b w:val="false"/>
          <w:i w:val="false"/>
          <w:color w:val="000000"/>
          <w:sz w:val="28"/>
        </w:rPr>
        <w:t xml:space="preserve">
      Очевидно, что сложившаяся ситуация требует принятия срочных организационных и технических мер по упорядочению обращения с отработанными источниками. </w:t>
      </w:r>
      <w:r>
        <w:br/>
      </w:r>
      <w:r>
        <w:rPr>
          <w:rFonts w:ascii="Times New Roman"/>
          <w:b w:val="false"/>
          <w:i w:val="false"/>
          <w:color w:val="000000"/>
          <w:sz w:val="28"/>
        </w:rPr>
        <w:t xml:space="preserve">
      С этой целью Программой предусматривается: </w:t>
      </w:r>
      <w:r>
        <w:br/>
      </w:r>
      <w:r>
        <w:rPr>
          <w:rFonts w:ascii="Times New Roman"/>
          <w:b w:val="false"/>
          <w:i w:val="false"/>
          <w:color w:val="000000"/>
          <w:sz w:val="28"/>
        </w:rPr>
        <w:t xml:space="preserve">
      - создать единый центр, осуществляющий учет и перемещение ампульных </w:t>
      </w:r>
      <w:r>
        <w:br/>
      </w:r>
      <w:r>
        <w:rPr>
          <w:rFonts w:ascii="Times New Roman"/>
          <w:b w:val="false"/>
          <w:i w:val="false"/>
          <w:color w:val="000000"/>
          <w:sz w:val="28"/>
        </w:rPr>
        <w:t xml:space="preserve">
        источников ионизирующего излучения; сбор заявок на их поставку и </w:t>
      </w:r>
      <w:r>
        <w:br/>
      </w:r>
      <w:r>
        <w:rPr>
          <w:rFonts w:ascii="Times New Roman"/>
          <w:b w:val="false"/>
          <w:i w:val="false"/>
          <w:color w:val="000000"/>
          <w:sz w:val="28"/>
        </w:rPr>
        <w:t xml:space="preserve">
        захоронение, организацию сдачи в арендное пользование источников, </w:t>
      </w:r>
      <w:r>
        <w:br/>
      </w:r>
      <w:r>
        <w:rPr>
          <w:rFonts w:ascii="Times New Roman"/>
          <w:b w:val="false"/>
          <w:i w:val="false"/>
          <w:color w:val="000000"/>
          <w:sz w:val="28"/>
        </w:rPr>
        <w:t xml:space="preserve">
        не используемых предприятиями; </w:t>
      </w:r>
      <w:r>
        <w:br/>
      </w:r>
      <w:r>
        <w:rPr>
          <w:rFonts w:ascii="Times New Roman"/>
          <w:b w:val="false"/>
          <w:i w:val="false"/>
          <w:color w:val="000000"/>
          <w:sz w:val="28"/>
        </w:rPr>
        <w:t xml:space="preserve">
      - произвести инвентаризацию всех источников ионизирующего излучения, </w:t>
      </w:r>
      <w:r>
        <w:br/>
      </w:r>
      <w:r>
        <w:rPr>
          <w:rFonts w:ascii="Times New Roman"/>
          <w:b w:val="false"/>
          <w:i w:val="false"/>
          <w:color w:val="000000"/>
          <w:sz w:val="28"/>
        </w:rPr>
        <w:t xml:space="preserve">
        находящихся в стране, создать базу данных, содержащую </w:t>
      </w:r>
      <w:r>
        <w:br/>
      </w:r>
      <w:r>
        <w:rPr>
          <w:rFonts w:ascii="Times New Roman"/>
          <w:b w:val="false"/>
          <w:i w:val="false"/>
          <w:color w:val="000000"/>
          <w:sz w:val="28"/>
        </w:rPr>
        <w:t xml:space="preserve">
        систематизированные (унифицированные) сведения об ампульных </w:t>
      </w:r>
      <w:r>
        <w:br/>
      </w:r>
      <w:r>
        <w:rPr>
          <w:rFonts w:ascii="Times New Roman"/>
          <w:b w:val="false"/>
          <w:i w:val="false"/>
          <w:color w:val="000000"/>
          <w:sz w:val="28"/>
        </w:rPr>
        <w:t xml:space="preserve">
        источниках; </w:t>
      </w:r>
      <w:r>
        <w:br/>
      </w:r>
      <w:r>
        <w:rPr>
          <w:rFonts w:ascii="Times New Roman"/>
          <w:b w:val="false"/>
          <w:i w:val="false"/>
          <w:color w:val="000000"/>
          <w:sz w:val="28"/>
        </w:rPr>
        <w:t xml:space="preserve">
      - создание на базе предприятий, занимающихся или намеревающихся </w:t>
      </w:r>
      <w:r>
        <w:br/>
      </w:r>
      <w:r>
        <w:rPr>
          <w:rFonts w:ascii="Times New Roman"/>
          <w:b w:val="false"/>
          <w:i w:val="false"/>
          <w:color w:val="000000"/>
          <w:sz w:val="28"/>
        </w:rPr>
        <w:t xml:space="preserve">
        заняться оказанием услуг по захоронению ампульных источников </w:t>
      </w:r>
      <w:r>
        <w:br/>
      </w:r>
      <w:r>
        <w:rPr>
          <w:rFonts w:ascii="Times New Roman"/>
          <w:b w:val="false"/>
          <w:i w:val="false"/>
          <w:color w:val="000000"/>
          <w:sz w:val="28"/>
        </w:rPr>
        <w:t xml:space="preserve">
        ионизирующего излучения, региональных центров по сбору, </w:t>
      </w:r>
      <w:r>
        <w:br/>
      </w:r>
      <w:r>
        <w:rPr>
          <w:rFonts w:ascii="Times New Roman"/>
          <w:b w:val="false"/>
          <w:i w:val="false"/>
          <w:color w:val="000000"/>
          <w:sz w:val="28"/>
        </w:rPr>
        <w:t xml:space="preserve">
        временному хранению и транспортировке источников на захоронение; </w:t>
      </w:r>
      <w:r>
        <w:br/>
      </w:r>
      <w:r>
        <w:rPr>
          <w:rFonts w:ascii="Times New Roman"/>
          <w:b w:val="false"/>
          <w:i w:val="false"/>
          <w:color w:val="000000"/>
          <w:sz w:val="28"/>
        </w:rPr>
        <w:t xml:space="preserve">
      - включить в стоимость приобретаемых предприятиями источников </w:t>
      </w:r>
      <w:r>
        <w:br/>
      </w:r>
      <w:r>
        <w:rPr>
          <w:rFonts w:ascii="Times New Roman"/>
          <w:b w:val="false"/>
          <w:i w:val="false"/>
          <w:color w:val="000000"/>
          <w:sz w:val="28"/>
        </w:rPr>
        <w:t xml:space="preserve">
        ионизирующего излучения стоимость их захоронения (безтранспортных </w:t>
      </w:r>
      <w:r>
        <w:br/>
      </w:r>
      <w:r>
        <w:rPr>
          <w:rFonts w:ascii="Times New Roman"/>
          <w:b w:val="false"/>
          <w:i w:val="false"/>
          <w:color w:val="000000"/>
          <w:sz w:val="28"/>
        </w:rPr>
        <w:t xml:space="preserve">
        расходов); при этом стоимость захоронения (длительного хранения) </w:t>
      </w:r>
      <w:r>
        <w:br/>
      </w:r>
      <w:r>
        <w:rPr>
          <w:rFonts w:ascii="Times New Roman"/>
          <w:b w:val="false"/>
          <w:i w:val="false"/>
          <w:color w:val="000000"/>
          <w:sz w:val="28"/>
        </w:rPr>
        <w:t xml:space="preserve">
        целесообразно аккумулировать на специальном счете (фонде) и </w:t>
      </w:r>
      <w:r>
        <w:br/>
      </w:r>
      <w:r>
        <w:rPr>
          <w:rFonts w:ascii="Times New Roman"/>
          <w:b w:val="false"/>
          <w:i w:val="false"/>
          <w:color w:val="000000"/>
          <w:sz w:val="28"/>
        </w:rPr>
        <w:t xml:space="preserve">
        использовать для захоронения при ликвидации, банкротстве, смене </w:t>
      </w:r>
      <w:r>
        <w:br/>
      </w:r>
      <w:r>
        <w:rPr>
          <w:rFonts w:ascii="Times New Roman"/>
          <w:b w:val="false"/>
          <w:i w:val="false"/>
          <w:color w:val="000000"/>
          <w:sz w:val="28"/>
        </w:rPr>
        <w:t xml:space="preserve">
        форм собственности предприятий и других обстоятельствах; </w:t>
      </w:r>
      <w:r>
        <w:br/>
      </w:r>
      <w:r>
        <w:rPr>
          <w:rFonts w:ascii="Times New Roman"/>
          <w:b w:val="false"/>
          <w:i w:val="false"/>
          <w:color w:val="000000"/>
          <w:sz w:val="28"/>
        </w:rPr>
        <w:t xml:space="preserve">
      - определить фиксированную стоимость захоронения (длительного </w:t>
      </w:r>
      <w:r>
        <w:br/>
      </w:r>
      <w:r>
        <w:rPr>
          <w:rFonts w:ascii="Times New Roman"/>
          <w:b w:val="false"/>
          <w:i w:val="false"/>
          <w:color w:val="000000"/>
          <w:sz w:val="28"/>
        </w:rPr>
        <w:t xml:space="preserve">
        хранения) единицы активности радионуклида или типа источника </w:t>
      </w:r>
      <w:r>
        <w:br/>
      </w:r>
      <w:r>
        <w:rPr>
          <w:rFonts w:ascii="Times New Roman"/>
          <w:b w:val="false"/>
          <w:i w:val="false"/>
          <w:color w:val="000000"/>
          <w:sz w:val="28"/>
        </w:rPr>
        <w:t xml:space="preserve">
        ионизирующего излучения, согласованное с антимонопольным комитетом. </w:t>
      </w:r>
      <w:r>
        <w:br/>
      </w:r>
      <w:r>
        <w:rPr>
          <w:rFonts w:ascii="Times New Roman"/>
          <w:b w:val="false"/>
          <w:i w:val="false"/>
          <w:color w:val="000000"/>
          <w:sz w:val="28"/>
        </w:rPr>
        <w:t xml:space="preserve">
      Организационные мероприятия, завершение которых реально в течение 2001 года, должны увенчаться разработкой специализированными региональными центрами конкретных мероприятий для решения проблем захоронения ампульных источников ионизирующего излучения в период 2002-2005 годов по каждому региону. </w:t>
      </w:r>
      <w:r>
        <w:br/>
      </w:r>
      <w:r>
        <w:rPr>
          <w:rFonts w:ascii="Times New Roman"/>
          <w:b w:val="false"/>
          <w:i w:val="false"/>
          <w:color w:val="000000"/>
          <w:sz w:val="28"/>
        </w:rPr>
        <w:t xml:space="preserve">
      При этом в разрабатываемые планы мероприятий по захоронению источников ионизирующего излучения должно быть в первую очередь включено захоронение источников, находящихся в собственности предприятий - банкротов и предприятий, не имеющих надежных хранилищ для используемых или отработанных источников. </w:t>
      </w:r>
      <w:r>
        <w:br/>
      </w:r>
      <w:r>
        <w:rPr>
          <w:rFonts w:ascii="Times New Roman"/>
          <w:b w:val="false"/>
          <w:i w:val="false"/>
          <w:color w:val="000000"/>
          <w:sz w:val="28"/>
        </w:rPr>
        <w:t xml:space="preserve">
      План-график, согласованный с акимами областей, областными управлениями государственного санитарно-эпидемиологического надзора и областными управлениями охраны окружающей среды, должен быть основой для создания сводного плана и согласования его с комплексом "Байкал-1". </w:t>
      </w:r>
    </w:p>
    <w:bookmarkEnd w:id="28"/>
    <w:p>
      <w:pPr>
        <w:spacing w:after="0"/>
        <w:ind w:left="0"/>
        <w:jc w:val="both"/>
      </w:pPr>
      <w:r>
        <w:rPr>
          <w:rFonts w:ascii="Times New Roman"/>
          <w:b w:val="false"/>
          <w:i w:val="false"/>
          <w:color w:val="000000"/>
          <w:sz w:val="28"/>
        </w:rPr>
        <w:t xml:space="preserve">                                                              Таблица N 2 </w:t>
      </w:r>
    </w:p>
    <w:p>
      <w:pPr>
        <w:spacing w:after="0"/>
        <w:ind w:left="0"/>
        <w:jc w:val="both"/>
      </w:pPr>
      <w:r>
        <w:rPr>
          <w:rFonts w:ascii="Times New Roman"/>
          <w:b w:val="false"/>
          <w:i w:val="false"/>
          <w:color w:val="000000"/>
          <w:sz w:val="28"/>
        </w:rPr>
        <w:t xml:space="preserve">                   Данные по источникам ионизирующего излучения,   </w:t>
      </w:r>
      <w:r>
        <w:br/>
      </w:r>
      <w:r>
        <w:rPr>
          <w:rFonts w:ascii="Times New Roman"/>
          <w:b w:val="false"/>
          <w:i w:val="false"/>
          <w:color w:val="000000"/>
          <w:sz w:val="28"/>
        </w:rPr>
        <w:t xml:space="preserve">
               подлежащим захоронению (временному хранению)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Область        !Количество  !    Количество ИИИ,   ! Активность </w:t>
      </w:r>
      <w:r>
        <w:br/>
      </w:r>
      <w:r>
        <w:rPr>
          <w:rFonts w:ascii="Times New Roman"/>
          <w:b w:val="false"/>
          <w:i w:val="false"/>
          <w:color w:val="000000"/>
          <w:sz w:val="28"/>
        </w:rPr>
        <w:t xml:space="preserve">
п/п!                      !предприятий,!______________________!    ИИИ </w:t>
      </w:r>
      <w:r>
        <w:br/>
      </w:r>
      <w:r>
        <w:rPr>
          <w:rFonts w:ascii="Times New Roman"/>
          <w:b w:val="false"/>
          <w:i w:val="false"/>
          <w:color w:val="000000"/>
          <w:sz w:val="28"/>
        </w:rPr>
        <w:t xml:space="preserve">
   !                      !имеющих ИИИ !подлежащие !  в т.ч.  !(суммарная) </w:t>
      </w:r>
      <w:r>
        <w:br/>
      </w:r>
      <w:r>
        <w:rPr>
          <w:rFonts w:ascii="Times New Roman"/>
          <w:b w:val="false"/>
          <w:i w:val="false"/>
          <w:color w:val="000000"/>
          <w:sz w:val="28"/>
        </w:rPr>
        <w:t xml:space="preserve">
   !                      !            !захоронению!извещатели!   ГБк </w:t>
      </w:r>
      <w:r>
        <w:br/>
      </w:r>
      <w:r>
        <w:rPr>
          <w:rFonts w:ascii="Times New Roman"/>
          <w:b w:val="false"/>
          <w:i w:val="false"/>
          <w:color w:val="000000"/>
          <w:sz w:val="28"/>
        </w:rPr>
        <w:t xml:space="preserve">
   !                      !            !           !   дыма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Актюбинская              35           326        200      1 168 ГБк </w:t>
      </w:r>
      <w:r>
        <w:br/>
      </w:r>
      <w:r>
        <w:rPr>
          <w:rFonts w:ascii="Times New Roman"/>
          <w:b w:val="false"/>
          <w:i w:val="false"/>
          <w:color w:val="000000"/>
          <w:sz w:val="28"/>
        </w:rPr>
        <w:t xml:space="preserve">
2   Атырауская               13            44        н/с        н/с </w:t>
      </w:r>
      <w:r>
        <w:br/>
      </w:r>
      <w:r>
        <w:rPr>
          <w:rFonts w:ascii="Times New Roman"/>
          <w:b w:val="false"/>
          <w:i w:val="false"/>
          <w:color w:val="000000"/>
          <w:sz w:val="28"/>
        </w:rPr>
        <w:t xml:space="preserve">
3   Алматинская              23         1 180      1 177       4,45 ГБк </w:t>
      </w:r>
      <w:r>
        <w:br/>
      </w:r>
      <w:r>
        <w:rPr>
          <w:rFonts w:ascii="Times New Roman"/>
          <w:b w:val="false"/>
          <w:i w:val="false"/>
          <w:color w:val="000000"/>
          <w:sz w:val="28"/>
        </w:rPr>
        <w:t xml:space="preserve">
4   Восточно-Казахстанская    8         1 673      1 640      44,75 ГБк </w:t>
      </w:r>
      <w:r>
        <w:br/>
      </w:r>
      <w:r>
        <w:rPr>
          <w:rFonts w:ascii="Times New Roman"/>
          <w:b w:val="false"/>
          <w:i w:val="false"/>
          <w:color w:val="000000"/>
          <w:sz w:val="28"/>
        </w:rPr>
        <w:t xml:space="preserve">
5   Жамбылская               29         4 043      2 309     18 670 ГБк </w:t>
      </w:r>
      <w:r>
        <w:br/>
      </w:r>
      <w:r>
        <w:rPr>
          <w:rFonts w:ascii="Times New Roman"/>
          <w:b w:val="false"/>
          <w:i w:val="false"/>
          <w:color w:val="000000"/>
          <w:sz w:val="28"/>
        </w:rPr>
        <w:t xml:space="preserve">
6   Карагандинская           86           816        390     26 893 ГБк </w:t>
      </w:r>
      <w:r>
        <w:br/>
      </w:r>
      <w:r>
        <w:rPr>
          <w:rFonts w:ascii="Times New Roman"/>
          <w:b w:val="false"/>
          <w:i w:val="false"/>
          <w:color w:val="000000"/>
          <w:sz w:val="28"/>
        </w:rPr>
        <w:t xml:space="preserve">
7   Костанайская             38         7 369      6 600    407 444 ГБк </w:t>
      </w:r>
      <w:r>
        <w:br/>
      </w:r>
      <w:r>
        <w:rPr>
          <w:rFonts w:ascii="Times New Roman"/>
          <w:b w:val="false"/>
          <w:i w:val="false"/>
          <w:color w:val="000000"/>
          <w:sz w:val="28"/>
        </w:rPr>
        <w:t xml:space="preserve">
8   Кызылординская           10           609        600        274 ГБк </w:t>
      </w:r>
      <w:r>
        <w:br/>
      </w:r>
      <w:r>
        <w:rPr>
          <w:rFonts w:ascii="Times New Roman"/>
          <w:b w:val="false"/>
          <w:i w:val="false"/>
          <w:color w:val="000000"/>
          <w:sz w:val="28"/>
        </w:rPr>
        <w:t xml:space="preserve">
9   Мангистауская            11         2 767      2 243      2 017 ГБк </w:t>
      </w:r>
      <w:r>
        <w:br/>
      </w:r>
      <w:r>
        <w:rPr>
          <w:rFonts w:ascii="Times New Roman"/>
          <w:b w:val="false"/>
          <w:i w:val="false"/>
          <w:color w:val="000000"/>
          <w:sz w:val="28"/>
        </w:rPr>
        <w:t xml:space="preserve">
10   Западно-Казахстанская     6           271        255        597 ГБк </w:t>
      </w:r>
      <w:r>
        <w:br/>
      </w:r>
      <w:r>
        <w:rPr>
          <w:rFonts w:ascii="Times New Roman"/>
          <w:b w:val="false"/>
          <w:i w:val="false"/>
          <w:color w:val="000000"/>
          <w:sz w:val="28"/>
        </w:rPr>
        <w:t xml:space="preserve">
                                                                  5 </w:t>
      </w:r>
      <w:r>
        <w:br/>
      </w:r>
      <w:r>
        <w:rPr>
          <w:rFonts w:ascii="Times New Roman"/>
          <w:b w:val="false"/>
          <w:i w:val="false"/>
          <w:color w:val="000000"/>
          <w:sz w:val="28"/>
        </w:rPr>
        <w:t xml:space="preserve">
                                                          1 194 10 м/сек </w:t>
      </w:r>
      <w:r>
        <w:br/>
      </w:r>
      <w:r>
        <w:rPr>
          <w:rFonts w:ascii="Times New Roman"/>
          <w:b w:val="false"/>
          <w:i w:val="false"/>
          <w:color w:val="000000"/>
          <w:sz w:val="28"/>
        </w:rPr>
        <w:t xml:space="preserve">
11   Павлодарская             13         1 268        740        н/с </w:t>
      </w:r>
      <w:r>
        <w:br/>
      </w:r>
      <w:r>
        <w:rPr>
          <w:rFonts w:ascii="Times New Roman"/>
          <w:b w:val="false"/>
          <w:i w:val="false"/>
          <w:color w:val="000000"/>
          <w:sz w:val="28"/>
        </w:rPr>
        <w:t xml:space="preserve">
12   Южно-Казахстанская        9         2 674        354     95 839 ГБк </w:t>
      </w:r>
      <w:r>
        <w:br/>
      </w:r>
      <w:r>
        <w:rPr>
          <w:rFonts w:ascii="Times New Roman"/>
          <w:b w:val="false"/>
          <w:i w:val="false"/>
          <w:color w:val="000000"/>
          <w:sz w:val="28"/>
        </w:rPr>
        <w:t xml:space="preserve">
                                                                  5 </w:t>
      </w:r>
      <w:r>
        <w:br/>
      </w:r>
      <w:r>
        <w:rPr>
          <w:rFonts w:ascii="Times New Roman"/>
          <w:b w:val="false"/>
          <w:i w:val="false"/>
          <w:color w:val="000000"/>
          <w:sz w:val="28"/>
        </w:rPr>
        <w:t xml:space="preserve">
                                                          27,45 10 м/сек </w:t>
      </w:r>
      <w:r>
        <w:br/>
      </w:r>
      <w:r>
        <w:rPr>
          <w:rFonts w:ascii="Times New Roman"/>
          <w:b w:val="false"/>
          <w:i w:val="false"/>
          <w:color w:val="000000"/>
          <w:sz w:val="28"/>
        </w:rPr>
        <w:t xml:space="preserve">
13   Северо-Казахстанская     11           598        355      7 888 ГБк </w:t>
      </w:r>
      <w:r>
        <w:br/>
      </w:r>
      <w:r>
        <w:rPr>
          <w:rFonts w:ascii="Times New Roman"/>
          <w:b w:val="false"/>
          <w:i w:val="false"/>
          <w:color w:val="000000"/>
          <w:sz w:val="28"/>
        </w:rPr>
        <w:t xml:space="preserve">
14   Акмолинская              24           473        142   2 999,79 ГБк </w:t>
      </w:r>
      <w:r>
        <w:br/>
      </w:r>
      <w:r>
        <w:rPr>
          <w:rFonts w:ascii="Times New Roman"/>
          <w:b w:val="false"/>
          <w:i w:val="false"/>
          <w:color w:val="000000"/>
          <w:sz w:val="28"/>
        </w:rPr>
        <w:t xml:space="preserve">
                                                                 5 </w:t>
      </w:r>
      <w:r>
        <w:br/>
      </w:r>
      <w:r>
        <w:rPr>
          <w:rFonts w:ascii="Times New Roman"/>
          <w:b w:val="false"/>
          <w:i w:val="false"/>
          <w:color w:val="000000"/>
          <w:sz w:val="28"/>
        </w:rPr>
        <w:t xml:space="preserve">
                                                         5 802 10  м/сек </w:t>
      </w:r>
      <w:r>
        <w:br/>
      </w:r>
      <w:r>
        <w:rPr>
          <w:rFonts w:ascii="Times New Roman"/>
          <w:b w:val="false"/>
          <w:i w:val="false"/>
          <w:color w:val="000000"/>
          <w:sz w:val="28"/>
        </w:rPr>
        <w:t xml:space="preserve">
15   Алматы                   н/с       14 959     14 434      1 183 ГБк </w:t>
      </w:r>
      <w:r>
        <w:br/>
      </w:r>
      <w:r>
        <w:rPr>
          <w:rFonts w:ascii="Times New Roman"/>
          <w:b w:val="false"/>
          <w:i w:val="false"/>
          <w:color w:val="000000"/>
          <w:sz w:val="28"/>
        </w:rPr>
        <w:t xml:space="preserve">
                                                                  5      </w:t>
      </w:r>
      <w:r>
        <w:br/>
      </w:r>
      <w:r>
        <w:rPr>
          <w:rFonts w:ascii="Times New Roman"/>
          <w:b w:val="false"/>
          <w:i w:val="false"/>
          <w:color w:val="000000"/>
          <w:sz w:val="28"/>
        </w:rPr>
        <w:t xml:space="preserve">
                                                            0,5 10 м/сек </w:t>
      </w:r>
      <w:r>
        <w:br/>
      </w:r>
      <w:r>
        <w:rPr>
          <w:rFonts w:ascii="Times New Roman"/>
          <w:b w:val="false"/>
          <w:i w:val="false"/>
          <w:color w:val="000000"/>
          <w:sz w:val="28"/>
        </w:rPr>
        <w:t xml:space="preserve">
16   Астана                   26            94         42          2 ГБк </w:t>
      </w:r>
      <w:r>
        <w:br/>
      </w:r>
      <w:r>
        <w:rPr>
          <w:rFonts w:ascii="Times New Roman"/>
          <w:b w:val="false"/>
          <w:i w:val="false"/>
          <w:color w:val="000000"/>
          <w:sz w:val="28"/>
        </w:rPr>
        <w:t xml:space="preserve">
     Итого                   342        39 164     31 481    565 024 ГБк </w:t>
      </w:r>
      <w:r>
        <w:br/>
      </w:r>
      <w:r>
        <w:rPr>
          <w:rFonts w:ascii="Times New Roman"/>
          <w:b w:val="false"/>
          <w:i w:val="false"/>
          <w:color w:val="000000"/>
          <w:sz w:val="28"/>
        </w:rPr>
        <w:t xml:space="preserve">
                                                                  5 </w:t>
      </w:r>
      <w:r>
        <w:br/>
      </w:r>
      <w:r>
        <w:rPr>
          <w:rFonts w:ascii="Times New Roman"/>
          <w:b w:val="false"/>
          <w:i w:val="false"/>
          <w:color w:val="000000"/>
          <w:sz w:val="28"/>
        </w:rPr>
        <w:t xml:space="preserve">
                                                          7 024 10 м/сек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стоимость длительного хранения источников, определенная на основании Прейскуранта по состоянию на 15.06.95 г., утвержденного генеральным директором НЯЦ РК и откорректированного в связи с изменением цен, составляет 290 млн.тенге. </w:t>
      </w:r>
    </w:p>
    <w:bookmarkStart w:name="z35" w:id="29"/>
    <w:p>
      <w:pPr>
        <w:spacing w:after="0"/>
        <w:ind w:left="0"/>
        <w:jc w:val="both"/>
      </w:pPr>
      <w:r>
        <w:rPr>
          <w:rFonts w:ascii="Times New Roman"/>
          <w:b w:val="false"/>
          <w:i w:val="false"/>
          <w:color w:val="000000"/>
          <w:sz w:val="28"/>
        </w:rPr>
        <w:t>
</w:t>
      </w:r>
      <w:r>
        <w:rPr>
          <w:rFonts w:ascii="Times New Roman"/>
          <w:b/>
          <w:i w:val="false"/>
          <w:color w:val="000000"/>
          <w:sz w:val="28"/>
        </w:rPr>
        <w:t xml:space="preserve">          4. Необходимые ресурсы и источники их финансирования </w:t>
      </w:r>
    </w:p>
    <w:bookmarkEnd w:id="29"/>
    <w:bookmarkStart w:name="z36" w:id="30"/>
    <w:p>
      <w:pPr>
        <w:spacing w:after="0"/>
        <w:ind w:left="0"/>
        <w:jc w:val="both"/>
      </w:pPr>
      <w:r>
        <w:rPr>
          <w:rFonts w:ascii="Times New Roman"/>
          <w:b w:val="false"/>
          <w:i w:val="false"/>
          <w:color w:val="000000"/>
          <w:sz w:val="28"/>
        </w:rPr>
        <w:t xml:space="preserve">
      Уранодобывающие предприятия, консервация и (или) ликвидация которых предусматривается в рамках настоящей Программы, являются, как правило, государственными предприятиями, а практически весь объем радиоактивных отходов, находящихся еще на балансе приватизированных предприятий, был произведен до смены формы собственности этих предприятий. </w:t>
      </w:r>
      <w:r>
        <w:br/>
      </w:r>
      <w:r>
        <w:rPr>
          <w:rFonts w:ascii="Times New Roman"/>
          <w:b w:val="false"/>
          <w:i w:val="false"/>
          <w:color w:val="000000"/>
          <w:sz w:val="28"/>
        </w:rPr>
        <w:t xml:space="preserve">
      В связи с этим основным источником финансирования всех работ по консервации недействующих уранодобывающих предприятий и ликвидации последствий разработки урановых месторождений является республиканский бюджет. Это не исключает, однако, возможности и необходимости привлечения внебюджетных средств, в частности, целевых средств уранодобывающих и перерабатывающих акционерных компаний. </w:t>
      </w:r>
      <w:r>
        <w:br/>
      </w:r>
      <w:r>
        <w:rPr>
          <w:rFonts w:ascii="Times New Roman"/>
          <w:b w:val="false"/>
          <w:i w:val="false"/>
          <w:color w:val="000000"/>
          <w:sz w:val="28"/>
        </w:rPr>
        <w:t xml:space="preserve">
      Ориентировочная стоимость работ по объектам и источники их финансирования приведены в таблицах 3 и 4. </w:t>
      </w:r>
    </w:p>
    <w:bookmarkEnd w:id="30"/>
    <w:p>
      <w:pPr>
        <w:spacing w:after="0"/>
        <w:ind w:left="0"/>
        <w:jc w:val="both"/>
      </w:pPr>
      <w:r>
        <w:rPr>
          <w:rFonts w:ascii="Times New Roman"/>
          <w:b w:val="false"/>
          <w:i w:val="false"/>
          <w:color w:val="000000"/>
          <w:sz w:val="28"/>
        </w:rPr>
        <w:t xml:space="preserve">                                                       Таблица 3 </w:t>
      </w:r>
    </w:p>
    <w:p>
      <w:pPr>
        <w:spacing w:after="0"/>
        <w:ind w:left="0"/>
        <w:jc w:val="left"/>
      </w:pPr>
      <w:r>
        <w:rPr>
          <w:rFonts w:ascii="Times New Roman"/>
          <w:b/>
          <w:i w:val="false"/>
          <w:color w:val="000000"/>
        </w:rPr>
        <w:t xml:space="preserve"> Сводные </w:t>
      </w:r>
      <w:r>
        <w:br/>
      </w:r>
      <w:r>
        <w:rPr>
          <w:rFonts w:ascii="Times New Roman"/>
          <w:b/>
          <w:i w:val="false"/>
          <w:color w:val="000000"/>
        </w:rPr>
        <w:t xml:space="preserve">
таблицы стоимости рекультивационных мер </w:t>
      </w:r>
      <w:r>
        <w:br/>
      </w:r>
      <w:r>
        <w:rPr>
          <w:rFonts w:ascii="Times New Roman"/>
          <w:b/>
          <w:i w:val="false"/>
          <w:color w:val="000000"/>
        </w:rPr>
        <w:t xml:space="preserve">
Объекты I очереди (2001-2005 гг.) &lt;*&gt; </w:t>
      </w:r>
    </w:p>
    <w:p>
      <w:pPr>
        <w:spacing w:after="0"/>
        <w:ind w:left="0"/>
        <w:jc w:val="both"/>
      </w:pPr>
      <w:r>
        <w:rPr>
          <w:rFonts w:ascii="Times New Roman"/>
          <w:b w:val="false"/>
          <w:i w:val="false"/>
          <w:color w:val="ff0000"/>
          <w:sz w:val="28"/>
        </w:rPr>
        <w:t xml:space="preserve">     Сноска. Таблица 3 - в редакции постановления Правительства РК от 25 февраля 2003 г. </w:t>
      </w:r>
      <w:r>
        <w:rPr>
          <w:rFonts w:ascii="Times New Roman"/>
          <w:b w:val="false"/>
          <w:i w:val="false"/>
          <w:color w:val="ff0000"/>
          <w:sz w:val="28"/>
        </w:rPr>
        <w:t xml:space="preserve">N 199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Объекты       !  Вид      !Стоимость работ! Период      </w:t>
      </w:r>
      <w:r>
        <w:br/>
      </w:r>
      <w:r>
        <w:rPr>
          <w:rFonts w:ascii="Times New Roman"/>
          <w:b w:val="false"/>
          <w:i w:val="false"/>
          <w:color w:val="000000"/>
          <w:sz w:val="28"/>
        </w:rPr>
        <w:t xml:space="preserve">
п/п!                   !  работ    !   млн. тенге  ! выполнения; </w:t>
      </w:r>
      <w:r>
        <w:br/>
      </w:r>
      <w:r>
        <w:rPr>
          <w:rFonts w:ascii="Times New Roman"/>
          <w:b w:val="false"/>
          <w:i w:val="false"/>
          <w:color w:val="000000"/>
          <w:sz w:val="28"/>
        </w:rPr>
        <w:t xml:space="preserve">
   !                   !           !               ! источник </w:t>
      </w:r>
      <w:r>
        <w:br/>
      </w:r>
      <w:r>
        <w:rPr>
          <w:rFonts w:ascii="Times New Roman"/>
          <w:b w:val="false"/>
          <w:i w:val="false"/>
          <w:color w:val="000000"/>
          <w:sz w:val="28"/>
        </w:rPr>
        <w:t xml:space="preserve">
   !                   !           !               !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Северный            консервация    103,6         2001-2002 </w:t>
      </w:r>
      <w:r>
        <w:br/>
      </w:r>
      <w:r>
        <w:rPr>
          <w:rFonts w:ascii="Times New Roman"/>
          <w:b w:val="false"/>
          <w:i w:val="false"/>
          <w:color w:val="000000"/>
          <w:sz w:val="28"/>
        </w:rPr>
        <w:t xml:space="preserve">
    Казахстан                        (49,3-54,3)     Республиканский </w:t>
      </w:r>
      <w:r>
        <w:br/>
      </w:r>
      <w:r>
        <w:rPr>
          <w:rFonts w:ascii="Times New Roman"/>
          <w:b w:val="false"/>
          <w:i w:val="false"/>
          <w:color w:val="000000"/>
          <w:sz w:val="28"/>
        </w:rPr>
        <w:t xml:space="preserve">
    Рудник N 12                                      бюджет </w:t>
      </w:r>
      <w:r>
        <w:br/>
      </w:r>
      <w:r>
        <w:rPr>
          <w:rFonts w:ascii="Times New Roman"/>
          <w:b w:val="false"/>
          <w:i w:val="false"/>
          <w:color w:val="000000"/>
          <w:sz w:val="28"/>
        </w:rPr>
        <w:t xml:space="preserve">
    Рудоуправления N 5 </w:t>
      </w:r>
      <w:r>
        <w:br/>
      </w:r>
      <w:r>
        <w:rPr>
          <w:rFonts w:ascii="Times New Roman"/>
          <w:b w:val="false"/>
          <w:i w:val="false"/>
          <w:color w:val="000000"/>
          <w:sz w:val="28"/>
        </w:rPr>
        <w:t xml:space="preserve">
    (месторождение </w:t>
      </w:r>
      <w:r>
        <w:br/>
      </w:r>
      <w:r>
        <w:rPr>
          <w:rFonts w:ascii="Times New Roman"/>
          <w:b w:val="false"/>
          <w:i w:val="false"/>
          <w:color w:val="000000"/>
          <w:sz w:val="28"/>
        </w:rPr>
        <w:t xml:space="preserve">
    Грачевское) </w:t>
      </w:r>
      <w:r>
        <w:br/>
      </w:r>
      <w:r>
        <w:rPr>
          <w:rFonts w:ascii="Times New Roman"/>
          <w:b w:val="false"/>
          <w:i w:val="false"/>
          <w:color w:val="000000"/>
          <w:sz w:val="28"/>
        </w:rPr>
        <w:t xml:space="preserve">
2  Рудник N 3          консервация    118,0         2001-2003 </w:t>
      </w:r>
      <w:r>
        <w:br/>
      </w:r>
      <w:r>
        <w:rPr>
          <w:rFonts w:ascii="Times New Roman"/>
          <w:b w:val="false"/>
          <w:i w:val="false"/>
          <w:color w:val="000000"/>
          <w:sz w:val="28"/>
        </w:rPr>
        <w:t xml:space="preserve">
    Рудоуправления N 4                (50,4-60,1     Республиканский </w:t>
      </w:r>
      <w:r>
        <w:br/>
      </w:r>
      <w:r>
        <w:rPr>
          <w:rFonts w:ascii="Times New Roman"/>
          <w:b w:val="false"/>
          <w:i w:val="false"/>
          <w:color w:val="000000"/>
          <w:sz w:val="28"/>
        </w:rPr>
        <w:t xml:space="preserve">
    (месторождения                     -7,5)         бюджет </w:t>
      </w:r>
      <w:r>
        <w:br/>
      </w:r>
      <w:r>
        <w:rPr>
          <w:rFonts w:ascii="Times New Roman"/>
          <w:b w:val="false"/>
          <w:i w:val="false"/>
          <w:color w:val="000000"/>
          <w:sz w:val="28"/>
        </w:rPr>
        <w:t xml:space="preserve">
    Шокпак и Камышовое) </w:t>
      </w:r>
      <w:r>
        <w:br/>
      </w:r>
      <w:r>
        <w:rPr>
          <w:rFonts w:ascii="Times New Roman"/>
          <w:b w:val="false"/>
          <w:i w:val="false"/>
          <w:color w:val="000000"/>
          <w:sz w:val="28"/>
        </w:rPr>
        <w:t xml:space="preserve">
3  Рудник N 1 и N 2    ликвидация     127,0         2001-2003 </w:t>
      </w:r>
      <w:r>
        <w:br/>
      </w:r>
      <w:r>
        <w:rPr>
          <w:rFonts w:ascii="Times New Roman"/>
          <w:b w:val="false"/>
          <w:i w:val="false"/>
          <w:color w:val="000000"/>
          <w:sz w:val="28"/>
        </w:rPr>
        <w:t xml:space="preserve">
    Рудоуправления N 4                (50,3-69,0-    Республиканский </w:t>
      </w:r>
      <w:r>
        <w:br/>
      </w:r>
      <w:r>
        <w:rPr>
          <w:rFonts w:ascii="Times New Roman"/>
          <w:b w:val="false"/>
          <w:i w:val="false"/>
          <w:color w:val="000000"/>
          <w:sz w:val="28"/>
        </w:rPr>
        <w:t xml:space="preserve">
    (месторождение                     7,7)          бюджет </w:t>
      </w:r>
      <w:r>
        <w:br/>
      </w:r>
      <w:r>
        <w:rPr>
          <w:rFonts w:ascii="Times New Roman"/>
          <w:b w:val="false"/>
          <w:i w:val="false"/>
          <w:color w:val="000000"/>
          <w:sz w:val="28"/>
        </w:rPr>
        <w:t xml:space="preserve">
    Ишимское) </w:t>
      </w:r>
      <w:r>
        <w:br/>
      </w:r>
      <w:r>
        <w:rPr>
          <w:rFonts w:ascii="Times New Roman"/>
          <w:b w:val="false"/>
          <w:i w:val="false"/>
          <w:color w:val="000000"/>
          <w:sz w:val="28"/>
        </w:rPr>
        <w:t xml:space="preserve">
4  Месторождение       консервация    106,6         2002-2003 </w:t>
      </w:r>
      <w:r>
        <w:br/>
      </w:r>
      <w:r>
        <w:rPr>
          <w:rFonts w:ascii="Times New Roman"/>
          <w:b w:val="false"/>
          <w:i w:val="false"/>
          <w:color w:val="000000"/>
          <w:sz w:val="28"/>
        </w:rPr>
        <w:t xml:space="preserve">
    Косачиное                         (52,0-54,6)    Республиканский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  Южный Казахстан     ликвидация     506,4         2002-2005 </w:t>
      </w:r>
      <w:r>
        <w:br/>
      </w:r>
      <w:r>
        <w:rPr>
          <w:rFonts w:ascii="Times New Roman"/>
          <w:b w:val="false"/>
          <w:i w:val="false"/>
          <w:color w:val="000000"/>
          <w:sz w:val="28"/>
        </w:rPr>
        <w:t xml:space="preserve">
    Восточный рудник                  (75,0-182,0-   Республиканский </w:t>
      </w:r>
      <w:r>
        <w:br/>
      </w:r>
      <w:r>
        <w:rPr>
          <w:rFonts w:ascii="Times New Roman"/>
          <w:b w:val="false"/>
          <w:i w:val="false"/>
          <w:color w:val="000000"/>
          <w:sz w:val="28"/>
        </w:rPr>
        <w:t xml:space="preserve">
    (месторождения                     150,0-99,4)   бюджет </w:t>
      </w:r>
      <w:r>
        <w:br/>
      </w:r>
      <w:r>
        <w:rPr>
          <w:rFonts w:ascii="Times New Roman"/>
          <w:b w:val="false"/>
          <w:i w:val="false"/>
          <w:color w:val="000000"/>
          <w:sz w:val="28"/>
        </w:rPr>
        <w:t xml:space="preserve">
    Бота-Бурум и </w:t>
      </w:r>
      <w:r>
        <w:br/>
      </w:r>
      <w:r>
        <w:rPr>
          <w:rFonts w:ascii="Times New Roman"/>
          <w:b w:val="false"/>
          <w:i w:val="false"/>
          <w:color w:val="000000"/>
          <w:sz w:val="28"/>
        </w:rPr>
        <w:t xml:space="preserve">
    Джусандалинское) </w:t>
      </w:r>
      <w:r>
        <w:br/>
      </w:r>
      <w:r>
        <w:rPr>
          <w:rFonts w:ascii="Times New Roman"/>
          <w:b w:val="false"/>
          <w:i w:val="false"/>
          <w:color w:val="000000"/>
          <w:sz w:val="28"/>
        </w:rPr>
        <w:t xml:space="preserve">
6  Рудник N 8          консервация    260,0         2003-2004 </w:t>
      </w:r>
      <w:r>
        <w:br/>
      </w:r>
      <w:r>
        <w:rPr>
          <w:rFonts w:ascii="Times New Roman"/>
          <w:b w:val="false"/>
          <w:i w:val="false"/>
          <w:color w:val="000000"/>
          <w:sz w:val="28"/>
        </w:rPr>
        <w:t xml:space="preserve">
    Рудоуправления N 3                (138,0-122,0)  Республиканский </w:t>
      </w:r>
      <w:r>
        <w:br/>
      </w:r>
      <w:r>
        <w:rPr>
          <w:rFonts w:ascii="Times New Roman"/>
          <w:b w:val="false"/>
          <w:i w:val="false"/>
          <w:color w:val="000000"/>
          <w:sz w:val="28"/>
        </w:rPr>
        <w:t xml:space="preserve">
    (месторождение                                   бюджет </w:t>
      </w:r>
      <w:r>
        <w:br/>
      </w:r>
      <w:r>
        <w:rPr>
          <w:rFonts w:ascii="Times New Roman"/>
          <w:b w:val="false"/>
          <w:i w:val="false"/>
          <w:color w:val="000000"/>
          <w:sz w:val="28"/>
        </w:rPr>
        <w:t xml:space="preserve">
    Заозерное) </w:t>
      </w:r>
      <w:r>
        <w:br/>
      </w:r>
      <w:r>
        <w:rPr>
          <w:rFonts w:ascii="Times New Roman"/>
          <w:b w:val="false"/>
          <w:i w:val="false"/>
          <w:color w:val="000000"/>
          <w:sz w:val="28"/>
        </w:rPr>
        <w:t xml:space="preserve">
7  Рудник N 9          ликвидация     161,9         2003-2004 </w:t>
      </w:r>
      <w:r>
        <w:br/>
      </w:r>
      <w:r>
        <w:rPr>
          <w:rFonts w:ascii="Times New Roman"/>
          <w:b w:val="false"/>
          <w:i w:val="false"/>
          <w:color w:val="000000"/>
          <w:sz w:val="28"/>
        </w:rPr>
        <w:t xml:space="preserve">
    Рудоуправления N 3                (49,4-112,5)   Республиканский </w:t>
      </w:r>
      <w:r>
        <w:br/>
      </w:r>
      <w:r>
        <w:rPr>
          <w:rFonts w:ascii="Times New Roman"/>
          <w:b w:val="false"/>
          <w:i w:val="false"/>
          <w:color w:val="000000"/>
          <w:sz w:val="28"/>
        </w:rPr>
        <w:t xml:space="preserve">
    (месторождение                                   бюджет </w:t>
      </w:r>
      <w:r>
        <w:br/>
      </w:r>
      <w:r>
        <w:rPr>
          <w:rFonts w:ascii="Times New Roman"/>
          <w:b w:val="false"/>
          <w:i w:val="false"/>
          <w:color w:val="000000"/>
          <w:sz w:val="28"/>
        </w:rPr>
        <w:t xml:space="preserve">
     Тастыколь) </w:t>
      </w:r>
      <w:r>
        <w:br/>
      </w:r>
      <w:r>
        <w:rPr>
          <w:rFonts w:ascii="Times New Roman"/>
          <w:b w:val="false"/>
          <w:i w:val="false"/>
          <w:color w:val="000000"/>
          <w:sz w:val="28"/>
        </w:rPr>
        <w:t xml:space="preserve">
8  Рудник Курдай       ликвидация     136,5         2004-2005 </w:t>
      </w:r>
      <w:r>
        <w:br/>
      </w:r>
      <w:r>
        <w:rPr>
          <w:rFonts w:ascii="Times New Roman"/>
          <w:b w:val="false"/>
          <w:i w:val="false"/>
          <w:color w:val="000000"/>
          <w:sz w:val="28"/>
        </w:rPr>
        <w:t xml:space="preserve">
    (месторождение                    (66,5-70,0)    Республиканский </w:t>
      </w:r>
      <w:r>
        <w:br/>
      </w:r>
      <w:r>
        <w:rPr>
          <w:rFonts w:ascii="Times New Roman"/>
          <w:b w:val="false"/>
          <w:i w:val="false"/>
          <w:color w:val="000000"/>
          <w:sz w:val="28"/>
        </w:rPr>
        <w:t xml:space="preserve">
    Курдай)                                          бюджет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1520,0 </w:t>
      </w:r>
      <w:r>
        <w:br/>
      </w:r>
      <w:r>
        <w:rPr>
          <w:rFonts w:ascii="Times New Roman"/>
          <w:b w:val="false"/>
          <w:i w:val="false"/>
          <w:color w:val="000000"/>
          <w:sz w:val="28"/>
        </w:rPr>
        <w:t xml:space="preserve">
                                         в т.ч. </w:t>
      </w:r>
      <w:r>
        <w:br/>
      </w:r>
      <w:r>
        <w:rPr>
          <w:rFonts w:ascii="Times New Roman"/>
          <w:b w:val="false"/>
          <w:i w:val="false"/>
          <w:color w:val="000000"/>
          <w:sz w:val="28"/>
        </w:rPr>
        <w:t xml:space="preserve">
                                       2001 - 150,0 </w:t>
      </w:r>
      <w:r>
        <w:br/>
      </w:r>
      <w:r>
        <w:rPr>
          <w:rFonts w:ascii="Times New Roman"/>
          <w:b w:val="false"/>
          <w:i w:val="false"/>
          <w:color w:val="000000"/>
          <w:sz w:val="28"/>
        </w:rPr>
        <w:t xml:space="preserve">
                                       2002 - 310,4 </w:t>
      </w:r>
      <w:r>
        <w:br/>
      </w:r>
      <w:r>
        <w:rPr>
          <w:rFonts w:ascii="Times New Roman"/>
          <w:b w:val="false"/>
          <w:i w:val="false"/>
          <w:color w:val="000000"/>
          <w:sz w:val="28"/>
        </w:rPr>
        <w:t xml:space="preserve">
                                       2003 - 439,2 </w:t>
      </w:r>
      <w:r>
        <w:br/>
      </w:r>
      <w:r>
        <w:rPr>
          <w:rFonts w:ascii="Times New Roman"/>
          <w:b w:val="false"/>
          <w:i w:val="false"/>
          <w:color w:val="000000"/>
          <w:sz w:val="28"/>
        </w:rPr>
        <w:t xml:space="preserve">
                                       2004 - 451,0 </w:t>
      </w:r>
      <w:r>
        <w:br/>
      </w:r>
      <w:r>
        <w:rPr>
          <w:rFonts w:ascii="Times New Roman"/>
          <w:b w:val="false"/>
          <w:i w:val="false"/>
          <w:color w:val="000000"/>
          <w:sz w:val="28"/>
        </w:rPr>
        <w:t xml:space="preserve">
                                       2005 - 169,4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Здесь и далее по таблице верхняя строка - стоимость первоочередных работ, нижняя строка (в скобках) - разбивка стоимости работ по годам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                          Объекты II очереди </w:t>
      </w:r>
      <w:r>
        <w:br/>
      </w:r>
      <w:r>
        <w:rPr>
          <w:rFonts w:ascii="Times New Roman"/>
          <w:b w:val="false"/>
          <w:i w:val="false"/>
          <w:color w:val="000000"/>
          <w:sz w:val="28"/>
        </w:rPr>
        <w:t xml:space="preserve">
                            (2006-2010 гг.)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Регион, объекты    ! Вид работ     ! Объем !Стоимость!Источник </w:t>
      </w:r>
      <w:r>
        <w:br/>
      </w:r>
      <w:r>
        <w:rPr>
          <w:rFonts w:ascii="Times New Roman"/>
          <w:b w:val="false"/>
          <w:i w:val="false"/>
          <w:color w:val="000000"/>
          <w:sz w:val="28"/>
        </w:rPr>
        <w:t xml:space="preserve">
п/п!                      !               !  РАО  !  работ  !финансиро- </w:t>
      </w:r>
      <w:r>
        <w:br/>
      </w:r>
      <w:r>
        <w:rPr>
          <w:rFonts w:ascii="Times New Roman"/>
          <w:b w:val="false"/>
          <w:i w:val="false"/>
          <w:color w:val="000000"/>
          <w:sz w:val="28"/>
        </w:rPr>
        <w:t xml:space="preserve">
   !                      !               ! тыс.м3!млн.тенге!вания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Северный Казахстан </w:t>
      </w:r>
      <w:r>
        <w:br/>
      </w:r>
      <w:r>
        <w:rPr>
          <w:rFonts w:ascii="Times New Roman"/>
          <w:b w:val="false"/>
          <w:i w:val="false"/>
          <w:color w:val="000000"/>
          <w:sz w:val="28"/>
        </w:rPr>
        <w:t xml:space="preserve">
1   Месторождение Коксор,  консервация     510,8    175,0   республикан- </w:t>
      </w:r>
      <w:r>
        <w:br/>
      </w:r>
      <w:r>
        <w:rPr>
          <w:rFonts w:ascii="Times New Roman"/>
          <w:b w:val="false"/>
          <w:i w:val="false"/>
          <w:color w:val="000000"/>
          <w:sz w:val="28"/>
        </w:rPr>
        <w:t xml:space="preserve">
     Шатское, Глубинное,    и ликвидация                     ский бюджет </w:t>
      </w:r>
      <w:r>
        <w:br/>
      </w:r>
      <w:r>
        <w:rPr>
          <w:rFonts w:ascii="Times New Roman"/>
          <w:b w:val="false"/>
          <w:i w:val="false"/>
          <w:color w:val="000000"/>
          <w:sz w:val="28"/>
        </w:rPr>
        <w:t xml:space="preserve">
     Агашское                                                      </w:t>
      </w:r>
      <w:r>
        <w:br/>
      </w:r>
      <w:r>
        <w:rPr>
          <w:rFonts w:ascii="Times New Roman"/>
          <w:b w:val="false"/>
          <w:i w:val="false"/>
          <w:color w:val="000000"/>
          <w:sz w:val="28"/>
        </w:rPr>
        <w:t xml:space="preserve">
2    Месторождение         консервация     1316,6   900,0   республикан- </w:t>
      </w:r>
      <w:r>
        <w:br/>
      </w:r>
      <w:r>
        <w:rPr>
          <w:rFonts w:ascii="Times New Roman"/>
          <w:b w:val="false"/>
          <w:i w:val="false"/>
          <w:color w:val="000000"/>
          <w:sz w:val="28"/>
        </w:rPr>
        <w:t xml:space="preserve">
     Балкашинское,Восток    и ликвидация                     ский бюджет </w:t>
      </w:r>
      <w:r>
        <w:br/>
      </w:r>
      <w:r>
        <w:rPr>
          <w:rFonts w:ascii="Times New Roman"/>
          <w:b w:val="false"/>
          <w:i w:val="false"/>
          <w:color w:val="000000"/>
          <w:sz w:val="28"/>
        </w:rPr>
        <w:t xml:space="preserve">
3   Хвостохранилище ГМЗ    рекультивация  27400,0           и средства </w:t>
      </w:r>
      <w:r>
        <w:br/>
      </w:r>
      <w:r>
        <w:rPr>
          <w:rFonts w:ascii="Times New Roman"/>
          <w:b w:val="false"/>
          <w:i w:val="false"/>
          <w:color w:val="000000"/>
          <w:sz w:val="28"/>
        </w:rPr>
        <w:t xml:space="preserve">
     ЗАО "КазСабтон"        не эксплуати-                    ЗАО </w:t>
      </w:r>
      <w:r>
        <w:br/>
      </w:r>
      <w:r>
        <w:rPr>
          <w:rFonts w:ascii="Times New Roman"/>
          <w:b w:val="false"/>
          <w:i w:val="false"/>
          <w:color w:val="000000"/>
          <w:sz w:val="28"/>
        </w:rPr>
        <w:t xml:space="preserve">
                            рующейся части                   "КазСабтон" </w:t>
      </w:r>
      <w:r>
        <w:br/>
      </w:r>
      <w:r>
        <w:rPr>
          <w:rFonts w:ascii="Times New Roman"/>
          <w:b w:val="false"/>
          <w:i w:val="false"/>
          <w:color w:val="000000"/>
          <w:sz w:val="28"/>
        </w:rPr>
        <w:t>
 </w:t>
      </w:r>
      <w:r>
        <w:br/>
      </w:r>
      <w:r>
        <w:rPr>
          <w:rFonts w:ascii="Times New Roman"/>
          <w:b w:val="false"/>
          <w:i w:val="false"/>
          <w:color w:val="000000"/>
          <w:sz w:val="28"/>
        </w:rPr>
        <w:t xml:space="preserve">
          Центральный Казахстан  </w:t>
      </w:r>
      <w:r>
        <w:br/>
      </w:r>
      <w:r>
        <w:rPr>
          <w:rFonts w:ascii="Times New Roman"/>
          <w:b w:val="false"/>
          <w:i w:val="false"/>
          <w:color w:val="000000"/>
          <w:sz w:val="28"/>
        </w:rPr>
        <w:t xml:space="preserve">
4   Месторождения          ликвидация       87,0    60,0    республикан- </w:t>
      </w:r>
      <w:r>
        <w:br/>
      </w:r>
      <w:r>
        <w:rPr>
          <w:rFonts w:ascii="Times New Roman"/>
          <w:b w:val="false"/>
          <w:i w:val="false"/>
          <w:color w:val="000000"/>
          <w:sz w:val="28"/>
        </w:rPr>
        <w:t xml:space="preserve">
     Безымянное,                                             ский бюджет </w:t>
      </w:r>
      <w:r>
        <w:br/>
      </w:r>
      <w:r>
        <w:rPr>
          <w:rFonts w:ascii="Times New Roman"/>
          <w:b w:val="false"/>
          <w:i w:val="false"/>
          <w:color w:val="000000"/>
          <w:sz w:val="28"/>
        </w:rPr>
        <w:t xml:space="preserve">
     Улькен-Акжал, Кызыл, </w:t>
      </w:r>
      <w:r>
        <w:br/>
      </w:r>
      <w:r>
        <w:rPr>
          <w:rFonts w:ascii="Times New Roman"/>
          <w:b w:val="false"/>
          <w:i w:val="false"/>
          <w:color w:val="000000"/>
          <w:sz w:val="28"/>
        </w:rPr>
        <w:t xml:space="preserve">
     Улутауское </w:t>
      </w:r>
      <w:r>
        <w:br/>
      </w:r>
      <w:r>
        <w:rPr>
          <w:rFonts w:ascii="Times New Roman"/>
          <w:b w:val="false"/>
          <w:i w:val="false"/>
          <w:color w:val="000000"/>
          <w:sz w:val="28"/>
        </w:rPr>
        <w:t>
 </w:t>
      </w:r>
      <w:r>
        <w:br/>
      </w:r>
      <w:r>
        <w:rPr>
          <w:rFonts w:ascii="Times New Roman"/>
          <w:b w:val="false"/>
          <w:i w:val="false"/>
          <w:color w:val="000000"/>
          <w:sz w:val="28"/>
        </w:rPr>
        <w:t xml:space="preserve">
      5   Южный Казахстан        ликвидация     1791,8   305,0    республикан- </w:t>
      </w:r>
      <w:r>
        <w:br/>
      </w:r>
      <w:r>
        <w:rPr>
          <w:rFonts w:ascii="Times New Roman"/>
          <w:b w:val="false"/>
          <w:i w:val="false"/>
          <w:color w:val="000000"/>
          <w:sz w:val="28"/>
        </w:rPr>
        <w:t xml:space="preserve">
     Месторождение                                           ский бюджет </w:t>
      </w:r>
      <w:r>
        <w:br/>
      </w:r>
      <w:r>
        <w:rPr>
          <w:rFonts w:ascii="Times New Roman"/>
          <w:b w:val="false"/>
          <w:i w:val="false"/>
          <w:color w:val="000000"/>
          <w:sz w:val="28"/>
        </w:rPr>
        <w:t xml:space="preserve">
     Кызылсай (8 участков) </w:t>
      </w:r>
      <w:r>
        <w:br/>
      </w:r>
      <w:r>
        <w:rPr>
          <w:rFonts w:ascii="Times New Roman"/>
          <w:b w:val="false"/>
          <w:i w:val="false"/>
          <w:color w:val="000000"/>
          <w:sz w:val="28"/>
        </w:rPr>
        <w:t>
 </w:t>
      </w:r>
      <w:r>
        <w:br/>
      </w:r>
      <w:r>
        <w:rPr>
          <w:rFonts w:ascii="Times New Roman"/>
          <w:b w:val="false"/>
          <w:i w:val="false"/>
          <w:color w:val="000000"/>
          <w:sz w:val="28"/>
        </w:rPr>
        <w:t xml:space="preserve">
      6   Западный Казахстан </w:t>
      </w:r>
      <w:r>
        <w:br/>
      </w:r>
      <w:r>
        <w:rPr>
          <w:rFonts w:ascii="Times New Roman"/>
          <w:b w:val="false"/>
          <w:i w:val="false"/>
          <w:color w:val="000000"/>
          <w:sz w:val="28"/>
        </w:rPr>
        <w:t xml:space="preserve">
     Хвостохранилище </w:t>
      </w:r>
      <w:r>
        <w:br/>
      </w:r>
      <w:r>
        <w:rPr>
          <w:rFonts w:ascii="Times New Roman"/>
          <w:b w:val="false"/>
          <w:i w:val="false"/>
          <w:color w:val="000000"/>
          <w:sz w:val="28"/>
        </w:rPr>
        <w:t xml:space="preserve">
     "Кошкар-Ата"           рекультивация  120000,0          республикан- </w:t>
      </w:r>
      <w:r>
        <w:br/>
      </w:r>
      <w:r>
        <w:rPr>
          <w:rFonts w:ascii="Times New Roman"/>
          <w:b w:val="false"/>
          <w:i w:val="false"/>
          <w:color w:val="000000"/>
          <w:sz w:val="28"/>
        </w:rPr>
        <w:t xml:space="preserve">
                                                             ский бюджет </w:t>
      </w:r>
      <w:r>
        <w:br/>
      </w:r>
      <w:r>
        <w:rPr>
          <w:rFonts w:ascii="Times New Roman"/>
          <w:b w:val="false"/>
          <w:i w:val="false"/>
          <w:color w:val="000000"/>
          <w:sz w:val="28"/>
        </w:rPr>
        <w:t>
 </w:t>
      </w:r>
      <w:r>
        <w:br/>
      </w:r>
      <w:r>
        <w:rPr>
          <w:rFonts w:ascii="Times New Roman"/>
          <w:b w:val="false"/>
          <w:i w:val="false"/>
          <w:color w:val="000000"/>
          <w:sz w:val="28"/>
        </w:rPr>
        <w:t xml:space="preserve">
          Итого                                 151106,2  1440,0  </w:t>
      </w:r>
      <w:r>
        <w:br/>
      </w:r>
      <w:r>
        <w:rPr>
          <w:rFonts w:ascii="Times New Roman"/>
          <w:b w:val="false"/>
          <w:i w:val="false"/>
          <w:color w:val="000000"/>
          <w:sz w:val="28"/>
        </w:rPr>
        <w:t>
 </w:t>
      </w:r>
      <w:r>
        <w:br/>
      </w:r>
      <w:r>
        <w:rPr>
          <w:rFonts w:ascii="Times New Roman"/>
          <w:b w:val="false"/>
          <w:i w:val="false"/>
          <w:color w:val="000000"/>
          <w:sz w:val="28"/>
        </w:rPr>
        <w:t xml:space="preserve">
                                                      7   Завершение работ по                             160,0   республикан- </w:t>
      </w:r>
      <w:r>
        <w:br/>
      </w:r>
      <w:r>
        <w:rPr>
          <w:rFonts w:ascii="Times New Roman"/>
          <w:b w:val="false"/>
          <w:i w:val="false"/>
          <w:color w:val="000000"/>
          <w:sz w:val="28"/>
        </w:rPr>
        <w:t xml:space="preserve">
     консервации и ликвидации,                               ский бюджет </w:t>
      </w:r>
      <w:r>
        <w:br/>
      </w:r>
      <w:r>
        <w:rPr>
          <w:rFonts w:ascii="Times New Roman"/>
          <w:b w:val="false"/>
          <w:i w:val="false"/>
          <w:color w:val="000000"/>
          <w:sz w:val="28"/>
        </w:rPr>
        <w:t xml:space="preserve">
     проводившихся в предыдущие </w:t>
      </w:r>
      <w:r>
        <w:br/>
      </w:r>
      <w:r>
        <w:rPr>
          <w:rFonts w:ascii="Times New Roman"/>
          <w:b w:val="false"/>
          <w:i w:val="false"/>
          <w:color w:val="000000"/>
          <w:sz w:val="28"/>
        </w:rPr>
        <w:t xml:space="preserve">
     годы: рекультивация породных </w:t>
      </w:r>
      <w:r>
        <w:br/>
      </w:r>
      <w:r>
        <w:rPr>
          <w:rFonts w:ascii="Times New Roman"/>
          <w:b w:val="false"/>
          <w:i w:val="false"/>
          <w:color w:val="000000"/>
          <w:sz w:val="28"/>
        </w:rPr>
        <w:t xml:space="preserve">
     отвалов, ликвидация зданий и </w:t>
      </w:r>
      <w:r>
        <w:br/>
      </w:r>
      <w:r>
        <w:rPr>
          <w:rFonts w:ascii="Times New Roman"/>
          <w:b w:val="false"/>
          <w:i w:val="false"/>
          <w:color w:val="000000"/>
          <w:sz w:val="28"/>
        </w:rPr>
        <w:t xml:space="preserve">
     сооружений, благоустройство </w:t>
      </w:r>
      <w:r>
        <w:br/>
      </w:r>
      <w:r>
        <w:rPr>
          <w:rFonts w:ascii="Times New Roman"/>
          <w:b w:val="false"/>
          <w:i w:val="false"/>
          <w:color w:val="000000"/>
          <w:sz w:val="28"/>
        </w:rPr>
        <w:t xml:space="preserve">
     территории промплощадок; </w:t>
      </w:r>
      <w:r>
        <w:br/>
      </w:r>
      <w:r>
        <w:rPr>
          <w:rFonts w:ascii="Times New Roman"/>
          <w:b w:val="false"/>
          <w:i w:val="false"/>
          <w:color w:val="000000"/>
          <w:sz w:val="28"/>
        </w:rPr>
        <w:t xml:space="preserve">
     выполнение дополнительных </w:t>
      </w:r>
      <w:r>
        <w:br/>
      </w:r>
      <w:r>
        <w:rPr>
          <w:rFonts w:ascii="Times New Roman"/>
          <w:b w:val="false"/>
          <w:i w:val="false"/>
          <w:color w:val="000000"/>
          <w:sz w:val="28"/>
        </w:rPr>
        <w:t xml:space="preserve">
     работ по результатам </w:t>
      </w:r>
      <w:r>
        <w:br/>
      </w:r>
      <w:r>
        <w:rPr>
          <w:rFonts w:ascii="Times New Roman"/>
          <w:b w:val="false"/>
          <w:i w:val="false"/>
          <w:color w:val="000000"/>
          <w:sz w:val="28"/>
        </w:rPr>
        <w:t xml:space="preserve">
     долгосрочного мониторинга </w:t>
      </w:r>
      <w:r>
        <w:br/>
      </w: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     Всего                                           1600,0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Распределение затрат по годам на реабилитацию объектов второй очереди возможно по мере разработки проектно-сметной документации, начиная с 2005 года. </w:t>
      </w:r>
      <w:r>
        <w:br/>
      </w:r>
      <w:r>
        <w:rPr>
          <w:rFonts w:ascii="Times New Roman"/>
          <w:b w:val="false"/>
          <w:i w:val="false"/>
          <w:color w:val="000000"/>
          <w:sz w:val="28"/>
        </w:rPr>
        <w:t>
 </w:t>
      </w:r>
      <w:r>
        <w:br/>
      </w:r>
      <w:r>
        <w:rPr>
          <w:rFonts w:ascii="Times New Roman"/>
          <w:b w:val="false"/>
          <w:i w:val="false"/>
          <w:color w:val="000000"/>
          <w:sz w:val="28"/>
        </w:rPr>
        <w:t xml:space="preserve">
        Сроки выполнения работ и объем расходов, предполагаемых осуществить из республиканского бюджета, могут быть скорректированы при формировании республиканских бюджетов на соответствующий год. </w:t>
      </w:r>
    </w:p>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 xml:space="preserve">               5. Ожидаемый результат от реализации Программы </w:t>
      </w:r>
    </w:p>
    <w:bookmarkEnd w:id="31"/>
    <w:bookmarkStart w:name="z39" w:id="32"/>
    <w:p>
      <w:pPr>
        <w:spacing w:after="0"/>
        <w:ind w:left="0"/>
        <w:jc w:val="both"/>
      </w:pPr>
      <w:r>
        <w:rPr>
          <w:rFonts w:ascii="Times New Roman"/>
          <w:b w:val="false"/>
          <w:i w:val="false"/>
          <w:color w:val="000000"/>
          <w:sz w:val="28"/>
        </w:rPr>
        <w:t xml:space="preserve">
      В результате осуществления всех реабилитационных мер, предусмотренных Программой, ожидается: </w:t>
      </w:r>
      <w:r>
        <w:br/>
      </w:r>
      <w:r>
        <w:rPr>
          <w:rFonts w:ascii="Times New Roman"/>
          <w:b w:val="false"/>
          <w:i w:val="false"/>
          <w:color w:val="000000"/>
          <w:sz w:val="28"/>
        </w:rPr>
        <w:t xml:space="preserve">
      - снижение уровня радиоактивного загрязнения до нормативных значений на промплощадках урановых рудников и прилегающих к ним площадях на большей части территории республики; </w:t>
      </w:r>
      <w:r>
        <w:br/>
      </w:r>
      <w:r>
        <w:rPr>
          <w:rFonts w:ascii="Times New Roman"/>
          <w:b w:val="false"/>
          <w:i w:val="false"/>
          <w:color w:val="000000"/>
          <w:sz w:val="28"/>
        </w:rPr>
        <w:t xml:space="preserve">
      - прекращение поступления радиоактивной пыли и ограничение поступления радона в окружающую среду. </w:t>
      </w:r>
      <w:r>
        <w:br/>
      </w:r>
      <w:r>
        <w:rPr>
          <w:rFonts w:ascii="Times New Roman"/>
          <w:b w:val="false"/>
          <w:i w:val="false"/>
          <w:color w:val="000000"/>
          <w:sz w:val="28"/>
        </w:rPr>
        <w:t xml:space="preserve">
      - предотвращение неконтролируемого использования материала радиоактивных отвалов; </w:t>
      </w:r>
      <w:r>
        <w:br/>
      </w:r>
      <w:r>
        <w:rPr>
          <w:rFonts w:ascii="Times New Roman"/>
          <w:b w:val="false"/>
          <w:i w:val="false"/>
          <w:color w:val="000000"/>
          <w:sz w:val="28"/>
        </w:rPr>
        <w:t xml:space="preserve">
      - прекращение дальнейшего загрязнения радионуклидами Государственного национального парка "Кокшетау", рек Ишим, Иманбурлук, реабилитация озер Шокпак, Салкынколь, Коксор; </w:t>
      </w:r>
      <w:r>
        <w:br/>
      </w:r>
      <w:r>
        <w:rPr>
          <w:rFonts w:ascii="Times New Roman"/>
          <w:b w:val="false"/>
          <w:i w:val="false"/>
          <w:color w:val="000000"/>
          <w:sz w:val="28"/>
        </w:rPr>
        <w:t xml:space="preserve">
      - упорядочение обращения с ампульными источниками ионизирующего излучения и, как следствие, предотвращение радиационных аварий, связанных с хищениями, утерей и использованием не по назначению источников ионизирующих излучений; </w:t>
      </w:r>
      <w:r>
        <w:br/>
      </w:r>
      <w:r>
        <w:rPr>
          <w:rFonts w:ascii="Times New Roman"/>
          <w:b w:val="false"/>
          <w:i w:val="false"/>
          <w:color w:val="000000"/>
          <w:sz w:val="28"/>
        </w:rPr>
        <w:t xml:space="preserve">
      - получение данных мониторинга окружающей среды и оценка отдаленных последствий длительного радиационного воздействия на окружающую среду. </w:t>
      </w:r>
    </w:p>
    <w:bookmarkEnd w:id="32"/>
    <w:p>
      <w:pPr>
        <w:spacing w:after="0"/>
        <w:ind w:left="0"/>
        <w:jc w:val="both"/>
      </w:pPr>
      <w:r>
        <w:rPr>
          <w:rFonts w:ascii="Times New Roman"/>
          <w:b/>
          <w:i w:val="false"/>
          <w:color w:val="000000"/>
          <w:sz w:val="28"/>
        </w:rPr>
        <w:t xml:space="preserve">                      6. План мероприятий по реализации Программы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План мероприятий - в редакции постановления Правительства РК от 25 февраля 2003 г. </w:t>
      </w:r>
      <w:r>
        <w:rPr>
          <w:rFonts w:ascii="Times New Roman"/>
          <w:b w:val="false"/>
          <w:i w:val="false"/>
          <w:color w:val="ff0000"/>
          <w:sz w:val="28"/>
        </w:rPr>
        <w:t xml:space="preserve">N 199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Мероприятие  !  Форма   !Ответст-!Срок  !Предпола-!Источник </w:t>
      </w:r>
      <w:r>
        <w:br/>
      </w:r>
      <w:r>
        <w:rPr>
          <w:rFonts w:ascii="Times New Roman"/>
          <w:b w:val="false"/>
          <w:i w:val="false"/>
          <w:color w:val="000000"/>
          <w:sz w:val="28"/>
        </w:rPr>
        <w:t xml:space="preserve">
п/п!               !завершения!венные  !испол-!гаемые   !финансиро- </w:t>
      </w:r>
      <w:r>
        <w:br/>
      </w:r>
      <w:r>
        <w:rPr>
          <w:rFonts w:ascii="Times New Roman"/>
          <w:b w:val="false"/>
          <w:i w:val="false"/>
          <w:color w:val="000000"/>
          <w:sz w:val="28"/>
        </w:rPr>
        <w:t xml:space="preserve">
   !               !          !за ис-  !нения !расходы  !вания </w:t>
      </w:r>
      <w:r>
        <w:br/>
      </w:r>
      <w:r>
        <w:rPr>
          <w:rFonts w:ascii="Times New Roman"/>
          <w:b w:val="false"/>
          <w:i w:val="false"/>
          <w:color w:val="000000"/>
          <w:sz w:val="28"/>
        </w:rPr>
        <w:t xml:space="preserve">
   !               !          !полнение!      !         ! </w:t>
      </w:r>
      <w:r>
        <w:br/>
      </w:r>
      <w:r>
        <w:rPr>
          <w:rFonts w:ascii="Times New Roman"/>
          <w:b w:val="false"/>
          <w:i w:val="false"/>
          <w:color w:val="000000"/>
          <w:sz w:val="28"/>
        </w:rPr>
        <w:t xml:space="preserve">
   !               !          !(реали- !      !         ! </w:t>
      </w:r>
      <w:r>
        <w:br/>
      </w:r>
      <w:r>
        <w:rPr>
          <w:rFonts w:ascii="Times New Roman"/>
          <w:b w:val="false"/>
          <w:i w:val="false"/>
          <w:color w:val="000000"/>
          <w:sz w:val="28"/>
        </w:rPr>
        <w:t xml:space="preserve">
   !               !          !зацию)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Консервация     Акты       РГП      2001-  103,6     Респуб- </w:t>
      </w:r>
      <w:r>
        <w:br/>
      </w:r>
      <w:r>
        <w:rPr>
          <w:rFonts w:ascii="Times New Roman"/>
          <w:b w:val="false"/>
          <w:i w:val="false"/>
          <w:color w:val="000000"/>
          <w:sz w:val="28"/>
        </w:rPr>
        <w:t xml:space="preserve">
     рудника N 12    выполнен-  "Уран-   2002   (49,3-    ликанский </w:t>
      </w:r>
      <w:r>
        <w:br/>
      </w:r>
      <w:r>
        <w:rPr>
          <w:rFonts w:ascii="Times New Roman"/>
          <w:b w:val="false"/>
          <w:i w:val="false"/>
          <w:color w:val="000000"/>
          <w:sz w:val="28"/>
        </w:rPr>
        <w:t xml:space="preserve">
     Рудоуправления  ных работ  ликвид-  работа 54,3)     бюджет </w:t>
      </w:r>
      <w:r>
        <w:br/>
      </w:r>
      <w:r>
        <w:rPr>
          <w:rFonts w:ascii="Times New Roman"/>
          <w:b w:val="false"/>
          <w:i w:val="false"/>
          <w:color w:val="000000"/>
          <w:sz w:val="28"/>
        </w:rPr>
        <w:t xml:space="preserve">
     N 5             по ф-2 и   рудник"  выпол- средства </w:t>
      </w:r>
      <w:r>
        <w:br/>
      </w:r>
      <w:r>
        <w:rPr>
          <w:rFonts w:ascii="Times New Roman"/>
          <w:b w:val="false"/>
          <w:i w:val="false"/>
          <w:color w:val="000000"/>
          <w:sz w:val="28"/>
        </w:rPr>
        <w:t xml:space="preserve">
                     ф-3, акты           нена   исполь- </w:t>
      </w:r>
      <w:r>
        <w:br/>
      </w:r>
      <w:r>
        <w:rPr>
          <w:rFonts w:ascii="Times New Roman"/>
          <w:b w:val="false"/>
          <w:i w:val="false"/>
          <w:color w:val="000000"/>
          <w:sz w:val="28"/>
        </w:rPr>
        <w:t xml:space="preserve">
                     приемки                    зованы </w:t>
      </w:r>
      <w:r>
        <w:br/>
      </w:r>
      <w:r>
        <w:rPr>
          <w:rFonts w:ascii="Times New Roman"/>
          <w:b w:val="false"/>
          <w:i w:val="false"/>
          <w:color w:val="000000"/>
          <w:sz w:val="28"/>
        </w:rPr>
        <w:t xml:space="preserve">
                     Межведом-                  полнос- </w:t>
      </w:r>
      <w:r>
        <w:br/>
      </w:r>
      <w:r>
        <w:rPr>
          <w:rFonts w:ascii="Times New Roman"/>
          <w:b w:val="false"/>
          <w:i w:val="false"/>
          <w:color w:val="000000"/>
          <w:sz w:val="28"/>
        </w:rPr>
        <w:t xml:space="preserve">
                     ственной                   тью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2.  Консервация     Акты       РГП      2001-  118,0     Респуб- </w:t>
      </w:r>
      <w:r>
        <w:br/>
      </w:r>
      <w:r>
        <w:rPr>
          <w:rFonts w:ascii="Times New Roman"/>
          <w:b w:val="false"/>
          <w:i w:val="false"/>
          <w:color w:val="000000"/>
          <w:sz w:val="28"/>
        </w:rPr>
        <w:t xml:space="preserve">
     рудника N 3     выполнен-  "Уран-   2003   (50,4-    ликанский </w:t>
      </w:r>
      <w:r>
        <w:br/>
      </w:r>
      <w:r>
        <w:rPr>
          <w:rFonts w:ascii="Times New Roman"/>
          <w:b w:val="false"/>
          <w:i w:val="false"/>
          <w:color w:val="000000"/>
          <w:sz w:val="28"/>
        </w:rPr>
        <w:t xml:space="preserve">
     Рудоуправления  ных работ  ликвид-          60,1-    бюджет </w:t>
      </w:r>
      <w:r>
        <w:br/>
      </w:r>
      <w:r>
        <w:rPr>
          <w:rFonts w:ascii="Times New Roman"/>
          <w:b w:val="false"/>
          <w:i w:val="false"/>
          <w:color w:val="000000"/>
          <w:sz w:val="28"/>
        </w:rPr>
        <w:t xml:space="preserve">
     N 4             по ф-2 и   рудник"          7,5)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3.  Консервация     Акты       РГП      2001-  127,0     Респуб- </w:t>
      </w:r>
      <w:r>
        <w:br/>
      </w:r>
      <w:r>
        <w:rPr>
          <w:rFonts w:ascii="Times New Roman"/>
          <w:b w:val="false"/>
          <w:i w:val="false"/>
          <w:color w:val="000000"/>
          <w:sz w:val="28"/>
        </w:rPr>
        <w:t xml:space="preserve">
     рудников N 1    выполнен-  "Уран-   2003   (50,3-    ликанский </w:t>
      </w:r>
      <w:r>
        <w:br/>
      </w:r>
      <w:r>
        <w:rPr>
          <w:rFonts w:ascii="Times New Roman"/>
          <w:b w:val="false"/>
          <w:i w:val="false"/>
          <w:color w:val="000000"/>
          <w:sz w:val="28"/>
        </w:rPr>
        <w:t xml:space="preserve">
     N 2 Рудо-       ных работ  ликвид-          69,0-    бюджет </w:t>
      </w:r>
      <w:r>
        <w:br/>
      </w:r>
      <w:r>
        <w:rPr>
          <w:rFonts w:ascii="Times New Roman"/>
          <w:b w:val="false"/>
          <w:i w:val="false"/>
          <w:color w:val="000000"/>
          <w:sz w:val="28"/>
        </w:rPr>
        <w:t xml:space="preserve">
     управления N 4  по ф-2 и   рудник"          7,7)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4.  Инвентаризация  Электрон-  Комитет  2002      0          - </w:t>
      </w:r>
      <w:r>
        <w:br/>
      </w:r>
      <w:r>
        <w:rPr>
          <w:rFonts w:ascii="Times New Roman"/>
          <w:b w:val="false"/>
          <w:i w:val="false"/>
          <w:color w:val="000000"/>
          <w:sz w:val="28"/>
        </w:rPr>
        <w:t xml:space="preserve">
     и создание базы ная база   по атом-        средства </w:t>
      </w:r>
      <w:r>
        <w:br/>
      </w:r>
      <w:r>
        <w:rPr>
          <w:rFonts w:ascii="Times New Roman"/>
          <w:b w:val="false"/>
          <w:i w:val="false"/>
          <w:color w:val="000000"/>
          <w:sz w:val="28"/>
        </w:rPr>
        <w:t xml:space="preserve">
     данных ампуль-  данных по  ной             не выде- </w:t>
      </w:r>
      <w:r>
        <w:br/>
      </w:r>
      <w:r>
        <w:rPr>
          <w:rFonts w:ascii="Times New Roman"/>
          <w:b w:val="false"/>
          <w:i w:val="false"/>
          <w:color w:val="000000"/>
          <w:sz w:val="28"/>
        </w:rPr>
        <w:t xml:space="preserve">
     ных источников  АИИИ       энерге-         лялись </w:t>
      </w:r>
      <w:r>
        <w:br/>
      </w:r>
      <w:r>
        <w:rPr>
          <w:rFonts w:ascii="Times New Roman"/>
          <w:b w:val="false"/>
          <w:i w:val="false"/>
          <w:color w:val="000000"/>
          <w:sz w:val="28"/>
        </w:rPr>
        <w:t xml:space="preserve">
     ионизирующего              тике </w:t>
      </w:r>
      <w:r>
        <w:br/>
      </w:r>
      <w:r>
        <w:rPr>
          <w:rFonts w:ascii="Times New Roman"/>
          <w:b w:val="false"/>
          <w:i w:val="false"/>
          <w:color w:val="000000"/>
          <w:sz w:val="28"/>
        </w:rPr>
        <w:t xml:space="preserve">
     излучения                  МЭМР </w:t>
      </w:r>
      <w:r>
        <w:br/>
      </w:r>
      <w:r>
        <w:rPr>
          <w:rFonts w:ascii="Times New Roman"/>
          <w:b w:val="false"/>
          <w:i w:val="false"/>
          <w:color w:val="000000"/>
          <w:sz w:val="28"/>
        </w:rPr>
        <w:t xml:space="preserve">
     (АИИИ), находя-            Респуб- </w:t>
      </w:r>
      <w:r>
        <w:br/>
      </w:r>
      <w:r>
        <w:rPr>
          <w:rFonts w:ascii="Times New Roman"/>
          <w:b w:val="false"/>
          <w:i w:val="false"/>
          <w:color w:val="000000"/>
          <w:sz w:val="28"/>
        </w:rPr>
        <w:t xml:space="preserve">
     щихся республике           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5.  Консервация     Акты       РГП      2002-  106,6     Респуб- </w:t>
      </w:r>
      <w:r>
        <w:br/>
      </w:r>
      <w:r>
        <w:rPr>
          <w:rFonts w:ascii="Times New Roman"/>
          <w:b w:val="false"/>
          <w:i w:val="false"/>
          <w:color w:val="000000"/>
          <w:sz w:val="28"/>
        </w:rPr>
        <w:t xml:space="preserve">
     месторождения   выполнен-  "Уран-   2003   (52,0-    ликанский </w:t>
      </w:r>
      <w:r>
        <w:br/>
      </w:r>
      <w:r>
        <w:rPr>
          <w:rFonts w:ascii="Times New Roman"/>
          <w:b w:val="false"/>
          <w:i w:val="false"/>
          <w:color w:val="000000"/>
          <w:sz w:val="28"/>
        </w:rPr>
        <w:t xml:space="preserve">
     Косачиное       ных работ  ликвид-          54,6)    бюджет </w:t>
      </w:r>
      <w:r>
        <w:br/>
      </w:r>
      <w:r>
        <w:rPr>
          <w:rFonts w:ascii="Times New Roman"/>
          <w:b w:val="false"/>
          <w:i w:val="false"/>
          <w:color w:val="000000"/>
          <w:sz w:val="28"/>
        </w:rPr>
        <w:t xml:space="preserve">
                     по ф-2 и   рудник"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6.  Ликвидация      Акты       РГП      2002-  506,4     Респуб- </w:t>
      </w:r>
      <w:r>
        <w:br/>
      </w:r>
      <w:r>
        <w:rPr>
          <w:rFonts w:ascii="Times New Roman"/>
          <w:b w:val="false"/>
          <w:i w:val="false"/>
          <w:color w:val="000000"/>
          <w:sz w:val="28"/>
        </w:rPr>
        <w:t xml:space="preserve">
     Восточного      выполнен-  "Уран-   2005   (75,0-    ликанский </w:t>
      </w:r>
      <w:r>
        <w:br/>
      </w:r>
      <w:r>
        <w:rPr>
          <w:rFonts w:ascii="Times New Roman"/>
          <w:b w:val="false"/>
          <w:i w:val="false"/>
          <w:color w:val="000000"/>
          <w:sz w:val="28"/>
        </w:rPr>
        <w:t xml:space="preserve">
     Рудника         ных работ  ликвид-         182,0-    бюджет </w:t>
      </w:r>
      <w:r>
        <w:br/>
      </w:r>
      <w:r>
        <w:rPr>
          <w:rFonts w:ascii="Times New Roman"/>
          <w:b w:val="false"/>
          <w:i w:val="false"/>
          <w:color w:val="000000"/>
          <w:sz w:val="28"/>
        </w:rPr>
        <w:t xml:space="preserve">
                     по ф-2 и   рудник"         150,0- </w:t>
      </w:r>
      <w:r>
        <w:br/>
      </w:r>
      <w:r>
        <w:rPr>
          <w:rFonts w:ascii="Times New Roman"/>
          <w:b w:val="false"/>
          <w:i w:val="false"/>
          <w:color w:val="000000"/>
          <w:sz w:val="28"/>
        </w:rPr>
        <w:t xml:space="preserve">
                     ф-3, акты                  99,4)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7.  Консервация     Акты       РГП      2003-  260,0     Респуб- </w:t>
      </w:r>
      <w:r>
        <w:br/>
      </w:r>
      <w:r>
        <w:rPr>
          <w:rFonts w:ascii="Times New Roman"/>
          <w:b w:val="false"/>
          <w:i w:val="false"/>
          <w:color w:val="000000"/>
          <w:sz w:val="28"/>
        </w:rPr>
        <w:t xml:space="preserve">
     рудника N 8     выполнен-  "Уран-   2004   (138,0-   ликанский </w:t>
      </w:r>
      <w:r>
        <w:br/>
      </w:r>
      <w:r>
        <w:rPr>
          <w:rFonts w:ascii="Times New Roman"/>
          <w:b w:val="false"/>
          <w:i w:val="false"/>
          <w:color w:val="000000"/>
          <w:sz w:val="28"/>
        </w:rPr>
        <w:t xml:space="preserve">
     Рудоуправления  ных работ  ликвид-         122,0)    бюджет </w:t>
      </w:r>
      <w:r>
        <w:br/>
      </w:r>
      <w:r>
        <w:rPr>
          <w:rFonts w:ascii="Times New Roman"/>
          <w:b w:val="false"/>
          <w:i w:val="false"/>
          <w:color w:val="000000"/>
          <w:sz w:val="28"/>
        </w:rPr>
        <w:t xml:space="preserve">
     N 3             по ф-2 и   рудник"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8.  Ликвидация      Акты       РГП      2003-  161,9     Респуб- </w:t>
      </w:r>
      <w:r>
        <w:br/>
      </w:r>
      <w:r>
        <w:rPr>
          <w:rFonts w:ascii="Times New Roman"/>
          <w:b w:val="false"/>
          <w:i w:val="false"/>
          <w:color w:val="000000"/>
          <w:sz w:val="28"/>
        </w:rPr>
        <w:t xml:space="preserve">
     рудника N 9     выполнен-  "Уран-   2004   (49,4-    ликанский </w:t>
      </w:r>
      <w:r>
        <w:br/>
      </w:r>
      <w:r>
        <w:rPr>
          <w:rFonts w:ascii="Times New Roman"/>
          <w:b w:val="false"/>
          <w:i w:val="false"/>
          <w:color w:val="000000"/>
          <w:sz w:val="28"/>
        </w:rPr>
        <w:t xml:space="preserve">
     Рудоуправления  ных работ  ликвид-         112,5)    бюджет </w:t>
      </w:r>
      <w:r>
        <w:br/>
      </w:r>
      <w:r>
        <w:rPr>
          <w:rFonts w:ascii="Times New Roman"/>
          <w:b w:val="false"/>
          <w:i w:val="false"/>
          <w:color w:val="000000"/>
          <w:sz w:val="28"/>
        </w:rPr>
        <w:t xml:space="preserve">
     N 3             по ф-2 и   рудник"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9.  Ликвидация      Акты       РГП      2004-  136,5     Респуб- </w:t>
      </w:r>
      <w:r>
        <w:br/>
      </w:r>
      <w:r>
        <w:rPr>
          <w:rFonts w:ascii="Times New Roman"/>
          <w:b w:val="false"/>
          <w:i w:val="false"/>
          <w:color w:val="000000"/>
          <w:sz w:val="28"/>
        </w:rPr>
        <w:t xml:space="preserve">
     рудника         выполнен-  "Уран-   2005   (66,5-    ликанский </w:t>
      </w:r>
      <w:r>
        <w:br/>
      </w:r>
      <w:r>
        <w:rPr>
          <w:rFonts w:ascii="Times New Roman"/>
          <w:b w:val="false"/>
          <w:i w:val="false"/>
          <w:color w:val="000000"/>
          <w:sz w:val="28"/>
        </w:rPr>
        <w:t xml:space="preserve">
     Курдай          ных работ  ликвид-         70,0)     бюджет </w:t>
      </w:r>
      <w:r>
        <w:br/>
      </w:r>
      <w:r>
        <w:rPr>
          <w:rFonts w:ascii="Times New Roman"/>
          <w:b w:val="false"/>
          <w:i w:val="false"/>
          <w:color w:val="000000"/>
          <w:sz w:val="28"/>
        </w:rPr>
        <w:t xml:space="preserve">
                     по ф-2 и   рудник" </w:t>
      </w:r>
      <w:r>
        <w:br/>
      </w:r>
      <w:r>
        <w:rPr>
          <w:rFonts w:ascii="Times New Roman"/>
          <w:b w:val="false"/>
          <w:i w:val="false"/>
          <w:color w:val="000000"/>
          <w:sz w:val="28"/>
        </w:rPr>
        <w:t xml:space="preserve">
                     ф-3, акты </w:t>
      </w:r>
      <w:r>
        <w:br/>
      </w:r>
      <w:r>
        <w:rPr>
          <w:rFonts w:ascii="Times New Roman"/>
          <w:b w:val="false"/>
          <w:i w:val="false"/>
          <w:color w:val="000000"/>
          <w:sz w:val="28"/>
        </w:rPr>
        <w:t xml:space="preserve">
                     приемки </w:t>
      </w:r>
      <w:r>
        <w:br/>
      </w:r>
      <w:r>
        <w:rPr>
          <w:rFonts w:ascii="Times New Roman"/>
          <w:b w:val="false"/>
          <w:i w:val="false"/>
          <w:color w:val="000000"/>
          <w:sz w:val="28"/>
        </w:rPr>
        <w:t xml:space="preserve">
                     Межведом-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Сложившаяся радиоэкологическая обстановка в местах размещения радиоактивных отходов и связанный с ними потенциальный риск для здоровья населения со всей очевидностью подтверждают актуальность и своевременность разработки данной Программы. </w:t>
      </w:r>
      <w:r>
        <w:br/>
      </w:r>
      <w:r>
        <w:rPr>
          <w:rFonts w:ascii="Times New Roman"/>
          <w:b w:val="false"/>
          <w:i w:val="false"/>
          <w:color w:val="000000"/>
          <w:sz w:val="28"/>
        </w:rPr>
        <w:t xml:space="preserve">
      Реализация предусмотренных Программой мер по защите населения и территорий республики от радиоактивного загрязнения вследствие разработки урановых месторождений значительно улучшит радиационную обстановку в республике, благотворно скажется на здоровье населения страны и на состоянии окружающей среды. Осуществление мер по упорядочению обращения с отработанными источниками ионизирующего излучения позволит создать единую унифицированную систему учета и контроля за использованием, перемещением и состоянием ампульных источников ионизирующего излучения, что, в свою очередь, предотвратит возникновение радиационных аварий, связанных с ними. </w:t>
      </w:r>
      <w:r>
        <w:br/>
      </w:r>
      <w:r>
        <w:rPr>
          <w:rFonts w:ascii="Times New Roman"/>
          <w:b w:val="false"/>
          <w:i w:val="false"/>
          <w:color w:val="000000"/>
          <w:sz w:val="28"/>
        </w:rPr>
        <w:t xml:space="preserve">
      Вместе с тем, Программу можно рассматривать как часть долгосрочной общегосударственной программы реабилитации загрязненных территорий, необходимость разработки которой также очевидно: масса радиоактивных отходов, накопленных в Республике, и загрязненные ими территории не ограничиваются уранодобывающими предприятиями - огромные территории загрязнены и продолжают загрязняться в процессе нефтепромысловой деятельности, обширные площади загрязнены в прошлом испытательными взрывами.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