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123" w14:textId="9a6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собственности Республики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2001 года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являющихся собственностью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иностранных дел Республики Казахстан о продаже служебного здания Посольства Республики Казахстан в Литовской Республике, расположенного по адресу: город Вильнюс, улица Акмену,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осуществить продажу здания Посольства Республики Казахстан в Литовской Республике, указанного в пункте 1 настоящего постановления, на сумму не менее 3500000 (три миллиона пятьсот тысяч)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при уточнении республиканского бюджета на 2001 год внести предложения по приобретению земельного участка в городе Вильнюсе (Литовская Республика) и строительству зданий Посольства Республики Казахстан в Литовской Республике и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совместно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финансов Республики Казахстан принять меры,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