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a437" w14:textId="791a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31 мая 2001 года N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31 мая 2001 года N 745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резерва 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