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6236" w14:textId="8e96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на вывоз сельскохозяйственной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1082. Утратило силу постановлением Правительства Республики Казахстан от 13 марта 2009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13.03.2009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продовольственной безопасности страны в соответствии со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1995 года "О таможенном деле в Республике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с 1 сентября 2001 года вывоз сельскохозяйственной техники (код ТН ВЭД СНГ 843351000-843359800, 870110100-870190900) с территории Республики Казахстан, за исключением сельскохозяйственной техники, производимой в Республике Казахстан, и гусеничных тягачей марки МТ-ЛБВ (код ТН ВЭД СНГ 870 190 900), сроком на один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07.01.2002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принять необходимые меры по выполнению пункта 1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вводимом Республикой Казахстан запрете на вывоз сельскохозяйственной техники.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и Министерству сельского хозяйства Республики Казахстан вести мониторинг сельскохозяйственной техники. 5. Контроль за исполнением данного постановления возложить на Министра сельского хозяйства Республики Казахстан Есимова А.С. 6. Настоящее постановление вступает в силу со дня подписания и подлежит опубликованию. Премьер-Министр Республики Казахстан (Специалисты: Мартина Н.А., Пучкова О.Я.)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