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c88c1" w14:textId="74c88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импортозамещения в отраслях легкой и пищевой промышленности на 2001-2003 годы</w:t>
      </w:r>
    </w:p>
    <w:p>
      <w:pPr>
        <w:spacing w:after="0"/>
        <w:ind w:left="0"/>
        <w:jc w:val="both"/>
      </w:pPr>
      <w:r>
        <w:rPr>
          <w:rFonts w:ascii="Times New Roman"/>
          <w:b w:val="false"/>
          <w:i w:val="false"/>
          <w:color w:val="000000"/>
          <w:sz w:val="28"/>
        </w:rPr>
        <w:t>Постановление Правительства Республики Казахстан от 20 августа 2001 года N 1088.</w:t>
      </w:r>
    </w:p>
    <w:p>
      <w:pPr>
        <w:spacing w:after="0"/>
        <w:ind w:left="0"/>
        <w:jc w:val="both"/>
      </w:pPr>
      <w:bookmarkStart w:name="z0" w:id="0"/>
      <w:r>
        <w:rPr>
          <w:rFonts w:ascii="Times New Roman"/>
          <w:b w:val="false"/>
          <w:i w:val="false"/>
          <w:color w:val="000000"/>
          <w:sz w:val="28"/>
        </w:rPr>
        <w:t xml:space="preserve">
      Для развития производства потребительских товаров легкой и пищевой промышленности и замещения импорта отечественной продукцией высокого качества Правительство Республики Казахстан постановляет: </w:t>
      </w:r>
      <w:r>
        <w:br/>
      </w:r>
      <w:r>
        <w:rPr>
          <w:rFonts w:ascii="Times New Roman"/>
          <w:b w:val="false"/>
          <w:i w:val="false"/>
          <w:color w:val="000000"/>
          <w:sz w:val="28"/>
        </w:rPr>
        <w:t xml:space="preserve">
      1. Утвердить прилагаемую Программу импортозамещения в отраслях легкой и пищевой промышленности на 2001-2003 годы. </w:t>
      </w:r>
      <w:r>
        <w:br/>
      </w:r>
      <w:r>
        <w:rPr>
          <w:rFonts w:ascii="Times New Roman"/>
          <w:b w:val="false"/>
          <w:i w:val="false"/>
          <w:color w:val="000000"/>
          <w:sz w:val="28"/>
        </w:rPr>
        <w:t xml:space="preserve">
      2. Настоящее постановление вступает в силу со дня подписания.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Премьер-Министр</w:t>
      </w:r>
    </w:p>
    <w:bookmarkEnd w:id="1"/>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Утверждена</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постановлением Правительства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20 августа 2001 года N 1088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xml:space="preserve">
                                 Программа </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импортозамещения в отраслях легкой и пищевой </w:t>
      </w:r>
    </w:p>
    <w:bookmarkStart w:name="z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промышленности на 2001-2003 годы</w:t>
      </w:r>
    </w:p>
    <w:p>
      <w:pPr>
        <w:spacing w:after="0"/>
        <w:ind w:left="0"/>
        <w:jc w:val="both"/>
      </w:pPr>
      <w:r>
        <w:rPr>
          <w:rFonts w:ascii="Times New Roman"/>
          <w:b w:val="false"/>
          <w:i w:val="false"/>
          <w:color w:val="000000"/>
          <w:sz w:val="28"/>
        </w:rPr>
        <w:t>                                  Паспорт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Наименование       Программа импортозамещения в отраслях легкой и </w:t>
      </w:r>
    </w:p>
    <w:p>
      <w:pPr>
        <w:spacing w:after="0"/>
        <w:ind w:left="0"/>
        <w:jc w:val="both"/>
      </w:pPr>
      <w:r>
        <w:rPr>
          <w:rFonts w:ascii="Times New Roman"/>
          <w:b w:val="false"/>
          <w:i w:val="false"/>
          <w:color w:val="000000"/>
          <w:sz w:val="28"/>
        </w:rPr>
        <w:t>                   пищевой промышленности на 2001-2003 годы</w:t>
      </w:r>
    </w:p>
    <w:p>
      <w:pPr>
        <w:spacing w:after="0"/>
        <w:ind w:left="0"/>
        <w:jc w:val="both"/>
      </w:pPr>
      <w:r>
        <w:rPr>
          <w:rFonts w:ascii="Times New Roman"/>
          <w:b w:val="false"/>
          <w:i w:val="false"/>
          <w:color w:val="000000"/>
          <w:sz w:val="28"/>
        </w:rPr>
        <w:t xml:space="preserve">Решение о          Распоряжение Премьер-Министра Республики Казахстан </w:t>
      </w:r>
    </w:p>
    <w:p>
      <w:pPr>
        <w:spacing w:after="0"/>
        <w:ind w:left="0"/>
        <w:jc w:val="both"/>
      </w:pPr>
      <w:r>
        <w:rPr>
          <w:rFonts w:ascii="Times New Roman"/>
          <w:b w:val="false"/>
          <w:i w:val="false"/>
          <w:color w:val="000000"/>
          <w:sz w:val="28"/>
        </w:rPr>
        <w:t xml:space="preserve">разработке         К. Токаева от 29 ноября 1999 года N 168-р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R990168_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Программы</w:t>
      </w:r>
    </w:p>
    <w:p>
      <w:pPr>
        <w:spacing w:after="0"/>
        <w:ind w:left="0"/>
        <w:jc w:val="both"/>
      </w:pPr>
      <w:r>
        <w:rPr>
          <w:rFonts w:ascii="Times New Roman"/>
          <w:b w:val="false"/>
          <w:i w:val="false"/>
          <w:color w:val="000000"/>
          <w:sz w:val="28"/>
        </w:rPr>
        <w:t xml:space="preserve">Основные           Министерство экономики и торговли Республики Казахстан, </w:t>
      </w:r>
    </w:p>
    <w:p>
      <w:pPr>
        <w:spacing w:after="0"/>
        <w:ind w:left="0"/>
        <w:jc w:val="both"/>
      </w:pPr>
      <w:r>
        <w:rPr>
          <w:rFonts w:ascii="Times New Roman"/>
          <w:b w:val="false"/>
          <w:i w:val="false"/>
          <w:color w:val="000000"/>
          <w:sz w:val="28"/>
        </w:rPr>
        <w:t>разработчики       РГП "Институт экономических исследований"</w:t>
      </w:r>
    </w:p>
    <w:p>
      <w:pPr>
        <w:spacing w:after="0"/>
        <w:ind w:left="0"/>
        <w:jc w:val="both"/>
      </w:pPr>
      <w:r>
        <w:rPr>
          <w:rFonts w:ascii="Times New Roman"/>
          <w:b w:val="false"/>
          <w:i w:val="false"/>
          <w:color w:val="000000"/>
          <w:sz w:val="28"/>
        </w:rPr>
        <w:t>Цели и задачи      Целями Программы являются:</w:t>
      </w:r>
    </w:p>
    <w:p>
      <w:pPr>
        <w:spacing w:after="0"/>
        <w:ind w:left="0"/>
        <w:jc w:val="both"/>
      </w:pPr>
      <w:r>
        <w:rPr>
          <w:rFonts w:ascii="Times New Roman"/>
          <w:b w:val="false"/>
          <w:i w:val="false"/>
          <w:color w:val="000000"/>
          <w:sz w:val="28"/>
        </w:rPr>
        <w:t xml:space="preserve">Программы          восстановление и ускорение комплексного развития легкой </w:t>
      </w:r>
    </w:p>
    <w:p>
      <w:pPr>
        <w:spacing w:after="0"/>
        <w:ind w:left="0"/>
        <w:jc w:val="both"/>
      </w:pPr>
      <w:r>
        <w:rPr>
          <w:rFonts w:ascii="Times New Roman"/>
          <w:b w:val="false"/>
          <w:i w:val="false"/>
          <w:color w:val="000000"/>
          <w:sz w:val="28"/>
        </w:rPr>
        <w:t xml:space="preserve">                   и пищевой промышленности, преодоление технического и </w:t>
      </w:r>
    </w:p>
    <w:p>
      <w:pPr>
        <w:spacing w:after="0"/>
        <w:ind w:left="0"/>
        <w:jc w:val="both"/>
      </w:pPr>
      <w:r>
        <w:rPr>
          <w:rFonts w:ascii="Times New Roman"/>
          <w:b w:val="false"/>
          <w:i w:val="false"/>
          <w:color w:val="000000"/>
          <w:sz w:val="28"/>
        </w:rPr>
        <w:t>                   технологического отставания предприятий;</w:t>
      </w:r>
    </w:p>
    <w:p>
      <w:pPr>
        <w:spacing w:after="0"/>
        <w:ind w:left="0"/>
        <w:jc w:val="both"/>
      </w:pPr>
      <w:r>
        <w:rPr>
          <w:rFonts w:ascii="Times New Roman"/>
          <w:b w:val="false"/>
          <w:i w:val="false"/>
          <w:color w:val="000000"/>
          <w:sz w:val="28"/>
        </w:rPr>
        <w:t xml:space="preserve">                   повышение конкурентоспособности продукции за счет </w:t>
      </w:r>
    </w:p>
    <w:p>
      <w:pPr>
        <w:spacing w:after="0"/>
        <w:ind w:left="0"/>
        <w:jc w:val="both"/>
      </w:pPr>
      <w:r>
        <w:rPr>
          <w:rFonts w:ascii="Times New Roman"/>
          <w:b w:val="false"/>
          <w:i w:val="false"/>
          <w:color w:val="000000"/>
          <w:sz w:val="28"/>
        </w:rPr>
        <w:t xml:space="preserve">                   улучшения качества и ассортимента, снижения издержек </w:t>
      </w:r>
    </w:p>
    <w:p>
      <w:pPr>
        <w:spacing w:after="0"/>
        <w:ind w:left="0"/>
        <w:jc w:val="both"/>
      </w:pPr>
      <w:r>
        <w:rPr>
          <w:rFonts w:ascii="Times New Roman"/>
          <w:b w:val="false"/>
          <w:i w:val="false"/>
          <w:color w:val="000000"/>
          <w:sz w:val="28"/>
        </w:rPr>
        <w:t>                   производства;</w:t>
      </w:r>
    </w:p>
    <w:p>
      <w:pPr>
        <w:spacing w:after="0"/>
        <w:ind w:left="0"/>
        <w:jc w:val="both"/>
      </w:pPr>
      <w:r>
        <w:rPr>
          <w:rFonts w:ascii="Times New Roman"/>
          <w:b w:val="false"/>
          <w:i w:val="false"/>
          <w:color w:val="000000"/>
          <w:sz w:val="28"/>
        </w:rPr>
        <w:t xml:space="preserve">                   преодоление критической зависимости отечественной  </w:t>
      </w:r>
    </w:p>
    <w:p>
      <w:pPr>
        <w:spacing w:after="0"/>
        <w:ind w:left="0"/>
        <w:jc w:val="both"/>
      </w:pPr>
      <w:r>
        <w:rPr>
          <w:rFonts w:ascii="Times New Roman"/>
          <w:b w:val="false"/>
          <w:i w:val="false"/>
          <w:color w:val="000000"/>
          <w:sz w:val="28"/>
        </w:rPr>
        <w:t xml:space="preserve">                   экономики от импорта текстильной, швейной и </w:t>
      </w:r>
    </w:p>
    <w:p>
      <w:pPr>
        <w:spacing w:after="0"/>
        <w:ind w:left="0"/>
        <w:jc w:val="both"/>
      </w:pPr>
      <w:r>
        <w:rPr>
          <w:rFonts w:ascii="Times New Roman"/>
          <w:b w:val="false"/>
          <w:i w:val="false"/>
          <w:color w:val="000000"/>
          <w:sz w:val="28"/>
        </w:rPr>
        <w:t>                   кожевенно-обувной продукции;</w:t>
      </w:r>
    </w:p>
    <w:p>
      <w:pPr>
        <w:spacing w:after="0"/>
        <w:ind w:left="0"/>
        <w:jc w:val="both"/>
      </w:pPr>
      <w:r>
        <w:rPr>
          <w:rFonts w:ascii="Times New Roman"/>
          <w:b w:val="false"/>
          <w:i w:val="false"/>
          <w:color w:val="000000"/>
          <w:sz w:val="28"/>
        </w:rPr>
        <w:t xml:space="preserve">                   комплексное развитие производства сырья и пищевых </w:t>
      </w:r>
    </w:p>
    <w:p>
      <w:pPr>
        <w:spacing w:after="0"/>
        <w:ind w:left="0"/>
        <w:jc w:val="both"/>
      </w:pPr>
      <w:r>
        <w:rPr>
          <w:rFonts w:ascii="Times New Roman"/>
          <w:b w:val="false"/>
          <w:i w:val="false"/>
          <w:color w:val="000000"/>
          <w:sz w:val="28"/>
        </w:rPr>
        <w:t xml:space="preserve">                   добавок, готовой пищевой продукции, насыщение </w:t>
      </w:r>
    </w:p>
    <w:p>
      <w:pPr>
        <w:spacing w:after="0"/>
        <w:ind w:left="0"/>
        <w:jc w:val="both"/>
      </w:pPr>
      <w:r>
        <w:rPr>
          <w:rFonts w:ascii="Times New Roman"/>
          <w:b w:val="false"/>
          <w:i w:val="false"/>
          <w:color w:val="000000"/>
          <w:sz w:val="28"/>
        </w:rPr>
        <w:t xml:space="preserve">                   внутреннего рынка высококачественными пищевыми </w:t>
      </w:r>
    </w:p>
    <w:p>
      <w:pPr>
        <w:spacing w:after="0"/>
        <w:ind w:left="0"/>
        <w:jc w:val="both"/>
      </w:pPr>
      <w:r>
        <w:rPr>
          <w:rFonts w:ascii="Times New Roman"/>
          <w:b w:val="false"/>
          <w:i w:val="false"/>
          <w:color w:val="000000"/>
          <w:sz w:val="28"/>
        </w:rPr>
        <w:t>                   продуктами отечественного производства;</w:t>
      </w:r>
    </w:p>
    <w:p>
      <w:pPr>
        <w:spacing w:after="0"/>
        <w:ind w:left="0"/>
        <w:jc w:val="both"/>
      </w:pPr>
      <w:r>
        <w:rPr>
          <w:rFonts w:ascii="Times New Roman"/>
          <w:b w:val="false"/>
          <w:i w:val="false"/>
          <w:color w:val="000000"/>
          <w:sz w:val="28"/>
        </w:rPr>
        <w:t>                   улучшение торгового баланса Казахстана.</w:t>
      </w:r>
    </w:p>
    <w:p>
      <w:pPr>
        <w:spacing w:after="0"/>
        <w:ind w:left="0"/>
        <w:jc w:val="both"/>
      </w:pPr>
      <w:r>
        <w:rPr>
          <w:rFonts w:ascii="Times New Roman"/>
          <w:b w:val="false"/>
          <w:i w:val="false"/>
          <w:color w:val="000000"/>
          <w:sz w:val="28"/>
        </w:rPr>
        <w:t>                   Достижение поставленных целей предполагает:</w:t>
      </w:r>
    </w:p>
    <w:p>
      <w:pPr>
        <w:spacing w:after="0"/>
        <w:ind w:left="0"/>
        <w:jc w:val="both"/>
      </w:pPr>
      <w:r>
        <w:rPr>
          <w:rFonts w:ascii="Times New Roman"/>
          <w:b w:val="false"/>
          <w:i w:val="false"/>
          <w:color w:val="000000"/>
          <w:sz w:val="28"/>
        </w:rPr>
        <w:t xml:space="preserve">                   повышение технического уровня производства, </w:t>
      </w:r>
    </w:p>
    <w:p>
      <w:pPr>
        <w:spacing w:after="0"/>
        <w:ind w:left="0"/>
        <w:jc w:val="both"/>
      </w:pPr>
      <w:r>
        <w:rPr>
          <w:rFonts w:ascii="Times New Roman"/>
          <w:b w:val="false"/>
          <w:i w:val="false"/>
          <w:color w:val="000000"/>
          <w:sz w:val="28"/>
        </w:rPr>
        <w:t xml:space="preserve">                   обеспечивающего конкурентоспособность отечественной </w:t>
      </w:r>
    </w:p>
    <w:p>
      <w:pPr>
        <w:spacing w:after="0"/>
        <w:ind w:left="0"/>
        <w:jc w:val="both"/>
      </w:pPr>
      <w:r>
        <w:rPr>
          <w:rFonts w:ascii="Times New Roman"/>
          <w:b w:val="false"/>
          <w:i w:val="false"/>
          <w:color w:val="000000"/>
          <w:sz w:val="28"/>
        </w:rPr>
        <w:t xml:space="preserve">                   продукции по цене и качеству и вытеснение аналогичных </w:t>
      </w:r>
    </w:p>
    <w:p>
      <w:pPr>
        <w:spacing w:after="0"/>
        <w:ind w:left="0"/>
        <w:jc w:val="both"/>
      </w:pPr>
      <w:r>
        <w:rPr>
          <w:rFonts w:ascii="Times New Roman"/>
          <w:b w:val="false"/>
          <w:i w:val="false"/>
          <w:color w:val="000000"/>
          <w:sz w:val="28"/>
        </w:rPr>
        <w:t>                   импортируемых товаров;</w:t>
      </w:r>
    </w:p>
    <w:p>
      <w:pPr>
        <w:spacing w:after="0"/>
        <w:ind w:left="0"/>
        <w:jc w:val="both"/>
      </w:pPr>
      <w:r>
        <w:rPr>
          <w:rFonts w:ascii="Times New Roman"/>
          <w:b w:val="false"/>
          <w:i w:val="false"/>
          <w:color w:val="000000"/>
          <w:sz w:val="28"/>
        </w:rPr>
        <w:t xml:space="preserve">                   регулирование степени открытости внутреннего товарного </w:t>
      </w:r>
    </w:p>
    <w:p>
      <w:pPr>
        <w:spacing w:after="0"/>
        <w:ind w:left="0"/>
        <w:jc w:val="both"/>
      </w:pPr>
      <w:r>
        <w:rPr>
          <w:rFonts w:ascii="Times New Roman"/>
          <w:b w:val="false"/>
          <w:i w:val="false"/>
          <w:color w:val="000000"/>
          <w:sz w:val="28"/>
        </w:rPr>
        <w:t xml:space="preserve">                   рынка по отдельным видам товаров легкой и пищевой </w:t>
      </w:r>
    </w:p>
    <w:p>
      <w:pPr>
        <w:spacing w:after="0"/>
        <w:ind w:left="0"/>
        <w:jc w:val="both"/>
      </w:pPr>
      <w:r>
        <w:rPr>
          <w:rFonts w:ascii="Times New Roman"/>
          <w:b w:val="false"/>
          <w:i w:val="false"/>
          <w:color w:val="000000"/>
          <w:sz w:val="28"/>
        </w:rPr>
        <w:t xml:space="preserve">                   промышленности, защиту отечественных </w:t>
      </w:r>
    </w:p>
    <w:p>
      <w:pPr>
        <w:spacing w:after="0"/>
        <w:ind w:left="0"/>
        <w:jc w:val="both"/>
      </w:pPr>
      <w:r>
        <w:rPr>
          <w:rFonts w:ascii="Times New Roman"/>
          <w:b w:val="false"/>
          <w:i w:val="false"/>
          <w:color w:val="000000"/>
          <w:sz w:val="28"/>
        </w:rPr>
        <w:t xml:space="preserve">                   товаропроизводителей от недобросовестного импорта, </w:t>
      </w:r>
    </w:p>
    <w:p>
      <w:pPr>
        <w:spacing w:after="0"/>
        <w:ind w:left="0"/>
        <w:jc w:val="both"/>
      </w:pPr>
      <w:r>
        <w:rPr>
          <w:rFonts w:ascii="Times New Roman"/>
          <w:b w:val="false"/>
          <w:i w:val="false"/>
          <w:color w:val="000000"/>
          <w:sz w:val="28"/>
        </w:rPr>
        <w:t xml:space="preserve">                   продвижение отечественных товаров на мировые товарные </w:t>
      </w:r>
    </w:p>
    <w:p>
      <w:pPr>
        <w:spacing w:after="0"/>
        <w:ind w:left="0"/>
        <w:jc w:val="both"/>
      </w:pPr>
      <w:r>
        <w:rPr>
          <w:rFonts w:ascii="Times New Roman"/>
          <w:b w:val="false"/>
          <w:i w:val="false"/>
          <w:color w:val="000000"/>
          <w:sz w:val="28"/>
        </w:rPr>
        <w:t>                   рынки;</w:t>
      </w:r>
    </w:p>
    <w:p>
      <w:pPr>
        <w:spacing w:after="0"/>
        <w:ind w:left="0"/>
        <w:jc w:val="both"/>
      </w:pPr>
      <w:r>
        <w:rPr>
          <w:rFonts w:ascii="Times New Roman"/>
          <w:b w:val="false"/>
          <w:i w:val="false"/>
          <w:color w:val="000000"/>
          <w:sz w:val="28"/>
        </w:rPr>
        <w:t xml:space="preserve">                   совершенствование налогового и таможенного режима для </w:t>
      </w:r>
    </w:p>
    <w:p>
      <w:pPr>
        <w:spacing w:after="0"/>
        <w:ind w:left="0"/>
        <w:jc w:val="both"/>
      </w:pPr>
      <w:r>
        <w:rPr>
          <w:rFonts w:ascii="Times New Roman"/>
          <w:b w:val="false"/>
          <w:i w:val="false"/>
          <w:color w:val="000000"/>
          <w:sz w:val="28"/>
        </w:rPr>
        <w:t xml:space="preserve">                   обеспечения конкурентоспособности отечественной </w:t>
      </w:r>
    </w:p>
    <w:p>
      <w:pPr>
        <w:spacing w:after="0"/>
        <w:ind w:left="0"/>
        <w:jc w:val="both"/>
      </w:pPr>
      <w:r>
        <w:rPr>
          <w:rFonts w:ascii="Times New Roman"/>
          <w:b w:val="false"/>
          <w:i w:val="false"/>
          <w:color w:val="000000"/>
          <w:sz w:val="28"/>
        </w:rPr>
        <w:t>                   продукции на внутреннем и внешнем рынках;</w:t>
      </w:r>
    </w:p>
    <w:p>
      <w:pPr>
        <w:spacing w:after="0"/>
        <w:ind w:left="0"/>
        <w:jc w:val="both"/>
      </w:pPr>
      <w:r>
        <w:rPr>
          <w:rFonts w:ascii="Times New Roman"/>
          <w:b w:val="false"/>
          <w:i w:val="false"/>
          <w:color w:val="000000"/>
          <w:sz w:val="28"/>
        </w:rPr>
        <w:t xml:space="preserve">                   оздоровление финансово-экономического положения </w:t>
      </w:r>
    </w:p>
    <w:p>
      <w:pPr>
        <w:spacing w:after="0"/>
        <w:ind w:left="0"/>
        <w:jc w:val="both"/>
      </w:pPr>
      <w:r>
        <w:rPr>
          <w:rFonts w:ascii="Times New Roman"/>
          <w:b w:val="false"/>
          <w:i w:val="false"/>
          <w:color w:val="000000"/>
          <w:sz w:val="28"/>
        </w:rPr>
        <w:t>                   предприятий;</w:t>
      </w:r>
    </w:p>
    <w:p>
      <w:pPr>
        <w:spacing w:after="0"/>
        <w:ind w:left="0"/>
        <w:jc w:val="both"/>
      </w:pPr>
      <w:r>
        <w:rPr>
          <w:rFonts w:ascii="Times New Roman"/>
          <w:b w:val="false"/>
          <w:i w:val="false"/>
          <w:color w:val="000000"/>
          <w:sz w:val="28"/>
        </w:rPr>
        <w:t xml:space="preserve">                   создание условий для привлечения инвестиций в отрасли и </w:t>
      </w:r>
    </w:p>
    <w:p>
      <w:pPr>
        <w:spacing w:after="0"/>
        <w:ind w:left="0"/>
        <w:jc w:val="both"/>
      </w:pPr>
      <w:r>
        <w:rPr>
          <w:rFonts w:ascii="Times New Roman"/>
          <w:b w:val="false"/>
          <w:i w:val="false"/>
          <w:color w:val="000000"/>
          <w:sz w:val="28"/>
        </w:rPr>
        <w:t>                   кредитования предприятий банками второго уровня;</w:t>
      </w:r>
    </w:p>
    <w:p>
      <w:pPr>
        <w:spacing w:after="0"/>
        <w:ind w:left="0"/>
        <w:jc w:val="both"/>
      </w:pPr>
      <w:r>
        <w:rPr>
          <w:rFonts w:ascii="Times New Roman"/>
          <w:b w:val="false"/>
          <w:i w:val="false"/>
          <w:color w:val="000000"/>
          <w:sz w:val="28"/>
        </w:rPr>
        <w:t xml:space="preserve">                   определение приоритетов и селективная инвестиционная </w:t>
      </w:r>
    </w:p>
    <w:p>
      <w:pPr>
        <w:spacing w:after="0"/>
        <w:ind w:left="0"/>
        <w:jc w:val="both"/>
      </w:pPr>
      <w:r>
        <w:rPr>
          <w:rFonts w:ascii="Times New Roman"/>
          <w:b w:val="false"/>
          <w:i w:val="false"/>
          <w:color w:val="000000"/>
          <w:sz w:val="28"/>
        </w:rPr>
        <w:t xml:space="preserve">                   поддержка наиболее эффективных предприятий, </w:t>
      </w:r>
    </w:p>
    <w:p>
      <w:pPr>
        <w:spacing w:after="0"/>
        <w:ind w:left="0"/>
        <w:jc w:val="both"/>
      </w:pPr>
      <w:r>
        <w:rPr>
          <w:rFonts w:ascii="Times New Roman"/>
          <w:b w:val="false"/>
          <w:i w:val="false"/>
          <w:color w:val="000000"/>
          <w:sz w:val="28"/>
        </w:rPr>
        <w:t xml:space="preserve">                   обеспечивающих выпуск высокотехнологичной, конкурентной </w:t>
      </w:r>
    </w:p>
    <w:p>
      <w:pPr>
        <w:spacing w:after="0"/>
        <w:ind w:left="0"/>
        <w:jc w:val="both"/>
      </w:pPr>
      <w:r>
        <w:rPr>
          <w:rFonts w:ascii="Times New Roman"/>
          <w:b w:val="false"/>
          <w:i w:val="false"/>
          <w:color w:val="000000"/>
          <w:sz w:val="28"/>
        </w:rPr>
        <w:t>                   продукции на внутреннем и внешнем рынках;</w:t>
      </w:r>
    </w:p>
    <w:p>
      <w:pPr>
        <w:spacing w:after="0"/>
        <w:ind w:left="0"/>
        <w:jc w:val="both"/>
      </w:pPr>
      <w:r>
        <w:rPr>
          <w:rFonts w:ascii="Times New Roman"/>
          <w:b w:val="false"/>
          <w:i w:val="false"/>
          <w:color w:val="000000"/>
          <w:sz w:val="28"/>
        </w:rPr>
        <w:t xml:space="preserve">                   оказание технической, технологической и методической  </w:t>
      </w:r>
    </w:p>
    <w:p>
      <w:pPr>
        <w:spacing w:after="0"/>
        <w:ind w:left="0"/>
        <w:jc w:val="both"/>
      </w:pPr>
      <w:r>
        <w:rPr>
          <w:rFonts w:ascii="Times New Roman"/>
          <w:b w:val="false"/>
          <w:i w:val="false"/>
          <w:color w:val="000000"/>
          <w:sz w:val="28"/>
        </w:rPr>
        <w:t xml:space="preserve">                   помощи предпринимателям по организации и развитию  </w:t>
      </w:r>
    </w:p>
    <w:p>
      <w:pPr>
        <w:spacing w:after="0"/>
        <w:ind w:left="0"/>
        <w:jc w:val="both"/>
      </w:pPr>
      <w:r>
        <w:rPr>
          <w:rFonts w:ascii="Times New Roman"/>
          <w:b w:val="false"/>
          <w:i w:val="false"/>
          <w:color w:val="000000"/>
          <w:sz w:val="28"/>
        </w:rPr>
        <w:t>                   производства, оформлению бизнес-планов</w:t>
      </w:r>
    </w:p>
    <w:p>
      <w:pPr>
        <w:spacing w:after="0"/>
        <w:ind w:left="0"/>
        <w:jc w:val="both"/>
      </w:pPr>
      <w:r>
        <w:rPr>
          <w:rFonts w:ascii="Times New Roman"/>
          <w:b w:val="false"/>
          <w:i w:val="false"/>
          <w:color w:val="000000"/>
          <w:sz w:val="28"/>
        </w:rPr>
        <w:t>Источники          Кредитные ресурсы, собственные предприятий,</w:t>
      </w:r>
    </w:p>
    <w:p>
      <w:pPr>
        <w:spacing w:after="0"/>
        <w:ind w:left="0"/>
        <w:jc w:val="both"/>
      </w:pPr>
      <w:r>
        <w:rPr>
          <w:rFonts w:ascii="Times New Roman"/>
          <w:b w:val="false"/>
          <w:i w:val="false"/>
          <w:color w:val="000000"/>
          <w:sz w:val="28"/>
        </w:rPr>
        <w:t>финансирования     иностранный капитал</w:t>
      </w:r>
    </w:p>
    <w:p>
      <w:pPr>
        <w:spacing w:after="0"/>
        <w:ind w:left="0"/>
        <w:jc w:val="both"/>
      </w:pPr>
      <w:r>
        <w:rPr>
          <w:rFonts w:ascii="Times New Roman"/>
          <w:b w:val="false"/>
          <w:i w:val="false"/>
          <w:color w:val="000000"/>
          <w:sz w:val="28"/>
        </w:rPr>
        <w:t xml:space="preserve">Срок               Реализация Программы намечена на период с 2001 </w:t>
      </w:r>
    </w:p>
    <w:p>
      <w:pPr>
        <w:spacing w:after="0"/>
        <w:ind w:left="0"/>
        <w:jc w:val="both"/>
      </w:pPr>
      <w:r>
        <w:rPr>
          <w:rFonts w:ascii="Times New Roman"/>
          <w:b w:val="false"/>
          <w:i w:val="false"/>
          <w:color w:val="000000"/>
          <w:sz w:val="28"/>
        </w:rPr>
        <w:t>реализации         по 2003 годы</w:t>
      </w:r>
    </w:p>
    <w:p>
      <w:pPr>
        <w:spacing w:after="0"/>
        <w:ind w:left="0"/>
        <w:jc w:val="both"/>
      </w:pPr>
      <w:r>
        <w:rPr>
          <w:rFonts w:ascii="Times New Roman"/>
          <w:b w:val="false"/>
          <w:i w:val="false"/>
          <w:color w:val="000000"/>
          <w:sz w:val="28"/>
        </w:rPr>
        <w:t>средства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Введение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w:t>
      </w:r>
      <w:r>
        <w:br/>
      </w:r>
      <w:r>
        <w:rPr>
          <w:rFonts w:ascii="Times New Roman"/>
          <w:b w:val="false"/>
          <w:i w:val="false"/>
          <w:color w:val="000000"/>
          <w:sz w:val="28"/>
        </w:rPr>
        <w:t>
       Программа является этапом практической реализации Указа Президента Республики Казахстан от 28 января 1998 года N 3834 </w:t>
      </w:r>
      <w:r>
        <w:rPr>
          <w:rFonts w:ascii="Times New Roman"/>
          <w:b w:val="false"/>
          <w:i w:val="false"/>
          <w:color w:val="000000"/>
          <w:sz w:val="28"/>
        </w:rPr>
        <w:t xml:space="preserve">U983834_ </w:t>
      </w:r>
      <w:r>
        <w:rPr>
          <w:rFonts w:ascii="Times New Roman"/>
          <w:b w:val="false"/>
          <w:i w:val="false"/>
          <w:color w:val="000000"/>
          <w:sz w:val="28"/>
        </w:rPr>
        <w:t xml:space="preserve">"О мерах по реализации стратегии развития Казахстана до 2030 года" по развитию производства конкурентных потребительских товаров легкой и пищевой промышленности и замещению импорта отечественной продукцией высокого качества и в широком ассортименте. </w:t>
      </w:r>
      <w:r>
        <w:br/>
      </w:r>
      <w:r>
        <w:rPr>
          <w:rFonts w:ascii="Times New Roman"/>
          <w:b w:val="false"/>
          <w:i w:val="false"/>
          <w:color w:val="000000"/>
          <w:sz w:val="28"/>
        </w:rPr>
        <w:t xml:space="preserve">
      За последние 10 лет производство продукции легкой* и пищевой промышленности сократилось соответственно в 7 и 2 раза. Доля отечественной продовольственной продукции на внутреннем рынке составляет 70 %, а легкой - 10%. Опережающая девальвация валют России и других стран СНГ в 1998 и 1999 году сделала продукцию казахстанской обрабатывающей промышленности еще менее конкурентоспособной не только на рынке стран СНГ, но и на внутреннем рынке Казахстана. </w:t>
      </w:r>
      <w:r>
        <w:br/>
      </w:r>
      <w:r>
        <w:rPr>
          <w:rFonts w:ascii="Times New Roman"/>
          <w:b w:val="false"/>
          <w:i w:val="false"/>
          <w:color w:val="000000"/>
          <w:sz w:val="28"/>
        </w:rPr>
        <w:t xml:space="preserve">
      _____________________ </w:t>
      </w:r>
      <w:r>
        <w:br/>
      </w:r>
      <w:r>
        <w:rPr>
          <w:rFonts w:ascii="Times New Roman"/>
          <w:b w:val="false"/>
          <w:i w:val="false"/>
          <w:color w:val="000000"/>
          <w:sz w:val="28"/>
        </w:rPr>
        <w:t xml:space="preserve">
      Легкая* промышленность - в соответствии с классификатором ОКЭД это "текстильная и швейная промышленность, производство кожи, изделий из кожи и производство обуви".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Вытеснение отечественного товаропроизводителя с внутреннего рынка импортными товарами приняло катастрофический характер. Доля импорта в валовом внутреннем продукте достигла 35 %. Многие предприятия обрабатывающей промышленности вынуждены не только сокращать производство, но и полностью останавливать его. </w:t>
      </w:r>
      <w:r>
        <w:br/>
      </w:r>
      <w:r>
        <w:rPr>
          <w:rFonts w:ascii="Times New Roman"/>
          <w:b w:val="false"/>
          <w:i w:val="false"/>
          <w:color w:val="000000"/>
          <w:sz w:val="28"/>
        </w:rPr>
        <w:t xml:space="preserve">
      Крайне остро стоит вопрос с обеспечением занятости населения. Если в 1990 году число работающих в легкой и пищевой промышленности составляло 350,9 тыс. человек, то в 2000 году сократилось до 61,3 тыс. человек или более чем в 5 раз, что обусловливает рост социальной напряженности. </w:t>
      </w:r>
      <w:r>
        <w:br/>
      </w:r>
      <w:r>
        <w:rPr>
          <w:rFonts w:ascii="Times New Roman"/>
          <w:b w:val="false"/>
          <w:i w:val="false"/>
          <w:color w:val="000000"/>
          <w:sz w:val="28"/>
        </w:rPr>
        <w:t xml:space="preserve">
      В таких условиях чрезвычайно важными становятся проблемы импортозамещения, вытеснения импортируемых товаров за счет возрождения и развития отечественных производств легкой и пищевой промышленности, выпускающих конкурентоспособную продукцию. При этом необходимо задействовать прогрессивные технологии переработки местного и нетрадиционного сырья. </w:t>
      </w:r>
      <w:r>
        <w:br/>
      </w:r>
      <w:r>
        <w:rPr>
          <w:rFonts w:ascii="Times New Roman"/>
          <w:b w:val="false"/>
          <w:i w:val="false"/>
          <w:color w:val="000000"/>
          <w:sz w:val="28"/>
        </w:rPr>
        <w:t xml:space="preserve">
      Учитывая, что легкая и пищевая промышленность технологически наиболее связаны с аграрным сектором, их развитие будет в значительной мере способствовать восстановлению и развитию важнейших направлений сельскохозяйственного производства. Повысится платежеспособный спрос внутри страны и емкость внутреннего рынка.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Анализ современного состояния проблемы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Положение с импортом потребительских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Результаты внешнеэкономической деятельности Республики Казахстан за последние годы свидетельствуют об устойчивой тенденции роста импорта продукции обрабатывающей промышленности, главным образом готовой продукции, в том числе потребительских товаров. </w:t>
      </w:r>
      <w:r>
        <w:br/>
      </w:r>
      <w:r>
        <w:rPr>
          <w:rFonts w:ascii="Times New Roman"/>
          <w:b w:val="false"/>
          <w:i w:val="false"/>
          <w:color w:val="000000"/>
          <w:sz w:val="28"/>
        </w:rPr>
        <w:t xml:space="preserve">
      После обвала российского рубля в августе 1998 года при искусственной поддержке стабильности тенге казахстанская продукция стала практически неконкурентоспособной, особенно относительно российских товаров обрабатывающей промышленности. Девальвация рубля сильно удешевила российские товары, резко повысила их конкурентоспособность на казахстанском рынке. Повысилась конкурентоспособность товаров, производимых в Кыргызстане и Узбекистане, некоторых других странах СНГ, где также была осуществлена девальвация национальных валют. </w:t>
      </w:r>
      <w:r>
        <w:br/>
      </w:r>
      <w:r>
        <w:rPr>
          <w:rFonts w:ascii="Times New Roman"/>
          <w:b w:val="false"/>
          <w:i w:val="false"/>
          <w:color w:val="000000"/>
          <w:sz w:val="28"/>
        </w:rPr>
        <w:t xml:space="preserve">
      Девальвация тенге, произошедшая после введения режима его свободного плавания, позволила в определенной степени повысить конкурентоспособность отечественной продукции. В ряде отраслей отмечено оживление и повышение ценовой конкурентоспособности производства. В частности, это относится к пищевой промышленности, некоторым производствам легкой промышленности. В то же время многие промышленные предприятия Казахстана производят свою продукцию с использованием импортируемых сырья и материалов, что сопровождается ростом цен на нее, снижением конкурентоспособности. Так, например, в производстве кожи, изделий из нее, кожаной обуви доля импорта в составе затрат на сырье и материалы в 1999 г. составляла 48,8 %, на покупные изделия и полуфабрикаты - 54,1 %. </w:t>
      </w:r>
      <w:r>
        <w:br/>
      </w:r>
      <w:r>
        <w:rPr>
          <w:rFonts w:ascii="Times New Roman"/>
          <w:b w:val="false"/>
          <w:i w:val="false"/>
          <w:color w:val="000000"/>
          <w:sz w:val="28"/>
        </w:rPr>
        <w:t xml:space="preserve">
      Вытеснение продукции отечественных товаропроизводителей с внутреннего рынка сопровождается растущей безработицей, утратой трудового потенциала, снижением уровня благосостояния народа в целом. </w:t>
      </w:r>
      <w:r>
        <w:br/>
      </w:r>
      <w:r>
        <w:rPr>
          <w:rFonts w:ascii="Times New Roman"/>
          <w:b w:val="false"/>
          <w:i w:val="false"/>
          <w:color w:val="000000"/>
          <w:sz w:val="28"/>
        </w:rPr>
        <w:t xml:space="preserve">
      Исходя из численности населения и уровня денежных доходов, приходящихся на душу населения, емкость внутреннего рынка продовольствия и товаров легкой промышленности за последние три года колеблется в пределах 284-300 млрд. тенге, в том числе доля продовольственной части составляет 82-84 %. </w:t>
      </w:r>
      <w:r>
        <w:br/>
      </w:r>
      <w:r>
        <w:rPr>
          <w:rFonts w:ascii="Times New Roman"/>
          <w:b w:val="false"/>
          <w:i w:val="false"/>
          <w:color w:val="000000"/>
          <w:sz w:val="28"/>
        </w:rPr>
        <w:t xml:space="preserve">
      В 2000 году расходы населения на приобретение продовольствия увеличились по сравнению с 1999 годом на 11,7 %, а товаров легкой промышленности на 35,5 % и составили в 2000 году соответственно 273 и 69,1 млрд. тенге. </w:t>
      </w:r>
      <w:r>
        <w:br/>
      </w:r>
      <w:r>
        <w:rPr>
          <w:rFonts w:ascii="Times New Roman"/>
          <w:b w:val="false"/>
          <w:i w:val="false"/>
          <w:color w:val="000000"/>
          <w:sz w:val="28"/>
        </w:rPr>
        <w:t xml:space="preserve">
      Если учесть, что индекс потребительских цен за 2000 год на продовольственные и непродовольственные товары возрос соответственно на 12,8 и 6,1 %, то реальная емкость внутреннего рынка за истекший год по этим товарам сократилась практически на четверть.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Номинальная емкость внутреннего рынка, тыс. тенге </w:t>
      </w:r>
      <w:r>
        <w:br/>
      </w:r>
      <w:r>
        <w:rPr>
          <w:rFonts w:ascii="Times New Roman"/>
          <w:b w:val="false"/>
          <w:i w:val="false"/>
          <w:color w:val="000000"/>
          <w:sz w:val="28"/>
        </w:rPr>
        <w:t xml:space="preserve">
                        (см. рисунок) </w:t>
      </w:r>
      <w:r>
        <w:br/>
      </w:r>
      <w:r>
        <w:rPr>
          <w:rFonts w:ascii="Times New Roman"/>
          <w:b w:val="false"/>
          <w:i w:val="false"/>
          <w:color w:val="000000"/>
          <w:sz w:val="28"/>
        </w:rPr>
        <w:t xml:space="preserve">
      Источник: Агентство Республики Казахстан по статистике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ресурсах продовольственных товаров преобладает отечественная продукция, ее доля на внутреннем рынке в 2000 году составила 75-80 %. </w:t>
      </w:r>
      <w:r>
        <w:br/>
      </w:r>
      <w:r>
        <w:rPr>
          <w:rFonts w:ascii="Times New Roman"/>
          <w:b w:val="false"/>
          <w:i w:val="false"/>
          <w:color w:val="000000"/>
          <w:sz w:val="28"/>
        </w:rPr>
        <w:t xml:space="preserve">
      В ресурсах потребительских товаров легкой промышленности доля отечественной продукции не превышает 10 %. За последние три года статистически учитываемый импорт одежды, тканей, обуви составлял 11-15% во внутреннем потреблении. Остальная продукция поступает посредством челночного импорта и контрабандным путем. </w:t>
      </w:r>
      <w:r>
        <w:br/>
      </w:r>
      <w:r>
        <w:rPr>
          <w:rFonts w:ascii="Times New Roman"/>
          <w:b w:val="false"/>
          <w:i w:val="false"/>
          <w:color w:val="000000"/>
          <w:sz w:val="28"/>
        </w:rPr>
        <w:t xml:space="preserve">
      При емкости внутреннего рынка одежды, тканей, обуви около 45 млрд. тенге в год отечественное их производство (кроме вещевого имущества, спецодежды и экспорта) составляет 4-5 млрд. тенге или 10 % емкости внутреннего рынка, что никак нельзя признать нормальным. Имея натуральное отечественное сырье и потенциал для развития собственного производства продукции легкой промышленности, отрасль из года в год сокращает производство продукции. </w:t>
      </w:r>
      <w:r>
        <w:br/>
      </w:r>
      <w:r>
        <w:rPr>
          <w:rFonts w:ascii="Times New Roman"/>
          <w:b w:val="false"/>
          <w:i w:val="false"/>
          <w:color w:val="000000"/>
          <w:sz w:val="28"/>
        </w:rPr>
        <w:t xml:space="preserve">
      В ряде случаев импортные изделия, менее качественные, нежели аналогичная отечественная продукция, вытесняют ее за счет более низких цен, поскольку уровень доходов значительной части населения не позволяет приобретать более качественные, но и более дорогие товары.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 Производство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результате приватизации практически все предприятия легкой и пищевой промышленности Казахстана находятся в частной собственности. В этих отраслях преобладают малые и средние предприятия. </w:t>
      </w:r>
      <w:r>
        <w:br/>
      </w:r>
      <w:r>
        <w:rPr>
          <w:rFonts w:ascii="Times New Roman"/>
          <w:b w:val="false"/>
          <w:i w:val="false"/>
          <w:color w:val="000000"/>
          <w:sz w:val="28"/>
        </w:rPr>
        <w:t xml:space="preserve">
      В легкой промышленности по состоянию на 1 января 2001 года зарегистрировано 1295 предприятий, в том числе 33 крупных и 115 средних. В 2000 году доля продукции отрасли в общем объеме промышленного производства составила 1,5 %, или сократилась по сравнению с 1990 годом (15,6 %) в 10 раз. Прибыль, полученная в отрасли в 1991 году, составляла 21 % от всей </w:t>
      </w:r>
    </w:p>
    <w:bookmarkEnd w:id="5"/>
    <w:bookmarkStart w:name="z13"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прибыли в промышленности.</w:t>
      </w:r>
    </w:p>
    <w:p>
      <w:pPr>
        <w:spacing w:after="0"/>
        <w:ind w:left="0"/>
        <w:jc w:val="both"/>
      </w:pPr>
      <w:r>
        <w:rPr>
          <w:rFonts w:ascii="Times New Roman"/>
          <w:b w:val="false"/>
          <w:i w:val="false"/>
          <w:color w:val="000000"/>
          <w:sz w:val="28"/>
        </w:rPr>
        <w:t xml:space="preserve">     В последние два года более 60 % предприятий и отрасль в целом стали </w:t>
      </w:r>
    </w:p>
    <w:p>
      <w:pPr>
        <w:spacing w:after="0"/>
        <w:ind w:left="0"/>
        <w:jc w:val="both"/>
      </w:pPr>
      <w:r>
        <w:rPr>
          <w:rFonts w:ascii="Times New Roman"/>
          <w:b w:val="false"/>
          <w:i w:val="false"/>
          <w:color w:val="000000"/>
          <w:sz w:val="28"/>
        </w:rPr>
        <w:t xml:space="preserve">убыточными, доля легкой промышленности в платежах в бюджет сократилась до </w:t>
      </w:r>
    </w:p>
    <w:p>
      <w:pPr>
        <w:spacing w:after="0"/>
        <w:ind w:left="0"/>
        <w:jc w:val="both"/>
      </w:pPr>
      <w:r>
        <w:rPr>
          <w:rFonts w:ascii="Times New Roman"/>
          <w:b w:val="false"/>
          <w:i w:val="false"/>
          <w:color w:val="000000"/>
          <w:sz w:val="28"/>
        </w:rPr>
        <w:t xml:space="preserve">0,52 %. Снижение эффективности, прежде всего, обусловлено сокращением </w:t>
      </w:r>
    </w:p>
    <w:p>
      <w:pPr>
        <w:spacing w:after="0"/>
        <w:ind w:left="0"/>
        <w:jc w:val="both"/>
      </w:pPr>
      <w:r>
        <w:rPr>
          <w:rFonts w:ascii="Times New Roman"/>
          <w:b w:val="false"/>
          <w:i w:val="false"/>
          <w:color w:val="000000"/>
          <w:sz w:val="28"/>
        </w:rPr>
        <w:t>объемов производства.</w:t>
      </w:r>
    </w:p>
    <w:p>
      <w:pPr>
        <w:spacing w:after="0"/>
        <w:ind w:left="0"/>
        <w:jc w:val="both"/>
      </w:pPr>
      <w:r>
        <w:rPr>
          <w:rFonts w:ascii="Times New Roman"/>
          <w:b w:val="false"/>
          <w:i w:val="false"/>
          <w:color w:val="000000"/>
          <w:sz w:val="28"/>
        </w:rPr>
        <w:t xml:space="preserve">          Объем производства продукции легкой промышленности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Наименование  !Ед. ! 1993 ! 1994 ! 1995 ! 1996 ! 1997 ! 1998 ! 1999 ! 2000 </w:t>
      </w:r>
    </w:p>
    <w:p>
      <w:pPr>
        <w:spacing w:after="0"/>
        <w:ind w:left="0"/>
        <w:jc w:val="both"/>
      </w:pPr>
      <w:r>
        <w:rPr>
          <w:rFonts w:ascii="Times New Roman"/>
          <w:b w:val="false"/>
          <w:i w:val="false"/>
          <w:color w:val="000000"/>
          <w:sz w:val="28"/>
        </w:rPr>
        <w:t>показателя    !изм.!      !      !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Продукция </w:t>
      </w:r>
    </w:p>
    <w:p>
      <w:pPr>
        <w:spacing w:after="0"/>
        <w:ind w:left="0"/>
        <w:jc w:val="both"/>
      </w:pPr>
      <w:r>
        <w:rPr>
          <w:rFonts w:ascii="Times New Roman"/>
          <w:b w:val="false"/>
          <w:i w:val="false"/>
          <w:color w:val="000000"/>
          <w:sz w:val="28"/>
        </w:rPr>
        <w:t xml:space="preserve">легкой </w:t>
      </w:r>
    </w:p>
    <w:p>
      <w:pPr>
        <w:spacing w:after="0"/>
        <w:ind w:left="0"/>
        <w:jc w:val="both"/>
      </w:pPr>
      <w:r>
        <w:rPr>
          <w:rFonts w:ascii="Times New Roman"/>
          <w:b w:val="false"/>
          <w:i w:val="false"/>
          <w:color w:val="000000"/>
          <w:sz w:val="28"/>
        </w:rPr>
        <w:t>пром-ти,       млрд.   1,3   12,9   16,5   17,5   17,2   13,1  17,98  25,6</w:t>
      </w:r>
    </w:p>
    <w:p>
      <w:pPr>
        <w:spacing w:after="0"/>
        <w:ind w:left="0"/>
        <w:jc w:val="both"/>
      </w:pPr>
      <w:r>
        <w:rPr>
          <w:rFonts w:ascii="Times New Roman"/>
          <w:b w:val="false"/>
          <w:i w:val="false"/>
          <w:color w:val="000000"/>
          <w:sz w:val="28"/>
        </w:rPr>
        <w:t>в действующих  тг</w:t>
      </w:r>
    </w:p>
    <w:p>
      <w:pPr>
        <w:spacing w:after="0"/>
        <w:ind w:left="0"/>
        <w:jc w:val="both"/>
      </w:pPr>
      <w:r>
        <w:rPr>
          <w:rFonts w:ascii="Times New Roman"/>
          <w:b w:val="false"/>
          <w:i w:val="false"/>
          <w:color w:val="000000"/>
          <w:sz w:val="28"/>
        </w:rPr>
        <w:t xml:space="preserve">ценах          </w:t>
      </w:r>
    </w:p>
    <w:p>
      <w:pPr>
        <w:spacing w:after="0"/>
        <w:ind w:left="0"/>
        <w:jc w:val="both"/>
      </w:pPr>
      <w:r>
        <w:rPr>
          <w:rFonts w:ascii="Times New Roman"/>
          <w:b w:val="false"/>
          <w:i w:val="false"/>
          <w:color w:val="000000"/>
          <w:sz w:val="28"/>
        </w:rPr>
        <w:t>в т.ч. без                                                        11  15,7</w:t>
      </w:r>
    </w:p>
    <w:p>
      <w:pPr>
        <w:spacing w:after="0"/>
        <w:ind w:left="0"/>
        <w:jc w:val="both"/>
      </w:pPr>
      <w:r>
        <w:rPr>
          <w:rFonts w:ascii="Times New Roman"/>
          <w:b w:val="false"/>
          <w:i w:val="false"/>
          <w:color w:val="000000"/>
          <w:sz w:val="28"/>
        </w:rPr>
        <w:t xml:space="preserve">мытой шерсти и </w:t>
      </w:r>
    </w:p>
    <w:p>
      <w:pPr>
        <w:spacing w:after="0"/>
        <w:ind w:left="0"/>
        <w:jc w:val="both"/>
      </w:pPr>
      <w:r>
        <w:rPr>
          <w:rFonts w:ascii="Times New Roman"/>
          <w:b w:val="false"/>
          <w:i w:val="false"/>
          <w:color w:val="000000"/>
          <w:sz w:val="28"/>
        </w:rPr>
        <w:t xml:space="preserve">хлопкового </w:t>
      </w:r>
    </w:p>
    <w:p>
      <w:pPr>
        <w:spacing w:after="0"/>
        <w:ind w:left="0"/>
        <w:jc w:val="both"/>
      </w:pPr>
      <w:r>
        <w:rPr>
          <w:rFonts w:ascii="Times New Roman"/>
          <w:b w:val="false"/>
          <w:i w:val="false"/>
          <w:color w:val="000000"/>
          <w:sz w:val="28"/>
        </w:rPr>
        <w:t>волокна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в долл. США     млн. 503,9  360,7  270,8  260,1  228,1    167  150,3 182,9</w:t>
      </w:r>
    </w:p>
    <w:p>
      <w:pPr>
        <w:spacing w:after="0"/>
        <w:ind w:left="0"/>
        <w:jc w:val="both"/>
      </w:pPr>
      <w:r>
        <w:rPr>
          <w:rFonts w:ascii="Times New Roman"/>
          <w:b w:val="false"/>
          <w:i w:val="false"/>
          <w:color w:val="000000"/>
          <w:sz w:val="28"/>
        </w:rPr>
        <w:t>                дол.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в ценах 1993 г. млрд.  1,3    0,7    0,3    0,4    0,3    0,3    0,3   0,6</w:t>
      </w:r>
    </w:p>
    <w:p>
      <w:pPr>
        <w:spacing w:after="0"/>
        <w:ind w:left="0"/>
        <w:jc w:val="both"/>
      </w:pPr>
      <w:r>
        <w:rPr>
          <w:rFonts w:ascii="Times New Roman"/>
          <w:b w:val="false"/>
          <w:i w:val="false"/>
          <w:color w:val="000000"/>
          <w:sz w:val="28"/>
        </w:rPr>
        <w:t>                тг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Ткани - всего   млн. 188,1  107,1   31,1   28,4   19,6   12,7   12,5   6,3</w:t>
      </w:r>
    </w:p>
    <w:p>
      <w:pPr>
        <w:spacing w:after="0"/>
        <w:ind w:left="0"/>
        <w:jc w:val="both"/>
      </w:pPr>
      <w:r>
        <w:rPr>
          <w:rFonts w:ascii="Times New Roman"/>
          <w:b w:val="false"/>
          <w:i w:val="false"/>
          <w:color w:val="000000"/>
          <w:sz w:val="28"/>
        </w:rPr>
        <w:t xml:space="preserve">                м2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Ковры и         млн.   1,4    0,7    0,2    0,2    0,2   0,17   0,15  0,15 </w:t>
      </w:r>
    </w:p>
    <w:p>
      <w:pPr>
        <w:spacing w:after="0"/>
        <w:ind w:left="0"/>
        <w:jc w:val="both"/>
      </w:pPr>
      <w:r>
        <w:rPr>
          <w:rFonts w:ascii="Times New Roman"/>
          <w:b w:val="false"/>
          <w:i w:val="false"/>
          <w:color w:val="000000"/>
          <w:sz w:val="28"/>
        </w:rPr>
        <w:t>ковровые        м2</w:t>
      </w:r>
    </w:p>
    <w:p>
      <w:pPr>
        <w:spacing w:after="0"/>
        <w:ind w:left="0"/>
        <w:jc w:val="both"/>
      </w:pPr>
      <w:r>
        <w:rPr>
          <w:rFonts w:ascii="Times New Roman"/>
          <w:b w:val="false"/>
          <w:i w:val="false"/>
          <w:color w:val="000000"/>
          <w:sz w:val="28"/>
        </w:rPr>
        <w:t xml:space="preserve">изделия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Чулочно-        млн.  71,5   41,0   11,5    6,0    4,0    2,4    1,3   1,8 </w:t>
      </w:r>
    </w:p>
    <w:p>
      <w:pPr>
        <w:spacing w:after="0"/>
        <w:ind w:left="0"/>
        <w:jc w:val="both"/>
      </w:pPr>
      <w:r>
        <w:rPr>
          <w:rFonts w:ascii="Times New Roman"/>
          <w:b w:val="false"/>
          <w:i w:val="false"/>
          <w:color w:val="000000"/>
          <w:sz w:val="28"/>
        </w:rPr>
        <w:t>носочные        пар</w:t>
      </w:r>
    </w:p>
    <w:p>
      <w:pPr>
        <w:spacing w:after="0"/>
        <w:ind w:left="0"/>
        <w:jc w:val="both"/>
      </w:pPr>
      <w:r>
        <w:rPr>
          <w:rFonts w:ascii="Times New Roman"/>
          <w:b w:val="false"/>
          <w:i w:val="false"/>
          <w:color w:val="000000"/>
          <w:sz w:val="28"/>
        </w:rPr>
        <w:t xml:space="preserve">изделия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Кожа из шкур    тыс. 276,6   72,4   18,9   16,4    3,8    3,6    1,7   1,3 </w:t>
      </w:r>
    </w:p>
    <w:p>
      <w:pPr>
        <w:spacing w:after="0"/>
        <w:ind w:left="0"/>
        <w:jc w:val="both"/>
      </w:pPr>
      <w:r>
        <w:rPr>
          <w:rFonts w:ascii="Times New Roman"/>
          <w:b w:val="false"/>
          <w:i w:val="false"/>
          <w:color w:val="000000"/>
          <w:sz w:val="28"/>
        </w:rPr>
        <w:t>КРС и мелк.     дц2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Обувь - всего   млн.  16,2    7,8    2,1    1,5    1,1    1,1    0,8   1,2 </w:t>
      </w:r>
    </w:p>
    <w:p>
      <w:pPr>
        <w:spacing w:after="0"/>
        <w:ind w:left="0"/>
        <w:jc w:val="both"/>
      </w:pPr>
      <w:r>
        <w:rPr>
          <w:rFonts w:ascii="Times New Roman"/>
          <w:b w:val="false"/>
          <w:i w:val="false"/>
          <w:color w:val="000000"/>
          <w:sz w:val="28"/>
        </w:rPr>
        <w:t xml:space="preserve">               пар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Источник: Агентство Республики Казахстан по статистике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Продукция отрасли почти полностью вытеснена с внутреннего рынка импортируемыми товарами. Незащищенность внутреннего рынка от недобросовестного импорта, недостаток оборотных средств, нарастающие долги предприятий перед бюджетом и поставщиками; низкий уровень технического состояния оборудования, его моральный и физический износ, отсутствие интереса предпринимателей к инвестициям в отрасль тормозят ее восстановление. Высокие ставки кредитования не позволяют предприятиям пользоваться кредитами банков, в свою очередь банки также не идут на кредитование предприятий отрасли, ссылаясь на риски. </w:t>
      </w:r>
      <w:r>
        <w:br/>
      </w:r>
      <w:r>
        <w:rPr>
          <w:rFonts w:ascii="Times New Roman"/>
          <w:b w:val="false"/>
          <w:i w:val="false"/>
          <w:color w:val="000000"/>
          <w:sz w:val="28"/>
        </w:rPr>
        <w:t xml:space="preserve">
      В 1999-2000 гг. Правительством Республики Казахстана предпринят ряд мер по государственной поддержке предприятий обрабатывающей, в т.ч. легкой промышленности. В их числе внесение изменений в налоговое законодательство по амнистированию пени, отсрочке уплаты в бюджет налогов и штрафов до 1 января 2003 года, а также введение нулевой ставки НДС на отечественную продукцию легкой промышленности. </w:t>
      </w:r>
      <w:r>
        <w:br/>
      </w:r>
      <w:r>
        <w:rPr>
          <w:rFonts w:ascii="Times New Roman"/>
          <w:b w:val="false"/>
          <w:i w:val="false"/>
          <w:color w:val="000000"/>
          <w:sz w:val="28"/>
        </w:rPr>
        <w:t xml:space="preserve">
      В результате принятых мер увеличился объем производства текстильной и швейной продукции, индекс физического объема к 1999 году составил 119,2 %, а в кожевенно-обувной промышленности - 128,7 %. </w:t>
      </w:r>
      <w:r>
        <w:br/>
      </w:r>
      <w:r>
        <w:rPr>
          <w:rFonts w:ascii="Times New Roman"/>
          <w:b w:val="false"/>
          <w:i w:val="false"/>
          <w:color w:val="000000"/>
          <w:sz w:val="28"/>
        </w:rPr>
        <w:t xml:space="preserve">
      Несмотря на это, существенного изменения ситуации в восстановлении и развитии легкой промышленности пока не произошло. </w:t>
      </w:r>
      <w:r>
        <w:br/>
      </w:r>
      <w:r>
        <w:rPr>
          <w:rFonts w:ascii="Times New Roman"/>
          <w:b w:val="false"/>
          <w:i w:val="false"/>
          <w:color w:val="000000"/>
          <w:sz w:val="28"/>
        </w:rPr>
        <w:t xml:space="preserve">
      Основные причины этого: </w:t>
      </w:r>
      <w:r>
        <w:br/>
      </w:r>
      <w:r>
        <w:rPr>
          <w:rFonts w:ascii="Times New Roman"/>
          <w:b w:val="false"/>
          <w:i w:val="false"/>
          <w:color w:val="000000"/>
          <w:sz w:val="28"/>
        </w:rPr>
        <w:t xml:space="preserve">
      короткий срок, прошедший со времени создания благоприятных для отрасли условий (август 1999 года); </w:t>
      </w:r>
      <w:r>
        <w:br/>
      </w:r>
      <w:r>
        <w:rPr>
          <w:rFonts w:ascii="Times New Roman"/>
          <w:b w:val="false"/>
          <w:i w:val="false"/>
          <w:color w:val="000000"/>
          <w:sz w:val="28"/>
        </w:rPr>
        <w:t xml:space="preserve">
      практически полное отсутствие инвестиций в отрасль за последние 7 лет, что привело к техническому и технологическому отставанию многих производств; </w:t>
      </w:r>
      <w:r>
        <w:br/>
      </w:r>
      <w:r>
        <w:rPr>
          <w:rFonts w:ascii="Times New Roman"/>
          <w:b w:val="false"/>
          <w:i w:val="false"/>
          <w:color w:val="000000"/>
          <w:sz w:val="28"/>
        </w:rPr>
        <w:t xml:space="preserve">
      отсутствие у предприятий оборотных средств для запуска производств; </w:t>
      </w:r>
      <w:r>
        <w:br/>
      </w:r>
      <w:r>
        <w:rPr>
          <w:rFonts w:ascii="Times New Roman"/>
          <w:b w:val="false"/>
          <w:i w:val="false"/>
          <w:color w:val="000000"/>
          <w:sz w:val="28"/>
        </w:rPr>
        <w:t xml:space="preserve">
      продолжающийся передел собственности, особенно базовых текстильных производств; </w:t>
      </w:r>
      <w:r>
        <w:br/>
      </w:r>
      <w:r>
        <w:rPr>
          <w:rFonts w:ascii="Times New Roman"/>
          <w:b w:val="false"/>
          <w:i w:val="false"/>
          <w:color w:val="000000"/>
          <w:sz w:val="28"/>
        </w:rPr>
        <w:t xml:space="preserve">
      сокращение в 1999 году реальной емкости внутреннего непродовольственного рынка на 29 %, что также негативно сказалось на легкой промышленности. </w:t>
      </w:r>
      <w:r>
        <w:br/>
      </w:r>
      <w:r>
        <w:rPr>
          <w:rFonts w:ascii="Times New Roman"/>
          <w:b w:val="false"/>
          <w:i w:val="false"/>
          <w:color w:val="000000"/>
          <w:sz w:val="28"/>
        </w:rPr>
        <w:t xml:space="preserve">
      Исходя из емкости внутреннего потребительского рынка товаров легкой промышленности (порядка 44,5 млрд. тенге) и, принимая во внимание целесообразность (с точки зрения конкурентности) сохранения доли импорта в нем на уровне 30%, одежда, ткани и обувь на нем отечественного производства должны составить более 30 млрд. тенге. </w:t>
      </w:r>
      <w:r>
        <w:br/>
      </w:r>
      <w:r>
        <w:rPr>
          <w:rFonts w:ascii="Times New Roman"/>
          <w:b w:val="false"/>
          <w:i w:val="false"/>
          <w:color w:val="000000"/>
          <w:sz w:val="28"/>
        </w:rPr>
        <w:t xml:space="preserve">
      Сохранение и упрочение позиций отечественных товаропроизводителей на рынке вещевого имущества и спецодежды потребует производства этих товаров на 5-7 млрд. тенге. Таким образом, при совокупной емкости внутреннего рынка порядка 50 млрд. тенге отечественное их производство достигнет 40 млрд. тенге. </w:t>
      </w:r>
      <w:r>
        <w:br/>
      </w:r>
      <w:r>
        <w:rPr>
          <w:rFonts w:ascii="Times New Roman"/>
          <w:b w:val="false"/>
          <w:i w:val="false"/>
          <w:color w:val="000000"/>
          <w:sz w:val="28"/>
        </w:rPr>
        <w:t xml:space="preserve">
      Принимая во внимание крайне низкий уровень расходов населения на приобретение одежды, тканей и обуви, сложившийся за 2000 год (до 3,4 тыс. тенге на душу населения), этот уровень можно считать минимальным. По мере восстановления потребительского спроса адекватно будет расти производство товаров легкой промышленности. </w:t>
      </w:r>
      <w:r>
        <w:br/>
      </w:r>
      <w:r>
        <w:rPr>
          <w:rFonts w:ascii="Times New Roman"/>
          <w:b w:val="false"/>
          <w:i w:val="false"/>
          <w:color w:val="000000"/>
          <w:sz w:val="28"/>
        </w:rPr>
        <w:t xml:space="preserve">
      Пищевая промышленность занимает одну треть объема обрабатывающей промышленности. За последние 10 лет число предприятий в отрасли возросло с 3,2 тысячи до 6,7 тысяч, или более чем вдвое. Спад по отрасли в целом был не столь сильным, как в легкой промышленности. Однако по сравнению с 1990 годом объем производства важнейших видов продукции на душу населения сократился в 4-54 раза. Лишь по минеральной воде обеспечен рост в 1,6 раза. Ввиду снижения покупательских возможностей населения важнейшие виды продовольствия потребляются в виде, не прошедшем промышленную переработку. </w:t>
      </w:r>
      <w:r>
        <w:br/>
      </w:r>
      <w:r>
        <w:rPr>
          <w:rFonts w:ascii="Times New Roman"/>
          <w:b w:val="false"/>
          <w:i w:val="false"/>
          <w:color w:val="000000"/>
          <w:sz w:val="28"/>
        </w:rPr>
        <w:t xml:space="preserve">
      В 2000 году доля переработки сельскохозяйственных продуктов в общем объеме промышленной продукции составила 13,3 %. Индекс физического объема в 2000 году к соответствующему периоду прошлого года по переработке сельскохозяйственных продуктов составил 108,5 %, производству пищевых продуктов - 108,9 %, табачных изделий - 105 %. </w:t>
      </w:r>
      <w:r>
        <w:br/>
      </w:r>
      <w:r>
        <w:rPr>
          <w:rFonts w:ascii="Times New Roman"/>
          <w:b w:val="false"/>
          <w:i w:val="false"/>
          <w:color w:val="000000"/>
          <w:sz w:val="28"/>
        </w:rPr>
        <w:t xml:space="preserve">
      Имеющийся потенциал пищевой промышленности страны практически полностью может удовлетворить потребность населения в основных продуктах питания: мясе, молокопродуктах, хлебе и хлебобулочных изделиях, муке, крупах, которые конкурентоспособны по качеству и по цене. </w:t>
      </w:r>
      <w:r>
        <w:br/>
      </w:r>
      <w:r>
        <w:rPr>
          <w:rFonts w:ascii="Times New Roman"/>
          <w:b w:val="false"/>
          <w:i w:val="false"/>
          <w:color w:val="000000"/>
          <w:sz w:val="28"/>
        </w:rPr>
        <w:t xml:space="preserve">
      Однако в последние годы в связи с глубоким кризисом и сокращением сельскохозяйственного производства все более остро стоит вопрос обеспечения пищевой промышленности сырьем нужного ассортимента и качества. Сказывается отсутствие технологически связанных производств по принципу "поле-завод-торговля", а также инфраструктуры по закупке сельхозсырья, ориентированной на мелкотоварное производство. </w:t>
      </w:r>
      <w:r>
        <w:br/>
      </w:r>
      <w:r>
        <w:rPr>
          <w:rFonts w:ascii="Times New Roman"/>
          <w:b w:val="false"/>
          <w:i w:val="false"/>
          <w:color w:val="000000"/>
          <w:sz w:val="28"/>
        </w:rPr>
        <w:t xml:space="preserve">
      Кроме того, сдерживают развитие пищевой промышленности: </w:t>
      </w:r>
      <w:r>
        <w:br/>
      </w:r>
      <w:r>
        <w:rPr>
          <w:rFonts w:ascii="Times New Roman"/>
          <w:b w:val="false"/>
          <w:i w:val="false"/>
          <w:color w:val="000000"/>
          <w:sz w:val="28"/>
        </w:rPr>
        <w:t xml:space="preserve">
      недостаток собственных оборотных средств для закупки сырья, особенно сезонного и ограничиваемого минимальными партиями при транспортных перевозках; </w:t>
      </w:r>
      <w:r>
        <w:br/>
      </w:r>
      <w:r>
        <w:rPr>
          <w:rFonts w:ascii="Times New Roman"/>
          <w:b w:val="false"/>
          <w:i w:val="false"/>
          <w:color w:val="000000"/>
          <w:sz w:val="28"/>
        </w:rPr>
        <w:t xml:space="preserve">
      недостаточное количество производств по переработке сельхозсырья в местах его производства; </w:t>
      </w:r>
      <w:r>
        <w:br/>
      </w:r>
      <w:r>
        <w:rPr>
          <w:rFonts w:ascii="Times New Roman"/>
          <w:b w:val="false"/>
          <w:i w:val="false"/>
          <w:color w:val="000000"/>
          <w:sz w:val="28"/>
        </w:rPr>
        <w:t xml:space="preserve">
      отсутствие производств по глубокой безотходной переработке сельскохозяйственного сырья. </w:t>
      </w:r>
      <w:r>
        <w:br/>
      </w:r>
      <w:r>
        <w:rPr>
          <w:rFonts w:ascii="Times New Roman"/>
          <w:b w:val="false"/>
          <w:i w:val="false"/>
          <w:color w:val="000000"/>
          <w:sz w:val="28"/>
        </w:rPr>
        <w:t xml:space="preserve">
      В 1999-2000 годы принят ряд постановлений Правительства Республики Казахстан, стимулирующих работу отечественных предприятий и ограничивающих импорт продукции, аналогичной выпускаемой производителями республики. Ежегодный рост инвестиций в отрасль за последние два года составил соответственно 193% и 232%, что позволило восстановить работоспособность многих предприятий, повысить конкурентоспособность отечественной пищевой продукции, успешно противостоять импорту и увеличить долю отечественной продукции в объеме потребления продуктов питания с 60 до 70%. </w:t>
      </w:r>
      <w:r>
        <w:br/>
      </w:r>
      <w:r>
        <w:rPr>
          <w:rFonts w:ascii="Times New Roman"/>
          <w:b w:val="false"/>
          <w:i w:val="false"/>
          <w:color w:val="000000"/>
          <w:sz w:val="28"/>
        </w:rPr>
        <w:t xml:space="preserve">
      Сложившееся на внутреннем продовольственном рынке соотношение между отечественным производством и импортом является конкурентным. Однако низкий уровень потребления продовольствия и требования продовольственной безопасности диктуют необходимость доведения отечественного производства во внутреннем потреблении до 85%. Принимая во внимание, что по многим видам этот уровень уже достигнут, импортозамещение в отрасли целесообразно по конкретным видам пищевой продукции. </w:t>
      </w:r>
      <w:r>
        <w:br/>
      </w:r>
      <w:r>
        <w:rPr>
          <w:rFonts w:ascii="Times New Roman"/>
          <w:b w:val="false"/>
          <w:i w:val="false"/>
          <w:color w:val="000000"/>
          <w:sz w:val="28"/>
        </w:rPr>
        <w:t xml:space="preserve">
      На рынке хлеба и хлебопродуктов преобладает отечественная продукция, доля которой составляет более 98 %. Однако на внутреннем рынке практически отсутствует ассортимент отечественных зернопродуктов высокой степени готовности к употреблению, а также продукты переработки зерна, используемые в кондитерской промышленности, хлебопечении. Импорт солода, крахмала, инулина, клейковины возрос за последние 5 лет в четыре раза. </w:t>
      </w:r>
      <w:r>
        <w:br/>
      </w:r>
      <w:r>
        <w:rPr>
          <w:rFonts w:ascii="Times New Roman"/>
          <w:b w:val="false"/>
          <w:i w:val="false"/>
          <w:color w:val="000000"/>
          <w:sz w:val="28"/>
        </w:rPr>
        <w:t xml:space="preserve">
      На рынке мяса и мясопродуктов обеспеченность отечественным мясом птицы составляет 45 %, по мясным и мясорастительным консервам - 35,9 %. Это обусловливает целесообразность развития мясного птицеводства с доведением объемов до 17 тысяч тонн в год и производства консервированного мяса в широком ассортименте с доведением объема производства до 2,7 тысяч тонн. По колбасным изделиям отечественная продукция занимает 72 % рынка. </w:t>
      </w:r>
      <w:r>
        <w:br/>
      </w:r>
      <w:r>
        <w:rPr>
          <w:rFonts w:ascii="Times New Roman"/>
          <w:b w:val="false"/>
          <w:i w:val="false"/>
          <w:color w:val="000000"/>
          <w:sz w:val="28"/>
        </w:rPr>
        <w:t xml:space="preserve">
      Рыба и рыбопродукты отечественного производства составляют на внутреннем рынке около 70%. При этом крайне низка доля отечественных рыбных консервов. </w:t>
      </w:r>
      <w:r>
        <w:br/>
      </w:r>
      <w:r>
        <w:rPr>
          <w:rFonts w:ascii="Times New Roman"/>
          <w:b w:val="false"/>
          <w:i w:val="false"/>
          <w:color w:val="000000"/>
          <w:sz w:val="28"/>
        </w:rPr>
        <w:t xml:space="preserve">
      На рынке молочной продукции доля импорта не существенна, по основным видам молочной продукции (кроме сгущенного молока) она составляет от 7 до 28%. Потребность в сгущенном молоке в объеме до 17 тысяч тонн полностью обеспечивается за счет импорта. Целесообразно создание отечественных производств мощностью до 12 тысяч тонн. </w:t>
      </w:r>
      <w:r>
        <w:br/>
      </w:r>
      <w:r>
        <w:rPr>
          <w:rFonts w:ascii="Times New Roman"/>
          <w:b w:val="false"/>
          <w:i w:val="false"/>
          <w:color w:val="000000"/>
          <w:sz w:val="28"/>
        </w:rPr>
        <w:t xml:space="preserve">
      Во внутреннем потреблении маргариновой продукции доля импорта составляет 55 %. Однако имеющиеся мощности двух маргариновых заводов (68,8 тысяч тонн) при условии принятия мер защиты от недобросовестного импорта могут полностью обеспечить внутренний рынок. </w:t>
      </w:r>
      <w:r>
        <w:br/>
      </w:r>
      <w:r>
        <w:rPr>
          <w:rFonts w:ascii="Times New Roman"/>
          <w:b w:val="false"/>
          <w:i w:val="false"/>
          <w:color w:val="000000"/>
          <w:sz w:val="28"/>
        </w:rPr>
        <w:t xml:space="preserve">
      Рынок растительного масла в 2000 году на 50 % обеспечивался за счет импорта. В 1999 году в рамках программы импортозамещения прокредитовано развитие производства подсолнечного масла в г. Усть-Каменогорске мощностью 56 тыс. тонн в год, производство хлопкового масла в г. Туркестане Южно-Казахстанской области мощностью 150 тонн в сутки, с вводом которых полностью закрывается сложившаяся потребность внутреннего рынка в этой продукции. </w:t>
      </w:r>
      <w:r>
        <w:br/>
      </w:r>
      <w:r>
        <w:rPr>
          <w:rFonts w:ascii="Times New Roman"/>
          <w:b w:val="false"/>
          <w:i w:val="false"/>
          <w:color w:val="000000"/>
          <w:sz w:val="28"/>
        </w:rPr>
        <w:t xml:space="preserve">
      Рынок рафинированного сахара на 50 % обеспечивается за счет собственного производства. В том числе из свеклы его производится 12%, а остальной объем - из импортируемого преимущественно из Бразилии, Кубы и России сахара-сырца. </w:t>
      </w:r>
      <w:r>
        <w:br/>
      </w:r>
      <w:r>
        <w:rPr>
          <w:rFonts w:ascii="Times New Roman"/>
          <w:b w:val="false"/>
          <w:i w:val="false"/>
          <w:color w:val="000000"/>
          <w:sz w:val="28"/>
        </w:rPr>
        <w:t xml:space="preserve">
      Доля импорта кондитерских изделий во внутреннем потреблении в 2000 году возросла по сравнению с 1999 годом с 43 % до 56 %. Доведение доли отечественного производства во внутреннем потреблении до 70 % обеспечит прирост производства на 10 тысяч тонн или на 22 %. </w:t>
      </w:r>
      <w:r>
        <w:br/>
      </w:r>
      <w:r>
        <w:rPr>
          <w:rFonts w:ascii="Times New Roman"/>
          <w:b w:val="false"/>
          <w:i w:val="false"/>
          <w:color w:val="000000"/>
          <w:sz w:val="28"/>
        </w:rPr>
        <w:t xml:space="preserve">
      По пиву доля импорта во внутреннем потреблении не превышает 5 %, по спирту и водке менее 0,01 %. В целом по алкогольным напиткам удельный вес импорта на внутреннем рынке не превышает 3,5 %. </w:t>
      </w:r>
      <w:r>
        <w:br/>
      </w:r>
      <w:r>
        <w:rPr>
          <w:rFonts w:ascii="Times New Roman"/>
          <w:b w:val="false"/>
          <w:i w:val="false"/>
          <w:color w:val="000000"/>
          <w:sz w:val="28"/>
        </w:rPr>
        <w:t xml:space="preserve">
      По безалкогольным напиткам доля импорта на внутреннем рынке составляет 14%. Потребность в плодоовощных консервах и натуральных соках обеспечивается преимущественно за счет импорта. </w:t>
      </w:r>
      <w:r>
        <w:br/>
      </w:r>
      <w:r>
        <w:rPr>
          <w:rFonts w:ascii="Times New Roman"/>
          <w:b w:val="false"/>
          <w:i w:val="false"/>
          <w:color w:val="000000"/>
          <w:sz w:val="28"/>
        </w:rPr>
        <w:t xml:space="preserve">
      Внутреннее потребление традиционных готовых продовольственных товаров обеспечивается преимущественно за счет отечественного производства. Однако многие виды сырья и полуфабрикатов, которые могли бы производиться в Казахстане, импортируются. </w:t>
      </w:r>
      <w:r>
        <w:br/>
      </w:r>
      <w:r>
        <w:rPr>
          <w:rFonts w:ascii="Times New Roman"/>
          <w:b w:val="false"/>
          <w:i w:val="false"/>
          <w:color w:val="000000"/>
          <w:sz w:val="28"/>
        </w:rPr>
        <w:t>
 </w:t>
      </w:r>
      <w:r>
        <w:br/>
      </w:r>
      <w:r>
        <w:rPr>
          <w:rFonts w:ascii="Times New Roman"/>
          <w:b w:val="false"/>
          <w:i w:val="false"/>
          <w:color w:val="000000"/>
          <w:sz w:val="28"/>
        </w:rPr>
        <w:t xml:space="preserve">
      1.3. Конкурентоспособность продукции легкой и пищевой промышленности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Конкурентоспособность потребительской продукции на внешних рынках зависит, прежде всего, от их качества и соответствия продукции высоким мировым стандартам, экологическим и санитарным требованиям. Важную роль также здесь играют потребительские предпочтения. Ценовая конкурентоспособность таких товаров на внешних рынках играет вторичную роль. </w:t>
      </w:r>
      <w:r>
        <w:br/>
      </w:r>
      <w:r>
        <w:rPr>
          <w:rFonts w:ascii="Times New Roman"/>
          <w:b w:val="false"/>
          <w:i w:val="false"/>
          <w:color w:val="000000"/>
          <w:sz w:val="28"/>
        </w:rPr>
        <w:t xml:space="preserve">
      Казахстанские потребительские товары европейского уровня качества, но с низкой ценой не могут конкурировать на рынках развитых стран из-за действия антидемпинговых ограничений. </w:t>
      </w:r>
      <w:r>
        <w:br/>
      </w:r>
      <w:r>
        <w:rPr>
          <w:rFonts w:ascii="Times New Roman"/>
          <w:b w:val="false"/>
          <w:i w:val="false"/>
          <w:color w:val="000000"/>
          <w:sz w:val="28"/>
        </w:rPr>
        <w:t xml:space="preserve">
      В настоящее время необходимо, прежде всего, повысить их конкурентоспособность на внутреннем рынке. На основе аналитического обзора "Состояние конкурентности отечественных товаров", проведенного РГП "Институт экономических исследований", подготовленного на основе обследования внутреннего рынка и учета мнений производителей, торговцев и покупателей, сделаны основные выводы о состоянии и мерах по повышению конкурентности отечественных товаров легкой и пищевой промышленности. Те товары, по которым наблюдается улучшение качества, как правило, дороже импортных, в первую очередь, российских. Основная проблема для достижения конкурентоспособности по таким товарам - снижение цен, что крайне важно в связи с обнищанием большей части населения республики и снижением платежеспособного спроса населения. </w:t>
      </w:r>
      <w:r>
        <w:br/>
      </w:r>
      <w:r>
        <w:rPr>
          <w:rFonts w:ascii="Times New Roman"/>
          <w:b w:val="false"/>
          <w:i w:val="false"/>
          <w:color w:val="000000"/>
          <w:sz w:val="28"/>
        </w:rPr>
        <w:t xml:space="preserve">
      Основные меры, которые будут способствовать повышению конкурентоспособности казахстанских товаров, следующие: </w:t>
      </w:r>
      <w:r>
        <w:br/>
      </w:r>
      <w:r>
        <w:rPr>
          <w:rFonts w:ascii="Times New Roman"/>
          <w:b w:val="false"/>
          <w:i w:val="false"/>
          <w:color w:val="000000"/>
          <w:sz w:val="28"/>
        </w:rPr>
        <w:t xml:space="preserve">
      организация и использование системных исследований в области конкурентоспособности на основе текущей статистической отчетности, а также специальных обследований и конъюнктурных опросов; </w:t>
      </w:r>
      <w:r>
        <w:br/>
      </w:r>
      <w:r>
        <w:rPr>
          <w:rFonts w:ascii="Times New Roman"/>
          <w:b w:val="false"/>
          <w:i w:val="false"/>
          <w:color w:val="000000"/>
          <w:sz w:val="28"/>
        </w:rPr>
        <w:t xml:space="preserve">
      улучшение менеджмента и маркетинга на микроуровне. В первую очередь менеджмент должен быть направлен на снижение издержек производства; </w:t>
      </w:r>
      <w:r>
        <w:br/>
      </w:r>
      <w:r>
        <w:rPr>
          <w:rFonts w:ascii="Times New Roman"/>
          <w:b w:val="false"/>
          <w:i w:val="false"/>
          <w:color w:val="000000"/>
          <w:sz w:val="28"/>
        </w:rPr>
        <w:t xml:space="preserve">
      мониторинг реального эффективного обменного курса, рассчитываемого по торговле со странами - основными партнерами. Не допускать его резкого повышения в краткосрочном периоде; </w:t>
      </w:r>
      <w:r>
        <w:br/>
      </w:r>
      <w:r>
        <w:rPr>
          <w:rFonts w:ascii="Times New Roman"/>
          <w:b w:val="false"/>
          <w:i w:val="false"/>
          <w:color w:val="000000"/>
          <w:sz w:val="28"/>
        </w:rPr>
        <w:t xml:space="preserve">
      снижение процентной ставки до уровня, при котором станет возможным кредитование производств, ориентированных на внутренний рынок; </w:t>
      </w:r>
      <w:r>
        <w:br/>
      </w:r>
      <w:r>
        <w:rPr>
          <w:rFonts w:ascii="Times New Roman"/>
          <w:b w:val="false"/>
          <w:i w:val="false"/>
          <w:color w:val="000000"/>
          <w:sz w:val="28"/>
        </w:rPr>
        <w:t xml:space="preserve">
      информационная поддержка продвижения товаров на внешние рынки на государственном уровне. Необходимо знание рынков, уровня конкуренции и конкурентов на них, поиск инвесторов и стратегических партнеров по поставке сырья и материалов, сбыту продукции; </w:t>
      </w:r>
      <w:r>
        <w:br/>
      </w:r>
      <w:r>
        <w:rPr>
          <w:rFonts w:ascii="Times New Roman"/>
          <w:b w:val="false"/>
          <w:i w:val="false"/>
          <w:color w:val="000000"/>
          <w:sz w:val="28"/>
        </w:rPr>
        <w:t xml:space="preserve">
      жесткое регулирование цен в сфере естественных монополий; </w:t>
      </w:r>
      <w:r>
        <w:br/>
      </w:r>
      <w:r>
        <w:rPr>
          <w:rFonts w:ascii="Times New Roman"/>
          <w:b w:val="false"/>
          <w:i w:val="false"/>
          <w:color w:val="000000"/>
          <w:sz w:val="28"/>
        </w:rPr>
        <w:t>
      демонополизация в сфере производства и оборота отдельных товаров (например, производство сахара) и недопущение нарушения Закона Республики Казахстан </w:t>
      </w:r>
      <w:r>
        <w:rPr>
          <w:rFonts w:ascii="Times New Roman"/>
          <w:b w:val="false"/>
          <w:i w:val="false"/>
          <w:color w:val="000000"/>
          <w:sz w:val="28"/>
        </w:rPr>
        <w:t xml:space="preserve">Z980232_ </w:t>
      </w:r>
      <w:r>
        <w:rPr>
          <w:rFonts w:ascii="Times New Roman"/>
          <w:b w:val="false"/>
          <w:i w:val="false"/>
          <w:color w:val="000000"/>
          <w:sz w:val="28"/>
        </w:rPr>
        <w:t xml:space="preserve">"О недобросовестной конкуренции"; </w:t>
      </w:r>
      <w:r>
        <w:br/>
      </w:r>
      <w:r>
        <w:rPr>
          <w:rFonts w:ascii="Times New Roman"/>
          <w:b w:val="false"/>
          <w:i w:val="false"/>
          <w:color w:val="000000"/>
          <w:sz w:val="28"/>
        </w:rPr>
        <w:t xml:space="preserve">
      привлечение иностранных инвесторов в производство отдельных потребительских товаров с целью повышения технологического и технического уровня производства. Содействие государства в приобретении прав использования известных в мире фирменных и торговых знаков. Производство отдельных потребительских товаров для иностранных инвесторов может быть привлекательным, принимая во внимание возможность экспорта их в страны СНГ; </w:t>
      </w:r>
      <w:r>
        <w:br/>
      </w:r>
      <w:r>
        <w:rPr>
          <w:rFonts w:ascii="Times New Roman"/>
          <w:b w:val="false"/>
          <w:i w:val="false"/>
          <w:color w:val="000000"/>
          <w:sz w:val="28"/>
        </w:rPr>
        <w:t xml:space="preserve">
      выработка эффективного торгового режима по каждому товарному рынку в свете гармонизации казахстанских правил торговли с международными, а также с учетом адекватного реагирования на дискриминационные режимы по отношению к казахстанским товарам. Импортная политика должна формироваться таким образом, чтобы наиболее высокие таможенные пошлины устанавливались на готовую продукцию, низкие - на сырье.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Цели и задачи программы импортозамещения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Основными целями Программы являются: </w:t>
      </w:r>
      <w:r>
        <w:br/>
      </w:r>
      <w:r>
        <w:rPr>
          <w:rFonts w:ascii="Times New Roman"/>
          <w:b w:val="false"/>
          <w:i w:val="false"/>
          <w:color w:val="000000"/>
          <w:sz w:val="28"/>
        </w:rPr>
        <w:t xml:space="preserve">
      восстановление и ускорение комплексного развития легкой и пищевой промышленности, преодоление технологического и технического отставания предприятий; </w:t>
      </w:r>
      <w:r>
        <w:br/>
      </w:r>
      <w:r>
        <w:rPr>
          <w:rFonts w:ascii="Times New Roman"/>
          <w:b w:val="false"/>
          <w:i w:val="false"/>
          <w:color w:val="000000"/>
          <w:sz w:val="28"/>
        </w:rPr>
        <w:t xml:space="preserve">
      обеспечение повышения конкурентоспособности продукции за счет повышения ее качества, улучшения ассортимента, снижения издержек производства и цен; </w:t>
      </w:r>
      <w:r>
        <w:br/>
      </w:r>
      <w:r>
        <w:rPr>
          <w:rFonts w:ascii="Times New Roman"/>
          <w:b w:val="false"/>
          <w:i w:val="false"/>
          <w:color w:val="000000"/>
          <w:sz w:val="28"/>
        </w:rPr>
        <w:t xml:space="preserve">
      преодоление критической зависимости отечественной экономики от импорта текстильной, швейной и кожевенно-обувной продукции, развитие производства сырья и пищевых добавок для пищевой промышленности и насыщение внутреннего рынка высококачественными пищевыми продуктами отечественного производства; </w:t>
      </w:r>
      <w:r>
        <w:br/>
      </w:r>
      <w:r>
        <w:rPr>
          <w:rFonts w:ascii="Times New Roman"/>
          <w:b w:val="false"/>
          <w:i w:val="false"/>
          <w:color w:val="000000"/>
          <w:sz w:val="28"/>
        </w:rPr>
        <w:t xml:space="preserve">
      поддержание положительного сальдо торгового баланса Казахстана. </w:t>
      </w:r>
      <w:r>
        <w:br/>
      </w:r>
      <w:r>
        <w:rPr>
          <w:rFonts w:ascii="Times New Roman"/>
          <w:b w:val="false"/>
          <w:i w:val="false"/>
          <w:color w:val="000000"/>
          <w:sz w:val="28"/>
        </w:rPr>
        <w:t xml:space="preserve">
      Достижение поставленных целей предполагает: </w:t>
      </w:r>
      <w:r>
        <w:br/>
      </w:r>
      <w:r>
        <w:rPr>
          <w:rFonts w:ascii="Times New Roman"/>
          <w:b w:val="false"/>
          <w:i w:val="false"/>
          <w:color w:val="000000"/>
          <w:sz w:val="28"/>
        </w:rPr>
        <w:t xml:space="preserve">
      повышение технического уровня производства, обеспечивающего конкурентоспособность отечественной продукции по цене и качеству и вытеснение аналогичных импортируемых товаров; </w:t>
      </w:r>
      <w:r>
        <w:br/>
      </w:r>
      <w:r>
        <w:rPr>
          <w:rFonts w:ascii="Times New Roman"/>
          <w:b w:val="false"/>
          <w:i w:val="false"/>
          <w:color w:val="000000"/>
          <w:sz w:val="28"/>
        </w:rPr>
        <w:t xml:space="preserve">
      регулирование степени открытости внутреннего товарного рынка по отдельным видам товаров легкой и пищевой промышленности, защиту отечественных товаропроизводителей от недобросовестного импорта, продвижение отечественных товаров на мировые товарные рынки; </w:t>
      </w:r>
      <w:r>
        <w:br/>
      </w:r>
      <w:r>
        <w:rPr>
          <w:rFonts w:ascii="Times New Roman"/>
          <w:b w:val="false"/>
          <w:i w:val="false"/>
          <w:color w:val="000000"/>
          <w:sz w:val="28"/>
        </w:rPr>
        <w:t xml:space="preserve">
      совершенствование налогового и таможенного режима для обеспечения </w:t>
      </w:r>
    </w:p>
    <w:bookmarkEnd w:id="7"/>
    <w:bookmarkStart w:name="z18"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конкурентоспособности отечественной продукции на внутреннем и внешнем </w:t>
      </w:r>
    </w:p>
    <w:p>
      <w:pPr>
        <w:spacing w:after="0"/>
        <w:ind w:left="0"/>
        <w:jc w:val="both"/>
      </w:pPr>
      <w:r>
        <w:rPr>
          <w:rFonts w:ascii="Times New Roman"/>
          <w:b w:val="false"/>
          <w:i w:val="false"/>
          <w:color w:val="000000"/>
          <w:sz w:val="28"/>
        </w:rPr>
        <w:t>рынках;</w:t>
      </w:r>
    </w:p>
    <w:p>
      <w:pPr>
        <w:spacing w:after="0"/>
        <w:ind w:left="0"/>
        <w:jc w:val="both"/>
      </w:pPr>
      <w:r>
        <w:rPr>
          <w:rFonts w:ascii="Times New Roman"/>
          <w:b w:val="false"/>
          <w:i w:val="false"/>
          <w:color w:val="000000"/>
          <w:sz w:val="28"/>
        </w:rPr>
        <w:t>     оздоровление финансово-экономического положения предприятий;</w:t>
      </w:r>
    </w:p>
    <w:p>
      <w:pPr>
        <w:spacing w:after="0"/>
        <w:ind w:left="0"/>
        <w:jc w:val="both"/>
      </w:pPr>
      <w:r>
        <w:rPr>
          <w:rFonts w:ascii="Times New Roman"/>
          <w:b w:val="false"/>
          <w:i w:val="false"/>
          <w:color w:val="000000"/>
          <w:sz w:val="28"/>
        </w:rPr>
        <w:t xml:space="preserve">     создание условий для привлечения инвестиций в отрасли и кредитования </w:t>
      </w:r>
    </w:p>
    <w:p>
      <w:pPr>
        <w:spacing w:after="0"/>
        <w:ind w:left="0"/>
        <w:jc w:val="both"/>
      </w:pPr>
      <w:r>
        <w:rPr>
          <w:rFonts w:ascii="Times New Roman"/>
          <w:b w:val="false"/>
          <w:i w:val="false"/>
          <w:color w:val="000000"/>
          <w:sz w:val="28"/>
        </w:rPr>
        <w:t xml:space="preserve">предприятий банками второго уровня; </w:t>
      </w:r>
    </w:p>
    <w:p>
      <w:pPr>
        <w:spacing w:after="0"/>
        <w:ind w:left="0"/>
        <w:jc w:val="both"/>
      </w:pPr>
      <w:r>
        <w:rPr>
          <w:rFonts w:ascii="Times New Roman"/>
          <w:b w:val="false"/>
          <w:i w:val="false"/>
          <w:color w:val="000000"/>
          <w:sz w:val="28"/>
        </w:rPr>
        <w:t xml:space="preserve">     определение приоритетов и селективная инвестиционная поддержка </w:t>
      </w:r>
    </w:p>
    <w:p>
      <w:pPr>
        <w:spacing w:after="0"/>
        <w:ind w:left="0"/>
        <w:jc w:val="both"/>
      </w:pPr>
      <w:r>
        <w:rPr>
          <w:rFonts w:ascii="Times New Roman"/>
          <w:b w:val="false"/>
          <w:i w:val="false"/>
          <w:color w:val="000000"/>
          <w:sz w:val="28"/>
        </w:rPr>
        <w:t xml:space="preserve">наиболее эффективных предприятий, обеспечивающих выпуск </w:t>
      </w:r>
    </w:p>
    <w:p>
      <w:pPr>
        <w:spacing w:after="0"/>
        <w:ind w:left="0"/>
        <w:jc w:val="both"/>
      </w:pPr>
      <w:r>
        <w:rPr>
          <w:rFonts w:ascii="Times New Roman"/>
          <w:b w:val="false"/>
          <w:i w:val="false"/>
          <w:color w:val="000000"/>
          <w:sz w:val="28"/>
        </w:rPr>
        <w:t>высокотехнологичной, конкурентной продукции на внутреннем и внешнем рынках;</w:t>
      </w:r>
    </w:p>
    <w:p>
      <w:pPr>
        <w:spacing w:after="0"/>
        <w:ind w:left="0"/>
        <w:jc w:val="both"/>
      </w:pPr>
      <w:r>
        <w:rPr>
          <w:rFonts w:ascii="Times New Roman"/>
          <w:b w:val="false"/>
          <w:i w:val="false"/>
          <w:color w:val="000000"/>
          <w:sz w:val="28"/>
        </w:rPr>
        <w:t xml:space="preserve">     оказание технической, технологической и методической помощи </w:t>
      </w:r>
    </w:p>
    <w:p>
      <w:pPr>
        <w:spacing w:after="0"/>
        <w:ind w:left="0"/>
        <w:jc w:val="both"/>
      </w:pPr>
      <w:r>
        <w:rPr>
          <w:rFonts w:ascii="Times New Roman"/>
          <w:b w:val="false"/>
          <w:i w:val="false"/>
          <w:color w:val="000000"/>
          <w:sz w:val="28"/>
        </w:rPr>
        <w:t xml:space="preserve">предпринимателям по организации и развитию производства, оформлению </w:t>
      </w:r>
    </w:p>
    <w:p>
      <w:pPr>
        <w:spacing w:after="0"/>
        <w:ind w:left="0"/>
        <w:jc w:val="both"/>
      </w:pPr>
      <w:r>
        <w:rPr>
          <w:rFonts w:ascii="Times New Roman"/>
          <w:b w:val="false"/>
          <w:i w:val="false"/>
          <w:color w:val="000000"/>
          <w:sz w:val="28"/>
        </w:rPr>
        <w:t>бизнес-планов.</w:t>
      </w:r>
    </w:p>
    <w:p>
      <w:pPr>
        <w:spacing w:after="0"/>
        <w:ind w:left="0"/>
        <w:jc w:val="both"/>
      </w:pPr>
      <w:r>
        <w:rPr>
          <w:rFonts w:ascii="Times New Roman"/>
          <w:b w:val="false"/>
          <w:i w:val="false"/>
          <w:color w:val="000000"/>
          <w:sz w:val="28"/>
        </w:rPr>
        <w:t>     Основными принципами Программы импортозамещения являются:</w:t>
      </w:r>
    </w:p>
    <w:p>
      <w:pPr>
        <w:spacing w:after="0"/>
        <w:ind w:left="0"/>
        <w:jc w:val="both"/>
      </w:pPr>
      <w:r>
        <w:rPr>
          <w:rFonts w:ascii="Times New Roman"/>
          <w:b w:val="false"/>
          <w:i w:val="false"/>
          <w:color w:val="000000"/>
          <w:sz w:val="28"/>
        </w:rPr>
        <w:t xml:space="preserve">     обеспечение конкурентоспособности продукции на внутреннем и внешнем </w:t>
      </w:r>
    </w:p>
    <w:p>
      <w:pPr>
        <w:spacing w:after="0"/>
        <w:ind w:left="0"/>
        <w:jc w:val="both"/>
      </w:pPr>
      <w:r>
        <w:rPr>
          <w:rFonts w:ascii="Times New Roman"/>
          <w:b w:val="false"/>
          <w:i w:val="false"/>
          <w:color w:val="000000"/>
          <w:sz w:val="28"/>
        </w:rPr>
        <w:t>рынках;</w:t>
      </w:r>
    </w:p>
    <w:p>
      <w:pPr>
        <w:spacing w:after="0"/>
        <w:ind w:left="0"/>
        <w:jc w:val="both"/>
      </w:pPr>
      <w:r>
        <w:rPr>
          <w:rFonts w:ascii="Times New Roman"/>
          <w:b w:val="false"/>
          <w:i w:val="false"/>
          <w:color w:val="000000"/>
          <w:sz w:val="28"/>
        </w:rPr>
        <w:t>     экономическая эффективность производства продукции;</w:t>
      </w:r>
    </w:p>
    <w:p>
      <w:pPr>
        <w:spacing w:after="0"/>
        <w:ind w:left="0"/>
        <w:jc w:val="both"/>
      </w:pPr>
      <w:r>
        <w:rPr>
          <w:rFonts w:ascii="Times New Roman"/>
          <w:b w:val="false"/>
          <w:i w:val="false"/>
          <w:color w:val="000000"/>
          <w:sz w:val="28"/>
        </w:rPr>
        <w:t xml:space="preserve">     поэтапность реализации Программы, исходя из имеющихся финансовых </w:t>
      </w:r>
    </w:p>
    <w:p>
      <w:pPr>
        <w:spacing w:after="0"/>
        <w:ind w:left="0"/>
        <w:jc w:val="both"/>
      </w:pPr>
      <w:r>
        <w:rPr>
          <w:rFonts w:ascii="Times New Roman"/>
          <w:b w:val="false"/>
          <w:i w:val="false"/>
          <w:color w:val="000000"/>
          <w:sz w:val="28"/>
        </w:rPr>
        <w:t>ресурсов.</w:t>
      </w:r>
    </w:p>
    <w:p>
      <w:pPr>
        <w:spacing w:after="0"/>
        <w:ind w:left="0"/>
        <w:jc w:val="both"/>
      </w:pPr>
      <w:r>
        <w:rPr>
          <w:rFonts w:ascii="Times New Roman"/>
          <w:b w:val="false"/>
          <w:i w:val="false"/>
          <w:color w:val="000000"/>
          <w:sz w:val="28"/>
        </w:rPr>
        <w:t>     3. Основные направления и механизм реализации Программы</w:t>
      </w:r>
    </w:p>
    <w:p>
      <w:pPr>
        <w:spacing w:after="0"/>
        <w:ind w:left="0"/>
        <w:jc w:val="both"/>
      </w:pPr>
      <w:r>
        <w:rPr>
          <w:rFonts w:ascii="Times New Roman"/>
          <w:b w:val="false"/>
          <w:i w:val="false"/>
          <w:color w:val="000000"/>
          <w:sz w:val="28"/>
        </w:rPr>
        <w:t>     3.1. Приоритеты Программы импортозамещения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Рациональное и эффективное использование финансовых ресурсов предопределяет необходимость выделения приоритетов в реализации проектов по импортозамещению в отраслях легкой и пищевой промышленности. </w:t>
      </w:r>
      <w:r>
        <w:br/>
      </w:r>
      <w:r>
        <w:rPr>
          <w:rFonts w:ascii="Times New Roman"/>
          <w:b w:val="false"/>
          <w:i w:val="false"/>
          <w:color w:val="000000"/>
          <w:sz w:val="28"/>
        </w:rPr>
        <w:t xml:space="preserve">
      В легкой промышленности на первом этапе реализации Программы преимущество отдается развитию отраслей текстильной и кожевенной промышленности, которые должны обеспечить последующие переделы легкой промышленности отечественным сырьем - пряжей, тканями, кожевенными товарами. </w:t>
      </w:r>
      <w:r>
        <w:br/>
      </w:r>
      <w:r>
        <w:rPr>
          <w:rFonts w:ascii="Times New Roman"/>
          <w:b w:val="false"/>
          <w:i w:val="false"/>
          <w:color w:val="000000"/>
          <w:sz w:val="28"/>
        </w:rPr>
        <w:t xml:space="preserve">
      Создание новых текстильных производств потребует значительных инвестиций. Восстановление текстильной промышленности на первом этапе будет обеспечиваться, в рамках настоящей Программы, на базе имеющихся производственных мощностей в г. Алматы и г. Шымкенте (хлопчатобумажное производство), в г. Усть-Каменогорске (производство искусственных и синтетических тканей), г. Костанае и пос. Фабричный Алматинской области (камвольно-суконное производство). </w:t>
      </w:r>
      <w:r>
        <w:br/>
      </w:r>
      <w:r>
        <w:rPr>
          <w:rFonts w:ascii="Times New Roman"/>
          <w:b w:val="false"/>
          <w:i w:val="false"/>
          <w:color w:val="000000"/>
          <w:sz w:val="28"/>
        </w:rPr>
        <w:t xml:space="preserve">
      Кроме того, будут развиваться небольшие производства по выпуску хлопчатобумажной и шерстяной пряжи, топса на основе отечественного сырья. </w:t>
      </w:r>
      <w:r>
        <w:br/>
      </w:r>
      <w:r>
        <w:rPr>
          <w:rFonts w:ascii="Times New Roman"/>
          <w:b w:val="false"/>
          <w:i w:val="false"/>
          <w:color w:val="000000"/>
          <w:sz w:val="28"/>
        </w:rPr>
        <w:t xml:space="preserve">
      Для обеспечения камвольных производств шерстью приоритетным направлением является восстановление предприятий по первичной переработке шерсти. </w:t>
      </w:r>
      <w:r>
        <w:br/>
      </w:r>
      <w:r>
        <w:rPr>
          <w:rFonts w:ascii="Times New Roman"/>
          <w:b w:val="false"/>
          <w:i w:val="false"/>
          <w:color w:val="000000"/>
          <w:sz w:val="28"/>
        </w:rPr>
        <w:t xml:space="preserve">
      Восстановление и развитие кожевенных производств целесообразно на основе имеющихся производственных мощностей в гг. Таразе, Петропавловске, Уральске, Павлодаре. </w:t>
      </w:r>
      <w:r>
        <w:br/>
      </w:r>
      <w:r>
        <w:rPr>
          <w:rFonts w:ascii="Times New Roman"/>
          <w:b w:val="false"/>
          <w:i w:val="false"/>
          <w:color w:val="000000"/>
          <w:sz w:val="28"/>
        </w:rPr>
        <w:t xml:space="preserve">
      Выпуск полуфабрикатов в виде хлопчатобумажной и шерстяной пряжи, трикотажного полотна, готовых хлопчатобумажных, шерстяных и синтетических тканей является приоритетным, так как позволит обеспечить предприятия по выпуску трикотажных, чулочно-носочных, швейных изделий сырьем по (учитывая нулевую ставку НДС) умеренным ценам, что позволит производить конкурентную по цене продукцию. </w:t>
      </w:r>
      <w:r>
        <w:br/>
      </w:r>
      <w:r>
        <w:rPr>
          <w:rFonts w:ascii="Times New Roman"/>
          <w:b w:val="false"/>
          <w:i w:val="false"/>
          <w:color w:val="000000"/>
          <w:sz w:val="28"/>
        </w:rPr>
        <w:t xml:space="preserve">
      В производстве готовых товаров легкой промышленности (одежды, обуви, текстильной и кожевенной галантереи), по которым доля отечественного производства во внутреннем потреблении колеблется от 1 до 7 %, приоритетными будут проекты восстановления и развития технически наиболее оснащенных предприятий, обеспечивающих производство конкурентоспособной на внутреннем и внешнем рынках продукции по цене и качеству. </w:t>
      </w:r>
      <w:r>
        <w:br/>
      </w:r>
      <w:r>
        <w:rPr>
          <w:rFonts w:ascii="Times New Roman"/>
          <w:b w:val="false"/>
          <w:i w:val="false"/>
          <w:color w:val="000000"/>
          <w:sz w:val="28"/>
        </w:rPr>
        <w:t xml:space="preserve">
      В пищевой промышленности, инвестиции в которую за последние годы растут опережающими темпами, в настоящее время уже имеются по ряду производств значительные неиспользуемые мощности. Приоритетными будут новые для республики производства, ориентированные как на внутренний, так и на внешний рынок, а также виды продовольственной продукции, по которым доля импорта высока. Это следующие производства: </w:t>
      </w:r>
      <w:r>
        <w:br/>
      </w:r>
      <w:r>
        <w:rPr>
          <w:rFonts w:ascii="Times New Roman"/>
          <w:b w:val="false"/>
          <w:i w:val="false"/>
          <w:color w:val="000000"/>
          <w:sz w:val="28"/>
        </w:rPr>
        <w:t xml:space="preserve">
      1) готовые пищевые продукты, а также сырье и полуфабрикаты для пищевой промышленности на основе глубокой переработки зерна: </w:t>
      </w:r>
      <w:r>
        <w:br/>
      </w:r>
      <w:r>
        <w:rPr>
          <w:rFonts w:ascii="Times New Roman"/>
          <w:b w:val="false"/>
          <w:i w:val="false"/>
          <w:color w:val="000000"/>
          <w:sz w:val="28"/>
        </w:rPr>
        <w:t xml:space="preserve">
      сухие завтраки на зерновой основе - из зерен (муки) пшеницы, ячменя, риса, овса, кукурузы или их смесей (хлопья, колечки, звездочки, шарики и т.д.), диетическая мука, молочно-зерновые смеси, быстро развариваемые крупы; </w:t>
      </w:r>
      <w:r>
        <w:br/>
      </w:r>
      <w:r>
        <w:rPr>
          <w:rFonts w:ascii="Times New Roman"/>
          <w:b w:val="false"/>
          <w:i w:val="false"/>
          <w:color w:val="000000"/>
          <w:sz w:val="28"/>
        </w:rPr>
        <w:t xml:space="preserve">
      производство клейковины, патоки, крахмала, крахмалопродуктов и сахаров, глюкозных и глюкозно-фруктозных сиропов (более полезных заменителей сахара), лимонной кислоты, пищевых добавок для кондитерской, молочной, плодоконсервной промышленности, детского питания; </w:t>
      </w:r>
      <w:r>
        <w:br/>
      </w:r>
      <w:r>
        <w:rPr>
          <w:rFonts w:ascii="Times New Roman"/>
          <w:b w:val="false"/>
          <w:i w:val="false"/>
          <w:color w:val="000000"/>
          <w:sz w:val="28"/>
        </w:rPr>
        <w:t xml:space="preserve">
      развитие производства сои и продуктов ее переработки для пищевой промышленности и восполнения недостатка белка в рационе питания населения страны; </w:t>
      </w:r>
      <w:r>
        <w:br/>
      </w:r>
      <w:r>
        <w:rPr>
          <w:rFonts w:ascii="Times New Roman"/>
          <w:b w:val="false"/>
          <w:i w:val="false"/>
          <w:color w:val="000000"/>
          <w:sz w:val="28"/>
        </w:rPr>
        <w:t xml:space="preserve">
      2) продукты переработки картофеля, овощей и фруктов: </w:t>
      </w:r>
      <w:r>
        <w:br/>
      </w:r>
      <w:r>
        <w:rPr>
          <w:rFonts w:ascii="Times New Roman"/>
          <w:b w:val="false"/>
          <w:i w:val="false"/>
          <w:color w:val="000000"/>
          <w:sz w:val="28"/>
        </w:rPr>
        <w:t xml:space="preserve">
      производство продуктов из картофеля высокой степени готовности - </w:t>
      </w:r>
    </w:p>
    <w:bookmarkStart w:name="z19"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сухое картофельное пюре по технологии низкотемпературного вымораживания, </w:t>
      </w:r>
    </w:p>
    <w:p>
      <w:pPr>
        <w:spacing w:after="0"/>
        <w:ind w:left="0"/>
        <w:jc w:val="both"/>
      </w:pPr>
      <w:r>
        <w:rPr>
          <w:rFonts w:ascii="Times New Roman"/>
          <w:b w:val="false"/>
          <w:i w:val="false"/>
          <w:color w:val="000000"/>
          <w:sz w:val="28"/>
        </w:rPr>
        <w:t>картофельные замороженные биточки, чипсы и т.д.;</w:t>
      </w:r>
    </w:p>
    <w:p>
      <w:pPr>
        <w:spacing w:after="0"/>
        <w:ind w:left="0"/>
        <w:jc w:val="both"/>
      </w:pPr>
      <w:r>
        <w:rPr>
          <w:rFonts w:ascii="Times New Roman"/>
          <w:b w:val="false"/>
          <w:i w:val="false"/>
          <w:color w:val="000000"/>
          <w:sz w:val="28"/>
        </w:rPr>
        <w:t xml:space="preserve">     производство плодоовощных консервов, овощных и фруктовых натуральных </w:t>
      </w:r>
    </w:p>
    <w:p>
      <w:pPr>
        <w:spacing w:after="0"/>
        <w:ind w:left="0"/>
        <w:jc w:val="both"/>
      </w:pPr>
      <w:r>
        <w:rPr>
          <w:rFonts w:ascii="Times New Roman"/>
          <w:b w:val="false"/>
          <w:i w:val="false"/>
          <w:color w:val="000000"/>
          <w:sz w:val="28"/>
        </w:rPr>
        <w:t xml:space="preserve">соков, пюре длительного хранения для детей, соусов и кетчупов и т.д. из </w:t>
      </w:r>
    </w:p>
    <w:p>
      <w:pPr>
        <w:spacing w:after="0"/>
        <w:ind w:left="0"/>
        <w:jc w:val="both"/>
      </w:pPr>
      <w:r>
        <w:rPr>
          <w:rFonts w:ascii="Times New Roman"/>
          <w:b w:val="false"/>
          <w:i w:val="false"/>
          <w:color w:val="000000"/>
          <w:sz w:val="28"/>
        </w:rPr>
        <w:t>местного сырья;</w:t>
      </w:r>
    </w:p>
    <w:p>
      <w:pPr>
        <w:spacing w:after="0"/>
        <w:ind w:left="0"/>
        <w:jc w:val="both"/>
      </w:pPr>
      <w:r>
        <w:rPr>
          <w:rFonts w:ascii="Times New Roman"/>
          <w:b w:val="false"/>
          <w:i w:val="false"/>
          <w:color w:val="000000"/>
          <w:sz w:val="28"/>
        </w:rPr>
        <w:t>     производство быстрозамороженных плодов и овощей, овощных смесей;</w:t>
      </w:r>
    </w:p>
    <w:p>
      <w:pPr>
        <w:spacing w:after="0"/>
        <w:ind w:left="0"/>
        <w:jc w:val="both"/>
      </w:pPr>
      <w:r>
        <w:rPr>
          <w:rFonts w:ascii="Times New Roman"/>
          <w:b w:val="false"/>
          <w:i w:val="false"/>
          <w:color w:val="000000"/>
          <w:sz w:val="28"/>
        </w:rPr>
        <w:t xml:space="preserve">     выпуск фруктовых и овощных порошков, фруктово-ягодных подварок для </w:t>
      </w:r>
    </w:p>
    <w:p>
      <w:pPr>
        <w:spacing w:after="0"/>
        <w:ind w:left="0"/>
        <w:jc w:val="both"/>
      </w:pPr>
      <w:r>
        <w:rPr>
          <w:rFonts w:ascii="Times New Roman"/>
          <w:b w:val="false"/>
          <w:i w:val="false"/>
          <w:color w:val="000000"/>
          <w:sz w:val="28"/>
        </w:rPr>
        <w:t xml:space="preserve">кондитерской промышленности, сухих соков и их концентратов из местного </w:t>
      </w:r>
    </w:p>
    <w:p>
      <w:pPr>
        <w:spacing w:after="0"/>
        <w:ind w:left="0"/>
        <w:jc w:val="both"/>
      </w:pPr>
      <w:r>
        <w:rPr>
          <w:rFonts w:ascii="Times New Roman"/>
          <w:b w:val="false"/>
          <w:i w:val="false"/>
          <w:color w:val="000000"/>
          <w:sz w:val="28"/>
        </w:rPr>
        <w:t>сырья;</w:t>
      </w:r>
    </w:p>
    <w:p>
      <w:pPr>
        <w:spacing w:after="0"/>
        <w:ind w:left="0"/>
        <w:jc w:val="both"/>
      </w:pPr>
      <w:r>
        <w:rPr>
          <w:rFonts w:ascii="Times New Roman"/>
          <w:b w:val="false"/>
          <w:i w:val="false"/>
          <w:color w:val="000000"/>
          <w:sz w:val="28"/>
        </w:rPr>
        <w:t>     3) в мясной и молочной промышленности:</w:t>
      </w:r>
    </w:p>
    <w:p>
      <w:pPr>
        <w:spacing w:after="0"/>
        <w:ind w:left="0"/>
        <w:jc w:val="both"/>
      </w:pPr>
      <w:r>
        <w:rPr>
          <w:rFonts w:ascii="Times New Roman"/>
          <w:b w:val="false"/>
          <w:i w:val="false"/>
          <w:color w:val="000000"/>
          <w:sz w:val="28"/>
        </w:rPr>
        <w:t xml:space="preserve">     консервы мясные и из субпродуктов, в т.ч. из мяса птицы (тушенка, </w:t>
      </w:r>
    </w:p>
    <w:p>
      <w:pPr>
        <w:spacing w:after="0"/>
        <w:ind w:left="0"/>
        <w:jc w:val="both"/>
      </w:pPr>
      <w:r>
        <w:rPr>
          <w:rFonts w:ascii="Times New Roman"/>
          <w:b w:val="false"/>
          <w:i w:val="false"/>
          <w:color w:val="000000"/>
          <w:sz w:val="28"/>
        </w:rPr>
        <w:t>паштеты, в собственном соку и т.д.);</w:t>
      </w:r>
    </w:p>
    <w:p>
      <w:pPr>
        <w:spacing w:after="0"/>
        <w:ind w:left="0"/>
        <w:jc w:val="both"/>
      </w:pPr>
      <w:r>
        <w:rPr>
          <w:rFonts w:ascii="Times New Roman"/>
          <w:b w:val="false"/>
          <w:i w:val="false"/>
          <w:color w:val="000000"/>
          <w:sz w:val="28"/>
        </w:rPr>
        <w:t xml:space="preserve">     производство медицинских препаратов на основе эндокринного и </w:t>
      </w:r>
    </w:p>
    <w:p>
      <w:pPr>
        <w:spacing w:after="0"/>
        <w:ind w:left="0"/>
        <w:jc w:val="both"/>
      </w:pPr>
      <w:r>
        <w:rPr>
          <w:rFonts w:ascii="Times New Roman"/>
          <w:b w:val="false"/>
          <w:i w:val="false"/>
          <w:color w:val="000000"/>
          <w:sz w:val="28"/>
        </w:rPr>
        <w:t>кровяного сырья;</w:t>
      </w:r>
    </w:p>
    <w:p>
      <w:pPr>
        <w:spacing w:after="0"/>
        <w:ind w:left="0"/>
        <w:jc w:val="both"/>
      </w:pPr>
      <w:r>
        <w:rPr>
          <w:rFonts w:ascii="Times New Roman"/>
          <w:b w:val="false"/>
          <w:i w:val="false"/>
          <w:color w:val="000000"/>
          <w:sz w:val="28"/>
        </w:rPr>
        <w:t xml:space="preserve">     консервированные молочные продукты - молоко концентрированное, </w:t>
      </w:r>
    </w:p>
    <w:p>
      <w:pPr>
        <w:spacing w:after="0"/>
        <w:ind w:left="0"/>
        <w:jc w:val="both"/>
      </w:pPr>
      <w:r>
        <w:rPr>
          <w:rFonts w:ascii="Times New Roman"/>
          <w:b w:val="false"/>
          <w:i w:val="false"/>
          <w:color w:val="000000"/>
          <w:sz w:val="28"/>
        </w:rPr>
        <w:t xml:space="preserve">сгущенное, в том числе с добавками; </w:t>
      </w:r>
    </w:p>
    <w:p>
      <w:pPr>
        <w:spacing w:after="0"/>
        <w:ind w:left="0"/>
        <w:jc w:val="both"/>
      </w:pPr>
      <w:r>
        <w:rPr>
          <w:rFonts w:ascii="Times New Roman"/>
          <w:b w:val="false"/>
          <w:i w:val="false"/>
          <w:color w:val="000000"/>
          <w:sz w:val="28"/>
        </w:rPr>
        <w:t>     производство и консервирование кумыса и шубата;</w:t>
      </w:r>
    </w:p>
    <w:p>
      <w:pPr>
        <w:spacing w:after="0"/>
        <w:ind w:left="0"/>
        <w:jc w:val="both"/>
      </w:pPr>
      <w:r>
        <w:rPr>
          <w:rFonts w:ascii="Times New Roman"/>
          <w:b w:val="false"/>
          <w:i w:val="false"/>
          <w:color w:val="000000"/>
          <w:sz w:val="28"/>
        </w:rPr>
        <w:t>     4) в рыбной промышленности:</w:t>
      </w:r>
    </w:p>
    <w:p>
      <w:pPr>
        <w:spacing w:after="0"/>
        <w:ind w:left="0"/>
        <w:jc w:val="both"/>
      </w:pPr>
      <w:r>
        <w:rPr>
          <w:rFonts w:ascii="Times New Roman"/>
          <w:b w:val="false"/>
          <w:i w:val="false"/>
          <w:color w:val="000000"/>
          <w:sz w:val="28"/>
        </w:rPr>
        <w:t>     производство рыбных консервов и полуфабрикатов;</w:t>
      </w:r>
    </w:p>
    <w:p>
      <w:pPr>
        <w:spacing w:after="0"/>
        <w:ind w:left="0"/>
        <w:jc w:val="both"/>
      </w:pPr>
      <w:r>
        <w:rPr>
          <w:rFonts w:ascii="Times New Roman"/>
          <w:b w:val="false"/>
          <w:i w:val="false"/>
          <w:color w:val="000000"/>
          <w:sz w:val="28"/>
        </w:rPr>
        <w:t>     5) в масложировой промышленности:</w:t>
      </w:r>
    </w:p>
    <w:p>
      <w:pPr>
        <w:spacing w:after="0"/>
        <w:ind w:left="0"/>
        <w:jc w:val="both"/>
      </w:pPr>
      <w:r>
        <w:rPr>
          <w:rFonts w:ascii="Times New Roman"/>
          <w:b w:val="false"/>
          <w:i w:val="false"/>
          <w:color w:val="000000"/>
          <w:sz w:val="28"/>
        </w:rPr>
        <w:t>     производство видов растительного масла повышенной степени очистки;</w:t>
      </w:r>
    </w:p>
    <w:p>
      <w:pPr>
        <w:spacing w:after="0"/>
        <w:ind w:left="0"/>
        <w:jc w:val="both"/>
      </w:pPr>
      <w:r>
        <w:rPr>
          <w:rFonts w:ascii="Times New Roman"/>
          <w:b w:val="false"/>
          <w:i w:val="false"/>
          <w:color w:val="000000"/>
          <w:sz w:val="28"/>
        </w:rPr>
        <w:t xml:space="preserve">     6) в производстве алкогольной продукции: </w:t>
      </w:r>
    </w:p>
    <w:p>
      <w:pPr>
        <w:spacing w:after="0"/>
        <w:ind w:left="0"/>
        <w:jc w:val="both"/>
      </w:pPr>
      <w:r>
        <w:rPr>
          <w:rFonts w:ascii="Times New Roman"/>
          <w:b w:val="false"/>
          <w:i w:val="false"/>
          <w:color w:val="000000"/>
          <w:sz w:val="28"/>
        </w:rPr>
        <w:t>     первичное виноделие на основе отечественного сырья;</w:t>
      </w:r>
    </w:p>
    <w:p>
      <w:pPr>
        <w:spacing w:after="0"/>
        <w:ind w:left="0"/>
        <w:jc w:val="both"/>
      </w:pPr>
      <w:r>
        <w:rPr>
          <w:rFonts w:ascii="Times New Roman"/>
          <w:b w:val="false"/>
          <w:i w:val="false"/>
          <w:color w:val="000000"/>
          <w:sz w:val="28"/>
        </w:rPr>
        <w:t>     7) в производстве прочих пищевых продуктов:</w:t>
      </w:r>
    </w:p>
    <w:p>
      <w:pPr>
        <w:spacing w:after="0"/>
        <w:ind w:left="0"/>
        <w:jc w:val="both"/>
      </w:pPr>
      <w:r>
        <w:rPr>
          <w:rFonts w:ascii="Times New Roman"/>
          <w:b w:val="false"/>
          <w:i w:val="false"/>
          <w:color w:val="000000"/>
          <w:sz w:val="28"/>
        </w:rPr>
        <w:t xml:space="preserve">     освоение производства новых видов пряностей из пряно-ароматических </w:t>
      </w:r>
    </w:p>
    <w:p>
      <w:pPr>
        <w:spacing w:after="0"/>
        <w:ind w:left="0"/>
        <w:jc w:val="both"/>
      </w:pPr>
      <w:r>
        <w:rPr>
          <w:rFonts w:ascii="Times New Roman"/>
          <w:b w:val="false"/>
          <w:i w:val="false"/>
          <w:color w:val="000000"/>
          <w:sz w:val="28"/>
        </w:rPr>
        <w:t>растений Казахстана;</w:t>
      </w:r>
    </w:p>
    <w:p>
      <w:pPr>
        <w:spacing w:after="0"/>
        <w:ind w:left="0"/>
        <w:jc w:val="both"/>
      </w:pPr>
      <w:r>
        <w:rPr>
          <w:rFonts w:ascii="Times New Roman"/>
          <w:b w:val="false"/>
          <w:i w:val="false"/>
          <w:color w:val="000000"/>
          <w:sz w:val="28"/>
        </w:rPr>
        <w:t xml:space="preserve">     производство пищевых красителей и ароматизаторов на основе местного </w:t>
      </w:r>
    </w:p>
    <w:p>
      <w:pPr>
        <w:spacing w:after="0"/>
        <w:ind w:left="0"/>
        <w:jc w:val="both"/>
      </w:pPr>
      <w:r>
        <w:rPr>
          <w:rFonts w:ascii="Times New Roman"/>
          <w:b w:val="false"/>
          <w:i w:val="false"/>
          <w:color w:val="000000"/>
          <w:sz w:val="28"/>
        </w:rPr>
        <w:t>растительного сырья;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производство лечебно-профилактических продуктов питания и биологически активных добавок на основе местного растительного сырья; </w:t>
      </w:r>
      <w:r>
        <w:br/>
      </w:r>
      <w:r>
        <w:rPr>
          <w:rFonts w:ascii="Times New Roman"/>
          <w:b w:val="false"/>
          <w:i w:val="false"/>
          <w:color w:val="000000"/>
          <w:sz w:val="28"/>
        </w:rPr>
        <w:t xml:space="preserve">
      производство бактериальных заквасок, пищевого белка, биологически активных добавок, биологических консервантов. </w:t>
      </w:r>
      <w:r>
        <w:br/>
      </w:r>
      <w:r>
        <w:rPr>
          <w:rFonts w:ascii="Times New Roman"/>
          <w:b w:val="false"/>
          <w:i w:val="false"/>
          <w:color w:val="000000"/>
          <w:sz w:val="28"/>
        </w:rPr>
        <w:t xml:space="preserve">
      В каждом отдельном случае должны учитываться балансы производственных мощностей и обеспеченность отечественным сельскохозяйственным сырьем. </w:t>
      </w:r>
      <w:r>
        <w:br/>
      </w:r>
      <w:r>
        <w:rPr>
          <w:rFonts w:ascii="Times New Roman"/>
          <w:b w:val="false"/>
          <w:i w:val="false"/>
          <w:color w:val="000000"/>
          <w:sz w:val="28"/>
        </w:rPr>
        <w:t xml:space="preserve">
      Одним из условий реализации Программы является расширение сырьевой базы импортозамещающих производств легкой и пищевой промышленности на основе восстановления и наращивания сельскохозяйственного производства, внедрения новых видов культур казахстанской селекции, адаптированных к природно-климатическим зонам республики, осуществление экономических мер, сдерживающих экспорт отдельных видов сельскохозяйственного сырья. </w:t>
      </w:r>
      <w:r>
        <w:br/>
      </w:r>
      <w:r>
        <w:rPr>
          <w:rFonts w:ascii="Times New Roman"/>
          <w:b w:val="false"/>
          <w:i w:val="false"/>
          <w:color w:val="000000"/>
          <w:sz w:val="28"/>
        </w:rPr>
        <w:t>
 </w:t>
      </w:r>
      <w:r>
        <w:br/>
      </w:r>
      <w:r>
        <w:rPr>
          <w:rFonts w:ascii="Times New Roman"/>
          <w:b w:val="false"/>
          <w:i w:val="false"/>
          <w:color w:val="000000"/>
          <w:sz w:val="28"/>
        </w:rPr>
        <w:t xml:space="preserve">
      3.2. Региональные аспекты Программы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рассмотрении инвестиционных проектов, направленных на развитие пищевой промышленности, должны приниматься во внимание региональные особенности, а также наличие и перспективы развития в регионе производства сельскохозяйственного сырья. </w:t>
      </w:r>
      <w:r>
        <w:br/>
      </w:r>
      <w:r>
        <w:rPr>
          <w:rFonts w:ascii="Times New Roman"/>
          <w:b w:val="false"/>
          <w:i w:val="false"/>
          <w:color w:val="000000"/>
          <w:sz w:val="28"/>
        </w:rPr>
        <w:t xml:space="preserve">
      Региональные приоритеты по основным направлениям пищевой промышленности определены исходя из потребностей внутреннего рынка, наличия сельскохозяйственного сырья и имеющихся производственных мощностей. </w:t>
      </w:r>
      <w:r>
        <w:br/>
      </w:r>
      <w:r>
        <w:rPr>
          <w:rFonts w:ascii="Times New Roman"/>
          <w:b w:val="false"/>
          <w:i w:val="false"/>
          <w:color w:val="000000"/>
          <w:sz w:val="28"/>
        </w:rPr>
        <w:t xml:space="preserve">
      Согласно статистическим сведениям за последние два года объемов производимого в Казахстане молока и молокопродуктов едва хватает для обеспечения населения по минимальному потребительскому бюджету, который ниже рационального вдвое. Поэтому приоритетное кредитование производства сгущенного и концентрированного молока и сухих молочных смесей допускается только в регионах с избытком ресурсов молока по сравнению с количеством, необходимым для обеспечения населения по минимальному потребительскому бюджету. Учитывая недостаток молока, обязательным условием должно быть развитие молочного животноводства в объемах достаточных для загрузки этих производств. В настоящее время этим условиям удовлетворяет лишь Северо-Казахстанская область, где ресурсы молока превышают указанный минимальный уровень на 158 % или на 244 тыс. тонн. </w:t>
      </w:r>
      <w:r>
        <w:br/>
      </w:r>
      <w:r>
        <w:rPr>
          <w:rFonts w:ascii="Times New Roman"/>
          <w:b w:val="false"/>
          <w:i w:val="false"/>
          <w:color w:val="000000"/>
          <w:sz w:val="28"/>
        </w:rPr>
        <w:t xml:space="preserve">
      Из общего потребления населением молочной продукции на рынки городов приходится около 60 %. При этом даже в регионах с развитым молочным животноводством потребности городов обеспечиваются лишь на 69 %. </w:t>
      </w:r>
      <w:r>
        <w:br/>
      </w:r>
      <w:r>
        <w:rPr>
          <w:rFonts w:ascii="Times New Roman"/>
          <w:b w:val="false"/>
          <w:i w:val="false"/>
          <w:color w:val="000000"/>
          <w:sz w:val="28"/>
        </w:rPr>
        <w:t xml:space="preserve">
      Расширение сырьевой базы по молоку будет решаться посредством концентрации молочного производства вокруг городов, увеличения его продуктивности и создания системы закупа и переработки молока в соответствии со спецификой его мелкотоварного производства. </w:t>
      </w:r>
      <w:r>
        <w:br/>
      </w:r>
      <w:r>
        <w:rPr>
          <w:rFonts w:ascii="Times New Roman"/>
          <w:b w:val="false"/>
          <w:i w:val="false"/>
          <w:color w:val="000000"/>
          <w:sz w:val="28"/>
        </w:rPr>
        <w:t xml:space="preserve">
      Принимая во внимание имеющиеся благоприятные природные условия для развития молочного животноводства на юге Казахстана, особенно в Алматинской области, приоритетным является комплексное развитие производства молокопродуктов в пригородных зонах этого региона. </w:t>
      </w:r>
      <w:r>
        <w:br/>
      </w:r>
      <w:r>
        <w:rPr>
          <w:rFonts w:ascii="Times New Roman"/>
          <w:b w:val="false"/>
          <w:i w:val="false"/>
          <w:color w:val="000000"/>
          <w:sz w:val="28"/>
        </w:rPr>
        <w:t xml:space="preserve">
      Производство мясных консервов должно быть приоритетно в регионах, располагающих для этого ресурсами. В 1998 году ресурсы мяса, превышающие объем, определяемый исходя из минимального потребительского бюджета, составили в Алматинской области 19 тыс. тонн, Западно-Казахстанской 41 тыс. тонн, Костанайской 35. тыс. тонн, Северо-Казахстанской 18 тыс. тонн и Павлодарской 4 тыс. тонн. </w:t>
      </w:r>
      <w:r>
        <w:br/>
      </w:r>
      <w:r>
        <w:rPr>
          <w:rFonts w:ascii="Times New Roman"/>
          <w:b w:val="false"/>
          <w:i w:val="false"/>
          <w:color w:val="000000"/>
          <w:sz w:val="28"/>
        </w:rPr>
        <w:t xml:space="preserve">
      По производству рыбных консервов приоритетными являются Атырауская, Мангистауская области, где ресурсы сырья превосходят объем, необходимый для обеспечения населения по минимальному потребительскому бюджету и по научно-обоснованным нормам. В этих областях возможно развивать производство мяса птицы, а также цельномолочной продукции на основе сухого молока. </w:t>
      </w:r>
      <w:r>
        <w:br/>
      </w:r>
      <w:r>
        <w:rPr>
          <w:rFonts w:ascii="Times New Roman"/>
          <w:b w:val="false"/>
          <w:i w:val="false"/>
          <w:color w:val="000000"/>
          <w:sz w:val="28"/>
        </w:rPr>
        <w:t xml:space="preserve">
      Восстановление и развитие переработки овощей и фруктов, первичного виноделия приоритетно в регионах с развитым производством плодоовощных культур, ягод, винограда, то есть в Алматинской, Южно-Казахстанской и Жамбылской областях. Переработка картофеля приоритетна в Алматинской и Северо-Казахстанской областях.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3.3. Сырьевая база легкой и пищевой промышленности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Период с 1990 по 1999 годы в развитии сельского хозяйства характеризуется уменьшением производства продукции отрасли, ее доля в структуре валового внутреннего продукта сократилась с 34 % в 1990 году до 9,9 % в 1999 году. Благоприятные природно-климатические условия 1999 г. и принимаемые государством меры по поддержке аграрного сектора привели к увеличению производства продукции по сравнению с 1998 г., однако говорить о переломе в развитии сельского хозяйства пока еще рано. Валовая продукция сельского хозяйства в 1999 г. (в ценах 1994 года) к уровню 1990 года составила 58,7 %, в том числе растениеводства - 117%, животноводства - 21,4 %. </w:t>
      </w:r>
      <w:r>
        <w:br/>
      </w:r>
      <w:r>
        <w:rPr>
          <w:rFonts w:ascii="Times New Roman"/>
          <w:b w:val="false"/>
          <w:i w:val="false"/>
          <w:color w:val="000000"/>
          <w:sz w:val="28"/>
        </w:rPr>
        <w:t xml:space="preserve">
      Изменилось соотношение между отраслями в сторону увеличения удельного веса растениеводства, что характеризует отсталость сельского хозяйства, доля животноводства с 61% в 1990 году сократилась до 45,6 % в 2000 году.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Динамика развития сельского хозяйства за 1991-1999 годы </w:t>
      </w:r>
      <w:r>
        <w:br/>
      </w:r>
      <w:r>
        <w:rPr>
          <w:rFonts w:ascii="Times New Roman"/>
          <w:b w:val="false"/>
          <w:i w:val="false"/>
          <w:color w:val="000000"/>
          <w:sz w:val="28"/>
        </w:rPr>
        <w:t xml:space="preserve">
                (в ценах 1994 года, в процентах к 1990 году) </w:t>
      </w:r>
      <w:r>
        <w:br/>
      </w:r>
      <w:r>
        <w:rPr>
          <w:rFonts w:ascii="Times New Roman"/>
          <w:b w:val="false"/>
          <w:i w:val="false"/>
          <w:color w:val="000000"/>
          <w:sz w:val="28"/>
        </w:rPr>
        <w:t xml:space="preserve">
      (см. бумажный вариант) </w:t>
      </w:r>
      <w:r>
        <w:br/>
      </w:r>
      <w:r>
        <w:rPr>
          <w:rFonts w:ascii="Times New Roman"/>
          <w:b w:val="false"/>
          <w:i w:val="false"/>
          <w:color w:val="000000"/>
          <w:sz w:val="28"/>
        </w:rPr>
        <w:t xml:space="preserve">
Источник: Агентство Республики Казахстан по статистике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Нарушены межотраслевые связи сельского хозяйства с другими секторами экономики страны. Доля сельского хозяйства в материальных затратах промышленности по сравнению с 1990 годом снизилась почти в 6 раз, а в материальных затратах сферы торговли и обращения возросла в 26 раз, то есть продукция этой отрасли идет в торговлю, в том числе на экспорт, в непереработанном виде. Так, например, удельный вес промышленно переработанного молока от его общего производства, по данным Министерства сельского хозяйства Республики Казахстан, сократился с 52 % в 1991 году до 6,6 % в 2000 году. В непереработанном виде вывозится из республики кожевенное сырье, шерсть необработанная, а также хлопок-волокно, в то время как предприятия по их переработке простаивают из-за отсутствия сырья. </w:t>
      </w:r>
      <w:r>
        <w:br/>
      </w:r>
      <w:r>
        <w:rPr>
          <w:rFonts w:ascii="Times New Roman"/>
          <w:b w:val="false"/>
          <w:i w:val="false"/>
          <w:color w:val="000000"/>
          <w:sz w:val="28"/>
        </w:rPr>
        <w:t xml:space="preserve">
      Значительно сократились посевы наиболее ценных зерновых культур - риса и кукурузы. Идет постоянное снижение посевных площадей под картофель, что объясняется высокой трудоемкостью его возделывания. </w:t>
      </w:r>
      <w:r>
        <w:br/>
      </w:r>
      <w:r>
        <w:rPr>
          <w:rFonts w:ascii="Times New Roman"/>
          <w:b w:val="false"/>
          <w:i w:val="false"/>
          <w:color w:val="000000"/>
          <w:sz w:val="28"/>
        </w:rPr>
        <w:t xml:space="preserve">
      Поголовье скота и птицы (в пересчете на условное) в 2000 году сократилось к уровню 1990 года до 52 %. Сокращение поголовья, при снизившейся продуктивности, привело к снижению производства мяса на 55, молока - на 34, яиц - на 60, шерсти - на 79 %. </w:t>
      </w:r>
      <w:r>
        <w:br/>
      </w:r>
      <w:r>
        <w:rPr>
          <w:rFonts w:ascii="Times New Roman"/>
          <w:b w:val="false"/>
          <w:i w:val="false"/>
          <w:color w:val="000000"/>
          <w:sz w:val="28"/>
        </w:rPr>
        <w:t xml:space="preserve">
      Вместе с тем, производственный потенциал отрасли может быть восстановлен, сохраняются возможности для роста производства сельскохозяйственной продукции. </w:t>
      </w:r>
      <w:r>
        <w:br/>
      </w:r>
      <w:r>
        <w:rPr>
          <w:rFonts w:ascii="Times New Roman"/>
          <w:b w:val="false"/>
          <w:i w:val="false"/>
          <w:color w:val="000000"/>
          <w:sz w:val="28"/>
        </w:rPr>
        <w:t xml:space="preserve">
      С 1998 года начали расширяться посевы хлопчатника, они превысили уровень 1990 года. Увеличились, превысив уровень 1990 года, площади овощных и бахчевых культур. В Южном Казахстане увеличиваются посевы сафлора, в Северо-Казахстанской области наращивается производство рапса. </w:t>
      </w:r>
      <w:r>
        <w:br/>
      </w:r>
      <w:r>
        <w:rPr>
          <w:rFonts w:ascii="Times New Roman"/>
          <w:b w:val="false"/>
          <w:i w:val="false"/>
          <w:color w:val="000000"/>
          <w:sz w:val="28"/>
        </w:rPr>
        <w:t xml:space="preserve">
      В животноводстве замедлились темпы спада поголовья крупного рогатого скота, лошадей. За 2000 год увеличилось поголовье свиней, овец и коз. </w:t>
      </w:r>
      <w:r>
        <w:br/>
      </w:r>
      <w:r>
        <w:rPr>
          <w:rFonts w:ascii="Times New Roman"/>
          <w:b w:val="false"/>
          <w:i w:val="false"/>
          <w:color w:val="000000"/>
          <w:sz w:val="28"/>
        </w:rPr>
        <w:t xml:space="preserve">
      В последние годы стало увеличиваться промышленное производство яиц и мяса птицы. Продукция птицеводства постепенно начинает вытеснять с внутреннего рынка импорт. </w:t>
      </w:r>
      <w:r>
        <w:br/>
      </w:r>
      <w:r>
        <w:rPr>
          <w:rFonts w:ascii="Times New Roman"/>
          <w:b w:val="false"/>
          <w:i w:val="false"/>
          <w:color w:val="000000"/>
          <w:sz w:val="28"/>
        </w:rPr>
        <w:t xml:space="preserve">
      Оценивая состояние и перспективы производства сельскохозяйственного сырья для легкой и пищевой промышленности, можно отметить, что на сегодня наиболее благоприятная ситуация складывается по производству зерна, в первую очередь - пшеницы. Северный регион (Акмолинская, Костанайская, Северо-Казахстанская области), отдельные районы Актюбинской, Западно-Казахстанской, Карагандинской и Павлодарской областей обеспечивают потребности республики и экспортные поставки продовольственной пшеницы высоких хлебопекарных качеств. </w:t>
      </w:r>
      <w:r>
        <w:br/>
      </w:r>
      <w:r>
        <w:rPr>
          <w:rFonts w:ascii="Times New Roman"/>
          <w:b w:val="false"/>
          <w:i w:val="false"/>
          <w:color w:val="000000"/>
          <w:sz w:val="28"/>
        </w:rPr>
        <w:t xml:space="preserve">
      Благоприятные возможности имеются по обеспечению потребности пищевой промышленности, в т.ч. вновь создаваемых производств, в рисе-шале, семенах масличных культур, хлопке-сырце. </w:t>
      </w:r>
      <w:r>
        <w:br/>
      </w:r>
      <w:r>
        <w:rPr>
          <w:rFonts w:ascii="Times New Roman"/>
          <w:b w:val="false"/>
          <w:i w:val="false"/>
          <w:color w:val="000000"/>
          <w:sz w:val="28"/>
        </w:rPr>
        <w:t xml:space="preserve">
      По оценкам Министерства сельского хозяйства Республики Казахстан по ячменю, ржи, овсу, кукурузе, картофелю и овощам необходимо принятие мер по повышению рентабельности производства и конкурентоспособности продукции. При выполнении этих условий имеющиеся и потенциальные возможности их производства позволяют полностью удовлетворять потребности республики. </w:t>
      </w:r>
      <w:r>
        <w:br/>
      </w:r>
      <w:r>
        <w:rPr>
          <w:rFonts w:ascii="Times New Roman"/>
          <w:b w:val="false"/>
          <w:i w:val="false"/>
          <w:color w:val="000000"/>
          <w:sz w:val="28"/>
        </w:rPr>
        <w:t xml:space="preserve">
      Потребность республики в сахаре не может быть полностью удовлетворена даже при увеличении производства сахарной свеклы до уровня 1990 года. Принимая во внимание необходимость повышения продовольственной безопасности страны и преодоления высокой зависимости от импорта сахара-сырца, необходимо разработать комплекс мер по стимулированию производства сахара из сахарной свеклы и снижению затрат. </w:t>
      </w:r>
      <w:r>
        <w:br/>
      </w:r>
      <w:r>
        <w:rPr>
          <w:rFonts w:ascii="Times New Roman"/>
          <w:b w:val="false"/>
          <w:i w:val="false"/>
          <w:color w:val="000000"/>
          <w:sz w:val="28"/>
        </w:rPr>
        <w:t xml:space="preserve">
      По продукции животноводства также необходим комплекс мер по повышению рентабельности производства и конкурентоспособности продукции. Только при этом условии возможно увеличение его производства с созданием устойчивой сырьевой базы легкой и пищевой промышленности. Другим условием решения проблемы обеспечения перерабатывающих предприятий животноводческим сырьем является воссоздание системы его заготовок. </w:t>
      </w:r>
      <w:r>
        <w:br/>
      </w:r>
      <w:r>
        <w:rPr>
          <w:rFonts w:ascii="Times New Roman"/>
          <w:b w:val="false"/>
          <w:i w:val="false"/>
          <w:color w:val="000000"/>
          <w:sz w:val="28"/>
        </w:rPr>
        <w:t xml:space="preserve">
      Приоритетное развитие первичного виноделия будет обеспечено в комплексе с развитием виноградарства в Казахстане. В 2001 году предусмотрена разработка соответствующей отраслевой программы. </w:t>
      </w:r>
      <w:r>
        <w:br/>
      </w:r>
      <w:r>
        <w:rPr>
          <w:rFonts w:ascii="Times New Roman"/>
          <w:b w:val="false"/>
          <w:i w:val="false"/>
          <w:color w:val="000000"/>
          <w:sz w:val="28"/>
        </w:rPr>
        <w:t xml:space="preserve">
      Одной из важнейших задач в создании и развитии сырьевой базы легкой и пищевой промышленности является повышение качества сырья и продукции сельского хозяйства, производство его с заданными технологическими свойствами. </w:t>
      </w:r>
      <w:r>
        <w:br/>
      </w:r>
      <w:r>
        <w:rPr>
          <w:rFonts w:ascii="Times New Roman"/>
          <w:b w:val="false"/>
          <w:i w:val="false"/>
          <w:color w:val="000000"/>
          <w:sz w:val="28"/>
        </w:rPr>
        <w:t xml:space="preserve">
      Это касается, в первую очередь, пищевого сырья, которое должно соответствовать строгим экологическим и санитарным стандартам и требованиям, особенно для производства детского и диетического питания. Без соблюдения этих требований трудно рассчитывать на освоение внешних рынков. Кроме того, качество сырья должно соответствовать технологическим требованиям при производстве отдельных видов пищевых продуктов и товаров легкой промышленности. </w:t>
      </w:r>
      <w:r>
        <w:br/>
      </w:r>
      <w:r>
        <w:rPr>
          <w:rFonts w:ascii="Times New Roman"/>
          <w:b w:val="false"/>
          <w:i w:val="false"/>
          <w:color w:val="000000"/>
          <w:sz w:val="28"/>
        </w:rPr>
        <w:t xml:space="preserve">
      В целом для развития сырьевой базы легкой и пищевой продукции необходимо: </w:t>
      </w:r>
      <w:r>
        <w:br/>
      </w:r>
      <w:r>
        <w:rPr>
          <w:rFonts w:ascii="Times New Roman"/>
          <w:b w:val="false"/>
          <w:i w:val="false"/>
          <w:color w:val="000000"/>
          <w:sz w:val="28"/>
        </w:rPr>
        <w:t xml:space="preserve">
      восстановление племенной базы скотоводства и мясного птицеводства; </w:t>
      </w:r>
      <w:r>
        <w:br/>
      </w:r>
      <w:r>
        <w:rPr>
          <w:rFonts w:ascii="Times New Roman"/>
          <w:b w:val="false"/>
          <w:i w:val="false"/>
          <w:color w:val="000000"/>
          <w:sz w:val="28"/>
        </w:rPr>
        <w:t xml:space="preserve">
      дальнейшее совершенствование существующих пород и выведение новых линий, типов и пород, укрепление племенной базы отрасли и селекционно-племенной работы животноводства, направленных на повышение продуктивности и снижение себестоимости путем поэтапной замены беспородных и малопродуктивных пород скота на наиболее продуктивные; </w:t>
      </w:r>
      <w:r>
        <w:br/>
      </w:r>
      <w:r>
        <w:rPr>
          <w:rFonts w:ascii="Times New Roman"/>
          <w:b w:val="false"/>
          <w:i w:val="false"/>
          <w:color w:val="000000"/>
          <w:sz w:val="28"/>
        </w:rPr>
        <w:t xml:space="preserve">
      государственная поддержка мероприятий по увеличению производства тонкой мериносной шерсти; </w:t>
      </w:r>
      <w:r>
        <w:br/>
      </w:r>
      <w:r>
        <w:rPr>
          <w:rFonts w:ascii="Times New Roman"/>
          <w:b w:val="false"/>
          <w:i w:val="false"/>
          <w:color w:val="000000"/>
          <w:sz w:val="28"/>
        </w:rPr>
        <w:t xml:space="preserve">
      создание специализированной республиканской организации (компании) по закупу, переработке животноводческого сырья и расширение рынка сбыта за счет импортозамещения на внутреннем рынке и поставки его на экспорт; </w:t>
      </w:r>
      <w:r>
        <w:br/>
      </w:r>
      <w:r>
        <w:rPr>
          <w:rFonts w:ascii="Times New Roman"/>
          <w:b w:val="false"/>
          <w:i w:val="false"/>
          <w:color w:val="000000"/>
          <w:sz w:val="28"/>
        </w:rPr>
        <w:t xml:space="preserve">
      приведение республиканских ветеринарно-санитарных и технологических нормативов по производству и переработке продукции животноводства в соответствие с европейскими стандартами; </w:t>
      </w:r>
      <w:r>
        <w:br/>
      </w:r>
      <w:r>
        <w:rPr>
          <w:rFonts w:ascii="Times New Roman"/>
          <w:b w:val="false"/>
          <w:i w:val="false"/>
          <w:color w:val="000000"/>
          <w:sz w:val="28"/>
        </w:rPr>
        <w:t xml:space="preserve">
      организация производства молочных консервов. </w:t>
      </w:r>
      <w:r>
        <w:br/>
      </w:r>
      <w:r>
        <w:rPr>
          <w:rFonts w:ascii="Times New Roman"/>
          <w:b w:val="false"/>
          <w:i w:val="false"/>
          <w:color w:val="000000"/>
          <w:sz w:val="28"/>
        </w:rPr>
        <w:t xml:space="preserve">
      Для импортозамещения в легкой промышленности потребность в шерсти тонкой и полутонкой для камвольно-суконных производств на первом этапе составляет до 8 тыс. тонн. Для ковровых производств потребность в грубой и полугрубой шерсти светлых тонов составляет до 2 тыс. тонн. </w:t>
      </w:r>
      <w:r>
        <w:br/>
      </w:r>
      <w:r>
        <w:rPr>
          <w:rFonts w:ascii="Times New Roman"/>
          <w:b w:val="false"/>
          <w:i w:val="false"/>
          <w:color w:val="000000"/>
          <w:sz w:val="28"/>
        </w:rPr>
        <w:t xml:space="preserve">
      Для восстановления производства кожевенных товаров на уровне 200 млн. кв. дц потребуется качественного кожевенного сырья: шкур крупных до 600 тыс. штук, свиных до 350 тыс. штук, мелких до 1000 тыс. штук. Для этого в Казахстане имеются необходимые ресурсы кожевенного сырья, превышающие вышеуказанную потребность отечественных кожевенных производств в несколько раз. </w:t>
      </w:r>
      <w:r>
        <w:br/>
      </w:r>
      <w:r>
        <w:rPr>
          <w:rFonts w:ascii="Times New Roman"/>
          <w:b w:val="false"/>
          <w:i w:val="false"/>
          <w:color w:val="000000"/>
          <w:sz w:val="28"/>
        </w:rPr>
        <w:t xml:space="preserve">
      Потребность в отечественном хлопковом волокне 4 и 5 типов составит до 10 тыс. тонн или 15% имеющихся ресурсов Казахстана. Хлопковое волокно 2 и 3 типов, не производимое в Казахстане, будет завозиться из Туркменистана.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3.4. Меры и механизмы реализации Программы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Основными направлениями реализации Программы импортозамещения будут: </w:t>
      </w:r>
      <w:r>
        <w:br/>
      </w:r>
      <w:r>
        <w:rPr>
          <w:rFonts w:ascii="Times New Roman"/>
          <w:b w:val="false"/>
          <w:i w:val="false"/>
          <w:color w:val="000000"/>
          <w:sz w:val="28"/>
        </w:rPr>
        <w:t xml:space="preserve">
      создание благоприятных экономических условий для легкой и пищевой промышленности; </w:t>
      </w:r>
      <w:r>
        <w:br/>
      </w:r>
      <w:r>
        <w:rPr>
          <w:rFonts w:ascii="Times New Roman"/>
          <w:b w:val="false"/>
          <w:i w:val="false"/>
          <w:color w:val="000000"/>
          <w:sz w:val="28"/>
        </w:rPr>
        <w:t xml:space="preserve">
      защита внутреннего рынка от недобросовестного импорта на основе действующего законодательства; </w:t>
      </w:r>
      <w:r>
        <w:br/>
      </w:r>
      <w:r>
        <w:rPr>
          <w:rFonts w:ascii="Times New Roman"/>
          <w:b w:val="false"/>
          <w:i w:val="false"/>
          <w:color w:val="000000"/>
          <w:sz w:val="28"/>
        </w:rPr>
        <w:t xml:space="preserve">
      принятие мер по повышению конкурентоспособности продукции; </w:t>
      </w:r>
      <w:r>
        <w:br/>
      </w:r>
      <w:r>
        <w:rPr>
          <w:rFonts w:ascii="Times New Roman"/>
          <w:b w:val="false"/>
          <w:i w:val="false"/>
          <w:color w:val="000000"/>
          <w:sz w:val="28"/>
        </w:rPr>
        <w:t xml:space="preserve">
      приоритетное развитие производства сельскохозяйственной продукции нужного ассортимента и качества для обеспечения потребностей пищевой и легкой промышленности, принятие мер по стимулированию приоритетного направления поставок сырья на отечественные перерабатывающие предприятия; </w:t>
      </w:r>
      <w:r>
        <w:br/>
      </w:r>
      <w:r>
        <w:rPr>
          <w:rFonts w:ascii="Times New Roman"/>
          <w:b w:val="false"/>
          <w:i w:val="false"/>
          <w:color w:val="000000"/>
          <w:sz w:val="28"/>
        </w:rPr>
        <w:t xml:space="preserve">
      протекционизм и стартовая инвестиционная поддержка путем льготного кредитования наиболее эффективных проектов в рамках приоритетов, определенных настоящей Программой. </w:t>
      </w:r>
      <w:r>
        <w:br/>
      </w:r>
      <w:r>
        <w:rPr>
          <w:rFonts w:ascii="Times New Roman"/>
          <w:b w:val="false"/>
          <w:i w:val="false"/>
          <w:color w:val="000000"/>
          <w:sz w:val="28"/>
        </w:rPr>
        <w:t xml:space="preserve">
      3.4.1. Для создания благоприятной экономической среды и обеспечения конкурентных условий для импортозамещения в легкой и пищевой промышленности необходимо: </w:t>
      </w:r>
      <w:r>
        <w:br/>
      </w:r>
      <w:r>
        <w:rPr>
          <w:rFonts w:ascii="Times New Roman"/>
          <w:b w:val="false"/>
          <w:i w:val="false"/>
          <w:color w:val="000000"/>
          <w:sz w:val="28"/>
        </w:rPr>
        <w:t xml:space="preserve">
      1) вести мониторинг качества и уровня цен импортных товаров легкой и пищевой промышленности. </w:t>
      </w:r>
      <w:r>
        <w:br/>
      </w:r>
      <w:r>
        <w:rPr>
          <w:rFonts w:ascii="Times New Roman"/>
          <w:b w:val="false"/>
          <w:i w:val="false"/>
          <w:color w:val="000000"/>
          <w:sz w:val="28"/>
        </w:rPr>
        <w:t xml:space="preserve">
      На все виды продовольственных товаров, по которым определены приоритеты для импортозамещения, установить ставки таможенных пошлин на уровне предельно допустимых, исходя из межправительственных соглашений. </w:t>
      </w:r>
      <w:r>
        <w:br/>
      </w:r>
      <w:r>
        <w:rPr>
          <w:rFonts w:ascii="Times New Roman"/>
          <w:b w:val="false"/>
          <w:i w:val="false"/>
          <w:color w:val="000000"/>
          <w:sz w:val="28"/>
        </w:rPr>
        <w:t xml:space="preserve">
      На все виды сырья для пищевой промышленности, которые не производятся в стране, установить минимальные ставки ввозных таможенных пошлин, обеспечить их ежегодный пересмотр в зависимости от освоения отечественного производства новых видов сырья и добавок для пищевой промышленности; </w:t>
      </w:r>
      <w:r>
        <w:br/>
      </w:r>
      <w:r>
        <w:rPr>
          <w:rFonts w:ascii="Times New Roman"/>
          <w:b w:val="false"/>
          <w:i w:val="false"/>
          <w:color w:val="000000"/>
          <w:sz w:val="28"/>
        </w:rPr>
        <w:t xml:space="preserve">
      2) провести разбирательства и введение защитных мер от демпингового и субсидированного импорта, а также импорта в объемах, наносящих вред или содержащих угрозу вреда для легкой и пищевой промышленности. </w:t>
      </w:r>
      <w:r>
        <w:br/>
      </w:r>
      <w:r>
        <w:rPr>
          <w:rFonts w:ascii="Times New Roman"/>
          <w:b w:val="false"/>
          <w:i w:val="false"/>
          <w:color w:val="000000"/>
          <w:sz w:val="28"/>
        </w:rPr>
        <w:t xml:space="preserve">
      3.4.2. Для развития сертификации производств и контроля качества с целью повышения конкурентоспособности продукции легкой и пищевой промышленности и предотвращения импорта некачественных товаров: </w:t>
      </w:r>
      <w:r>
        <w:br/>
      </w:r>
      <w:r>
        <w:rPr>
          <w:rFonts w:ascii="Times New Roman"/>
          <w:b w:val="false"/>
          <w:i w:val="false"/>
          <w:color w:val="000000"/>
          <w:sz w:val="28"/>
        </w:rPr>
        <w:t xml:space="preserve">
      1) органам Госстандарта Министерства экономики и торговли, Таможенного комитета Министерства государственных доходов обеспечить выработку механизма по предотвращению поступления в Казахстан несертифицированной продукции; </w:t>
      </w:r>
      <w:r>
        <w:br/>
      </w:r>
      <w:r>
        <w:rPr>
          <w:rFonts w:ascii="Times New Roman"/>
          <w:b w:val="false"/>
          <w:i w:val="false"/>
          <w:color w:val="000000"/>
          <w:sz w:val="28"/>
        </w:rPr>
        <w:t xml:space="preserve">
      2) проанализировать наличие независимых испытательных центров, аттестованных на международном уровне, проведение ими экспертизы отечественной и импортной продукции, метрологическое обеспечение приборной базы отраслей. Подготовить предложения по совершенствованию проведения экспертизы существующих стандартов импортной и экспортной продукции, а также метрологическому обеспечению органов стандартизации; </w:t>
      </w:r>
      <w:r>
        <w:br/>
      </w:r>
      <w:r>
        <w:rPr>
          <w:rFonts w:ascii="Times New Roman"/>
          <w:b w:val="false"/>
          <w:i w:val="false"/>
          <w:color w:val="000000"/>
          <w:sz w:val="28"/>
        </w:rPr>
        <w:t xml:space="preserve">
      3) обеспечить приведение технических и технологических стандартов производства и контроля качества пищевой и алкогольной продукции в соответствие с международными требованиями. </w:t>
      </w:r>
      <w:r>
        <w:br/>
      </w:r>
      <w:r>
        <w:rPr>
          <w:rFonts w:ascii="Times New Roman"/>
          <w:b w:val="false"/>
          <w:i w:val="false"/>
          <w:color w:val="000000"/>
          <w:sz w:val="28"/>
        </w:rPr>
        <w:t xml:space="preserve">
      3.4.3. Для технической помощи предпринимателям в отраслях легкой и пищевой промышленности по восстановлению действующих и организации новых производств: </w:t>
      </w:r>
      <w:r>
        <w:br/>
      </w:r>
      <w:r>
        <w:rPr>
          <w:rFonts w:ascii="Times New Roman"/>
          <w:b w:val="false"/>
          <w:i w:val="false"/>
          <w:color w:val="000000"/>
          <w:sz w:val="28"/>
        </w:rPr>
        <w:t xml:space="preserve">
      1) способствовать созданию маркетинговых центров по изучению конъюнктуры внешних, республиканского и региональных рынков и оказанию услуг предприятиям в продвижении их товаров на эти рынки; </w:t>
      </w:r>
      <w:r>
        <w:br/>
      </w:r>
      <w:r>
        <w:rPr>
          <w:rFonts w:ascii="Times New Roman"/>
          <w:b w:val="false"/>
          <w:i w:val="false"/>
          <w:color w:val="000000"/>
          <w:sz w:val="28"/>
        </w:rPr>
        <w:t xml:space="preserve">
      2) изучить рынок франчайзинговых услуг, его аспекты, емкость, механизмы применения. Разработать рекомендации предприятиям по развитию франчайзинга в производстве одежды, обуви, продуктов питания. Провести региональные семинары по франчайзингу с привлечением ведущих франчайзинговых продовольственных и текстильных фирм, проявляющих интерес к казахстанскому рынку. Заключить соглашение с крупным учебным центром и общественными объединениями товаропроизводителей о создании франчайзингового учебно-консультационного центра. Разработать Закон о франчайзинге; </w:t>
      </w:r>
      <w:r>
        <w:br/>
      </w:r>
      <w:r>
        <w:rPr>
          <w:rFonts w:ascii="Times New Roman"/>
          <w:b w:val="false"/>
          <w:i w:val="false"/>
          <w:color w:val="000000"/>
          <w:sz w:val="28"/>
        </w:rPr>
        <w:t xml:space="preserve">
      3) выработать механизм сезонного закупа сельскохозяйственного сырья для легкой и пищевой промышленности, в том числе хлопка, шерсти, кожевенного сырья и взаимодействия закупочной организации с сельхозпредприятиями, крестьянскими хозяйствами, а также с предприятиями пищевой и легкой промышленности; </w:t>
      </w:r>
      <w:r>
        <w:br/>
      </w:r>
      <w:r>
        <w:rPr>
          <w:rFonts w:ascii="Times New Roman"/>
          <w:b w:val="false"/>
          <w:i w:val="false"/>
          <w:color w:val="000000"/>
          <w:sz w:val="28"/>
        </w:rPr>
        <w:t xml:space="preserve">
      4) создать систему переподготовки и повышения квалификации менеджеров для промышленных предприятий; </w:t>
      </w:r>
      <w:r>
        <w:br/>
      </w:r>
      <w:r>
        <w:rPr>
          <w:rFonts w:ascii="Times New Roman"/>
          <w:b w:val="false"/>
          <w:i w:val="false"/>
          <w:color w:val="000000"/>
          <w:sz w:val="28"/>
        </w:rPr>
        <w:t xml:space="preserve">
      5) восстановить проведение ярмарок оптовой торговли сырьем для легкой и пищевой промышленности. </w:t>
      </w:r>
      <w:r>
        <w:br/>
      </w:r>
      <w:r>
        <w:rPr>
          <w:rFonts w:ascii="Times New Roman"/>
          <w:b w:val="false"/>
          <w:i w:val="false"/>
          <w:color w:val="000000"/>
          <w:sz w:val="28"/>
        </w:rPr>
        <w:t xml:space="preserve">
      3.4.4. Для технического и технологического оснащения вновь создаваемых и развивающихся производств: </w:t>
      </w:r>
      <w:r>
        <w:br/>
      </w:r>
      <w:r>
        <w:rPr>
          <w:rFonts w:ascii="Times New Roman"/>
          <w:b w:val="false"/>
          <w:i w:val="false"/>
          <w:color w:val="000000"/>
          <w:sz w:val="28"/>
        </w:rPr>
        <w:t xml:space="preserve">
      1) создать банк данных об оборудовании, изъятом в счет погашения задолженности по кредитам, выданным за счет средств республиканского бюджета, и средствам, отвлеченным из республиканского бюджета в рамках негосударственных внешних займов, имеющих государственную гарантию Республики Казахстан; </w:t>
      </w:r>
      <w:r>
        <w:br/>
      </w:r>
      <w:r>
        <w:rPr>
          <w:rFonts w:ascii="Times New Roman"/>
          <w:b w:val="false"/>
          <w:i w:val="false"/>
          <w:color w:val="000000"/>
          <w:sz w:val="28"/>
        </w:rPr>
        <w:t xml:space="preserve">
      2) содействовать созданию посреднических региональных лизинговых центров по поиску заинтересованных товаропроизводителей для передачи им неиспользуемого оборудования по лизингу на основе договоров с собственниками оборудования; </w:t>
      </w:r>
      <w:r>
        <w:br/>
      </w:r>
      <w:r>
        <w:rPr>
          <w:rFonts w:ascii="Times New Roman"/>
          <w:b w:val="false"/>
          <w:i w:val="false"/>
          <w:color w:val="000000"/>
          <w:sz w:val="28"/>
        </w:rPr>
        <w:t xml:space="preserve">
      3) рекомендовать руководителям предприятий, включенным в приоритетные направления Программы импортозамещения, использовать лизинг для восстановления и развития производств. </w:t>
      </w:r>
      <w:r>
        <w:br/>
      </w:r>
      <w:r>
        <w:rPr>
          <w:rFonts w:ascii="Times New Roman"/>
          <w:b w:val="false"/>
          <w:i w:val="false"/>
          <w:color w:val="000000"/>
          <w:sz w:val="28"/>
        </w:rPr>
        <w:t xml:space="preserve">
      3.4.5. Для развития сырьевой базы для легкой и пищевой промышленности и взаимовыгодного сотрудничества между сельскохозяйственными товаропроизводителями и предприятиями отраслей легкой и пищевой промышленности по производству сельхозсырья в строгом соответствии с запросами промышленности по видам, качеству и ассортименту: </w:t>
      </w:r>
      <w:r>
        <w:br/>
      </w:r>
      <w:r>
        <w:rPr>
          <w:rFonts w:ascii="Times New Roman"/>
          <w:b w:val="false"/>
          <w:i w:val="false"/>
          <w:color w:val="000000"/>
          <w:sz w:val="28"/>
        </w:rPr>
        <w:t xml:space="preserve">
      1) подготовить перечень сельскохозяйственного сырья в ассортименте и с указанием свойств, необходимых для повышения качества конечной продукции в легкой и пищевой промышленности, потребности с учетом перспектив развития, диапазона цен на него в зависимости от качества, реквизитов основных потребителей; </w:t>
      </w:r>
      <w:r>
        <w:br/>
      </w:r>
      <w:r>
        <w:rPr>
          <w:rFonts w:ascii="Times New Roman"/>
          <w:b w:val="false"/>
          <w:i w:val="false"/>
          <w:color w:val="000000"/>
          <w:sz w:val="28"/>
        </w:rPr>
        <w:t xml:space="preserve">
      2) предусмотреть систему постоянного обновления этой информации и удобное для сельчан ее распространение с использованием единой информационно-маркетинговой системы агропромышленного комплекса (далее - АПК); </w:t>
      </w:r>
      <w:r>
        <w:br/>
      </w:r>
      <w:r>
        <w:rPr>
          <w:rFonts w:ascii="Times New Roman"/>
          <w:b w:val="false"/>
          <w:i w:val="false"/>
          <w:color w:val="000000"/>
          <w:sz w:val="28"/>
        </w:rPr>
        <w:t xml:space="preserve">
      3) обеспечить поддержку сельских товаропроизводителей при переходе на производство приоритетной для легкой и пищевой промышленности продукции через налоги и закупочные цены. </w:t>
      </w:r>
      <w:r>
        <w:br/>
      </w:r>
      <w:r>
        <w:rPr>
          <w:rFonts w:ascii="Times New Roman"/>
          <w:b w:val="false"/>
          <w:i w:val="false"/>
          <w:color w:val="000000"/>
          <w:sz w:val="28"/>
        </w:rPr>
        <w:t xml:space="preserve">
      3.4.6. Для создания новых источников инвестиций в импортозамещение и привлечения дополнительных финансовых средств для кредитования Программы импортозамещения: </w:t>
      </w:r>
      <w:r>
        <w:br/>
      </w:r>
      <w:r>
        <w:rPr>
          <w:rFonts w:ascii="Times New Roman"/>
          <w:b w:val="false"/>
          <w:i w:val="false"/>
          <w:color w:val="000000"/>
          <w:sz w:val="28"/>
        </w:rPr>
        <w:t xml:space="preserve">
      1) в Программе государственных инвестиций на 2001-2003 годы определить приоритетным направлением оказание инвестиционной поддержки проектов по развитию приоритетных направлений легкой промышленности. </w:t>
      </w:r>
      <w:r>
        <w:br/>
      </w:r>
      <w:r>
        <w:rPr>
          <w:rFonts w:ascii="Times New Roman"/>
          <w:b w:val="false"/>
          <w:i w:val="false"/>
          <w:color w:val="000000"/>
          <w:sz w:val="28"/>
        </w:rPr>
        <w:t xml:space="preserve">
      3.4.7. Кредитование проектов реального сектора экономики осуществляется ЗАО "Эксимбанк Казахстан" за счет средств банка, предназначенных на реализацию программы поддержки отечественных товаропроизводителей (постановление Правительства Республики Казахстан N 1789 от 25 ноября 1999 года), а также ЗАО "Фонд развития малого предпринимательства" по отработанному механизму, обеспечивающему возврат кредитов и исключающему кредитование неэффективных проектов. </w:t>
      </w:r>
      <w:r>
        <w:br/>
      </w:r>
      <w:r>
        <w:rPr>
          <w:rFonts w:ascii="Times New Roman"/>
          <w:b w:val="false"/>
          <w:i w:val="false"/>
          <w:color w:val="000000"/>
          <w:sz w:val="28"/>
        </w:rPr>
        <w:t xml:space="preserve">
      Обеспечить постоянное сопровождение Программы, изучение рынка по данной Программе и подготовку информации и соответствующих предложений для внесения в Правительство Республики Казахстан. Министерству экономики и торговли Республики Казахстан и Министерству финансов Республики Казахстан предусмотреть формирование госзаказа на проведение этой работы.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Необходимые ресурсы и источники их финансирования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Недостаток собственных средств у предприятий, а также отсутствие возможности у банков второго уровня для долгосрочного кредитования проектов и высокая ставка кредитования определяют потребность в кредитных ресурсах за счет государственных инвестиций и иностранного капитала. Эта потребность составляет до 150 млн. долларов США в год. </w:t>
      </w:r>
      <w:r>
        <w:br/>
      </w:r>
      <w:r>
        <w:rPr>
          <w:rFonts w:ascii="Times New Roman"/>
          <w:b w:val="false"/>
          <w:i w:val="false"/>
          <w:color w:val="000000"/>
          <w:sz w:val="28"/>
        </w:rPr>
        <w:t xml:space="preserve">
      В Программе государственных инвестиций на 2001-2003 годы определить приоритетным направлением оказание инвестиционной поддержки проектам, направленным на развитие легкой и пищевой промышленности. </w:t>
      </w:r>
      <w:r>
        <w:br/>
      </w:r>
      <w:r>
        <w:rPr>
          <w:rFonts w:ascii="Times New Roman"/>
          <w:b w:val="false"/>
          <w:i w:val="false"/>
          <w:color w:val="000000"/>
          <w:sz w:val="28"/>
        </w:rPr>
        <w:t xml:space="preserve">
      Использовать для инвестиционной поддержки импортозамещения льготное кредитование, предусмотрев систему отбора наиболее эффективных проектов по приоритетным направлениям, определенным в настоящей Программе. </w:t>
      </w:r>
      <w:r>
        <w:br/>
      </w:r>
      <w:r>
        <w:rPr>
          <w:rFonts w:ascii="Times New Roman"/>
          <w:b w:val="false"/>
          <w:i w:val="false"/>
          <w:color w:val="000000"/>
          <w:sz w:val="28"/>
        </w:rPr>
        <w:t xml:space="preserve">
      Основными условиями для кредитования проектов в рамках мер по реализации Программы импортозамещения являются: </w:t>
      </w:r>
      <w:r>
        <w:br/>
      </w:r>
      <w:r>
        <w:rPr>
          <w:rFonts w:ascii="Times New Roman"/>
          <w:b w:val="false"/>
          <w:i w:val="false"/>
          <w:color w:val="000000"/>
          <w:sz w:val="28"/>
        </w:rPr>
        <w:t xml:space="preserve">
      кредитование проектов исключительно через банки второго уровня, которые принимают риски по проектам на себя и гарантируют возврат государственных средств; </w:t>
      </w:r>
      <w:r>
        <w:br/>
      </w:r>
      <w:r>
        <w:rPr>
          <w:rFonts w:ascii="Times New Roman"/>
          <w:b w:val="false"/>
          <w:i w:val="false"/>
          <w:color w:val="000000"/>
          <w:sz w:val="28"/>
        </w:rPr>
        <w:t xml:space="preserve">
      наличие положительного заключения Министерства экономики и торговли Республики Казахстан, подтверждающее экономическую целесообразность и приоритетность проекта; </w:t>
      </w:r>
      <w:r>
        <w:br/>
      </w:r>
      <w:r>
        <w:rPr>
          <w:rFonts w:ascii="Times New Roman"/>
          <w:b w:val="false"/>
          <w:i w:val="false"/>
          <w:color w:val="000000"/>
          <w:sz w:val="28"/>
        </w:rPr>
        <w:t xml:space="preserve">
      подтверждение отраслевыми институтами и экспертными группами технического и технологического совершенства проекта, выпуска высококачественной продукции, конкурентной на внутреннем и внешнем рынках. </w:t>
      </w:r>
      <w:r>
        <w:br/>
      </w:r>
      <w:r>
        <w:rPr>
          <w:rFonts w:ascii="Times New Roman"/>
          <w:b w:val="false"/>
          <w:i w:val="false"/>
          <w:color w:val="000000"/>
          <w:sz w:val="28"/>
        </w:rPr>
        <w:t xml:space="preserve">
      В рамках мер поддержки отечественных товаропроизводителей кредитуются инвестиционные проекты, по которым не менее 70 процентов средств предприятий являются собственностью казахстанских юридических и физических лиц. </w:t>
      </w:r>
      <w:r>
        <w:br/>
      </w:r>
      <w:r>
        <w:rPr>
          <w:rFonts w:ascii="Times New Roman"/>
          <w:b w:val="false"/>
          <w:i w:val="false"/>
          <w:color w:val="000000"/>
          <w:sz w:val="28"/>
        </w:rPr>
        <w:t xml:space="preserve">
      Банки второго уровня могут предлагать к кредитованию в рамках настоящей Программы инвестиционные проекты, которые соответствуют определенным в ней приоритетам. </w:t>
      </w:r>
      <w:r>
        <w:br/>
      </w:r>
      <w:r>
        <w:rPr>
          <w:rFonts w:ascii="Times New Roman"/>
          <w:b w:val="false"/>
          <w:i w:val="false"/>
          <w:color w:val="000000"/>
          <w:sz w:val="28"/>
        </w:rPr>
        <w:t xml:space="preserve">
      В положительном заключении Министерства экономики и торговли Республики Казахстан должны подтверждаться: </w:t>
      </w:r>
      <w:r>
        <w:br/>
      </w:r>
      <w:r>
        <w:rPr>
          <w:rFonts w:ascii="Times New Roman"/>
          <w:b w:val="false"/>
          <w:i w:val="false"/>
          <w:color w:val="000000"/>
          <w:sz w:val="28"/>
        </w:rPr>
        <w:t xml:space="preserve">
      соответствие проекта приоритетам Программы, а также структуре разделения труда и производительных сил в регионе, его импортозамещающая или экспортоориентированная направленность; </w:t>
      </w:r>
      <w:r>
        <w:br/>
      </w:r>
      <w:r>
        <w:rPr>
          <w:rFonts w:ascii="Times New Roman"/>
          <w:b w:val="false"/>
          <w:i w:val="false"/>
          <w:color w:val="000000"/>
          <w:sz w:val="28"/>
        </w:rPr>
        <w:t xml:space="preserve">
      емкость рынка и наличие убедительных обоснований полной востребованности предлагаемой к производству продукции на внутреннем и внешнем рынках; </w:t>
      </w:r>
      <w:r>
        <w:br/>
      </w:r>
      <w:r>
        <w:rPr>
          <w:rFonts w:ascii="Times New Roman"/>
          <w:b w:val="false"/>
          <w:i w:val="false"/>
          <w:color w:val="000000"/>
          <w:sz w:val="28"/>
        </w:rPr>
        <w:t xml:space="preserve">
      обеспеченность создаваемого производства сырьем; </w:t>
      </w:r>
      <w:r>
        <w:br/>
      </w:r>
      <w:r>
        <w:rPr>
          <w:rFonts w:ascii="Times New Roman"/>
          <w:b w:val="false"/>
          <w:i w:val="false"/>
          <w:color w:val="000000"/>
          <w:sz w:val="28"/>
        </w:rPr>
        <w:t xml:space="preserve">
      увеличение объема производства, а также число вновь создаваемых или восстанавливаемых рабочих мест; </w:t>
      </w:r>
      <w:r>
        <w:br/>
      </w:r>
      <w:r>
        <w:rPr>
          <w:rFonts w:ascii="Times New Roman"/>
          <w:b w:val="false"/>
          <w:i w:val="false"/>
          <w:color w:val="000000"/>
          <w:sz w:val="28"/>
        </w:rPr>
        <w:t xml:space="preserve">
      социальная значимость проекта для Казахстана или его региона; </w:t>
      </w:r>
      <w:r>
        <w:br/>
      </w:r>
      <w:r>
        <w:rPr>
          <w:rFonts w:ascii="Times New Roman"/>
          <w:b w:val="false"/>
          <w:i w:val="false"/>
          <w:color w:val="000000"/>
          <w:sz w:val="28"/>
        </w:rPr>
        <w:t xml:space="preserve">
      эффективность проекта. </w:t>
      </w:r>
      <w:r>
        <w:br/>
      </w:r>
      <w:r>
        <w:rPr>
          <w:rFonts w:ascii="Times New Roman"/>
          <w:b w:val="false"/>
          <w:i w:val="false"/>
          <w:color w:val="000000"/>
          <w:sz w:val="28"/>
        </w:rPr>
        <w:t xml:space="preserve">
      Техническая и технологическая экспертиза, подтверждающая соответствие проекта современным требованиям и выпуск конкурентной на внутреннем и внешнем рынках продукции по проектам пищевой и легкой промышленности осуществляется независимой экспертной группой, формируемой Министерством экономики и торговли Республики Казахстан из числа компетентных специалистов отрасли. </w:t>
      </w:r>
      <w:r>
        <w:br/>
      </w:r>
      <w:r>
        <w:rPr>
          <w:rFonts w:ascii="Times New Roman"/>
          <w:b w:val="false"/>
          <w:i w:val="false"/>
          <w:color w:val="000000"/>
          <w:sz w:val="28"/>
        </w:rPr>
        <w:t xml:space="preserve">
      Закрытое акционерное общество "Эксимбанк Казахстан" заключает с банками второго уровня кредитные соглашения и осуществляет контроль над ходом реализации указанных инвестиционных проектов. Соответствующая информация ежеквартально представляется ЗАО "Эксимбанк Казахстан" в Правительство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Ожидаемый результат от реализации Программы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Программа импортозамещения в легкой и пищевой промышленности рассчитана на 2001-2003 годы. </w:t>
      </w:r>
      <w:r>
        <w:br/>
      </w:r>
      <w:r>
        <w:rPr>
          <w:rFonts w:ascii="Times New Roman"/>
          <w:b w:val="false"/>
          <w:i w:val="false"/>
          <w:color w:val="000000"/>
          <w:sz w:val="28"/>
        </w:rPr>
        <w:t xml:space="preserve">
      В 2001 году по легкой промышленности доля отечественной продукции возрастет до 35 %, а в пищевой промышленности до 80 %, в 2002 году в легкой промышленности до 45 %, в пищевой до 85 %. </w:t>
      </w:r>
      <w:r>
        <w:br/>
      </w:r>
      <w:r>
        <w:rPr>
          <w:rFonts w:ascii="Times New Roman"/>
          <w:b w:val="false"/>
          <w:i w:val="false"/>
          <w:color w:val="000000"/>
          <w:sz w:val="28"/>
        </w:rPr>
        <w:t xml:space="preserve">
      В 2003 году доля отечественной продукции пищевой промышленности во внутреннем потреблении сохранится на уровне 85 % и дальнейшее развитие отрасли будет осуществляться с сохранением этого уровня за счет роста емкости внутреннего потребительского рынка и выхода на внешние рынки. Доля продукции отечественной легкой промышленности на внутреннем рынке достигнет 55 %.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5.1. Эффективность Программы импортозамещения. </w:t>
      </w:r>
    </w:p>
    <w:bookmarkEnd w:id="10"/>
    <w:bookmarkStart w:name="z33"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     Результатом реализации Программы должно стать укрепление положения </w:t>
      </w:r>
    </w:p>
    <w:p>
      <w:pPr>
        <w:spacing w:after="0"/>
        <w:ind w:left="0"/>
        <w:jc w:val="both"/>
      </w:pPr>
      <w:r>
        <w:rPr>
          <w:rFonts w:ascii="Times New Roman"/>
          <w:b w:val="false"/>
          <w:i w:val="false"/>
          <w:color w:val="000000"/>
          <w:sz w:val="28"/>
        </w:rPr>
        <w:t xml:space="preserve">отечественных товаропроизводителей на внутреннем рынке и доведение доли </w:t>
      </w:r>
    </w:p>
    <w:p>
      <w:pPr>
        <w:spacing w:after="0"/>
        <w:ind w:left="0"/>
        <w:jc w:val="both"/>
      </w:pPr>
      <w:r>
        <w:rPr>
          <w:rFonts w:ascii="Times New Roman"/>
          <w:b w:val="false"/>
          <w:i w:val="false"/>
          <w:color w:val="000000"/>
          <w:sz w:val="28"/>
        </w:rPr>
        <w:t xml:space="preserve">потребления отечественных товаров на нем к 2003 году до 55 процентов по </w:t>
      </w:r>
    </w:p>
    <w:p>
      <w:pPr>
        <w:spacing w:after="0"/>
        <w:ind w:left="0"/>
        <w:jc w:val="both"/>
      </w:pPr>
      <w:r>
        <w:rPr>
          <w:rFonts w:ascii="Times New Roman"/>
          <w:b w:val="false"/>
          <w:i w:val="false"/>
          <w:color w:val="000000"/>
          <w:sz w:val="28"/>
        </w:rPr>
        <w:t xml:space="preserve">продукции легкой и до 85 % - пищевой промышленности. Это обеспечит </w:t>
      </w:r>
    </w:p>
    <w:p>
      <w:pPr>
        <w:spacing w:after="0"/>
        <w:ind w:left="0"/>
        <w:jc w:val="both"/>
      </w:pPr>
      <w:r>
        <w:rPr>
          <w:rFonts w:ascii="Times New Roman"/>
          <w:b w:val="false"/>
          <w:i w:val="false"/>
          <w:color w:val="000000"/>
          <w:sz w:val="28"/>
        </w:rPr>
        <w:t xml:space="preserve">значительное увеличение объемов производства, рабочих мест, а также </w:t>
      </w:r>
    </w:p>
    <w:p>
      <w:pPr>
        <w:spacing w:after="0"/>
        <w:ind w:left="0"/>
        <w:jc w:val="both"/>
      </w:pPr>
      <w:r>
        <w:rPr>
          <w:rFonts w:ascii="Times New Roman"/>
          <w:b w:val="false"/>
          <w:i w:val="false"/>
          <w:color w:val="000000"/>
          <w:sz w:val="28"/>
        </w:rPr>
        <w:t>поступлений в бюджет.</w:t>
      </w:r>
    </w:p>
    <w:p>
      <w:pPr>
        <w:spacing w:after="0"/>
        <w:ind w:left="0"/>
        <w:jc w:val="both"/>
      </w:pPr>
      <w:r>
        <w:rPr>
          <w:rFonts w:ascii="Times New Roman"/>
          <w:b w:val="false"/>
          <w:i w:val="false"/>
          <w:color w:val="000000"/>
          <w:sz w:val="28"/>
        </w:rPr>
        <w:t xml:space="preserve">            Эффективность реализации мер по импортозамещению </w:t>
      </w:r>
    </w:p>
    <w:p>
      <w:pPr>
        <w:spacing w:after="0"/>
        <w:ind w:left="0"/>
        <w:jc w:val="both"/>
      </w:pPr>
      <w:r>
        <w:rPr>
          <w:rFonts w:ascii="Times New Roman"/>
          <w:b w:val="false"/>
          <w:i w:val="false"/>
          <w:color w:val="000000"/>
          <w:sz w:val="28"/>
        </w:rPr>
        <w:t>           в легкой и пищевой промышленности на 2001-2003 годы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2001    2002   2003   Всего</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Легкая промышленность - доля на               35      45     55</w:t>
      </w:r>
    </w:p>
    <w:p>
      <w:pPr>
        <w:spacing w:after="0"/>
        <w:ind w:left="0"/>
        <w:jc w:val="both"/>
      </w:pPr>
      <w:r>
        <w:rPr>
          <w:rFonts w:ascii="Times New Roman"/>
          <w:b w:val="false"/>
          <w:i w:val="false"/>
          <w:color w:val="000000"/>
          <w:sz w:val="28"/>
        </w:rPr>
        <w:t>внутреннем рынке, 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Прирост объема производства по сравнению       7      12     16      35</w:t>
      </w:r>
    </w:p>
    <w:p>
      <w:pPr>
        <w:spacing w:after="0"/>
        <w:ind w:left="0"/>
        <w:jc w:val="both"/>
      </w:pPr>
      <w:r>
        <w:rPr>
          <w:rFonts w:ascii="Times New Roman"/>
          <w:b w:val="false"/>
          <w:i w:val="false"/>
          <w:color w:val="000000"/>
          <w:sz w:val="28"/>
        </w:rPr>
        <w:t>с 1999 г., млрд. тенге</w:t>
      </w:r>
    </w:p>
    <w:p>
      <w:pPr>
        <w:spacing w:after="0"/>
        <w:ind w:left="0"/>
        <w:jc w:val="both"/>
      </w:pPr>
      <w:r>
        <w:rPr>
          <w:rFonts w:ascii="Times New Roman"/>
          <w:b w:val="false"/>
          <w:i w:val="false"/>
          <w:color w:val="000000"/>
          <w:sz w:val="28"/>
        </w:rPr>
        <w:t>Восстановление и ввод новых рабочих мест,      5     2,5    2,8    10,3</w:t>
      </w:r>
    </w:p>
    <w:p>
      <w:pPr>
        <w:spacing w:after="0"/>
        <w:ind w:left="0"/>
        <w:jc w:val="both"/>
      </w:pPr>
      <w:r>
        <w:rPr>
          <w:rFonts w:ascii="Times New Roman"/>
          <w:b w:val="false"/>
          <w:i w:val="false"/>
          <w:color w:val="000000"/>
          <w:sz w:val="28"/>
        </w:rPr>
        <w:t>тыс. чел.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Налоги и платежи в бюджет, млрд. тенге      1,05     1,8    2,4    5,25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Пищевая промышленность - доля на              80      85     85</w:t>
      </w:r>
    </w:p>
    <w:p>
      <w:pPr>
        <w:spacing w:after="0"/>
        <w:ind w:left="0"/>
        <w:jc w:val="both"/>
      </w:pPr>
      <w:r>
        <w:rPr>
          <w:rFonts w:ascii="Times New Roman"/>
          <w:b w:val="false"/>
          <w:i w:val="false"/>
          <w:color w:val="000000"/>
          <w:sz w:val="28"/>
        </w:rPr>
        <w:t>внутреннем рынке, 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Прирост объема производства по сравнению      22      35     35      92</w:t>
      </w:r>
    </w:p>
    <w:p>
      <w:pPr>
        <w:spacing w:after="0"/>
        <w:ind w:left="0"/>
        <w:jc w:val="both"/>
      </w:pPr>
      <w:r>
        <w:rPr>
          <w:rFonts w:ascii="Times New Roman"/>
          <w:b w:val="false"/>
          <w:i w:val="false"/>
          <w:color w:val="000000"/>
          <w:sz w:val="28"/>
        </w:rPr>
        <w:t>с 1999 г., млрд. тенге</w:t>
      </w:r>
    </w:p>
    <w:p>
      <w:pPr>
        <w:spacing w:after="0"/>
        <w:ind w:left="0"/>
        <w:jc w:val="both"/>
      </w:pPr>
      <w:r>
        <w:rPr>
          <w:rFonts w:ascii="Times New Roman"/>
          <w:b w:val="false"/>
          <w:i w:val="false"/>
          <w:color w:val="000000"/>
          <w:sz w:val="28"/>
        </w:rPr>
        <w:t>Восстановление и ввод новых рабочих мест       4       4      2      10</w:t>
      </w:r>
    </w:p>
    <w:p>
      <w:pPr>
        <w:spacing w:after="0"/>
        <w:ind w:left="0"/>
        <w:jc w:val="both"/>
      </w:pPr>
      <w:r>
        <w:rPr>
          <w:rFonts w:ascii="Times New Roman"/>
          <w:b w:val="false"/>
          <w:i w:val="false"/>
          <w:color w:val="000000"/>
          <w:sz w:val="28"/>
        </w:rPr>
        <w:t>Налоги и платежи в бюджет, млрд. тенге         6       9      9      24</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Реализация Программы импортозамещения в легкой промышленности и достижение к 2003 году доли отечественной продукции во внутреннем потреблении до 55% обеспечит рост объема производства одежды и тканей по сравнению с 1999 годом в 5-7 раз, кожевенных товаров и обуви в 8-10 раз. Будет восстановлено и введено новых 10,3 тысячи рабочих мест. Даже в условиях сохранения налоговых льгот поступление налогов и платежей в бюджет составят 5,25 млрд. тенге. </w:t>
      </w:r>
      <w:r>
        <w:br/>
      </w:r>
      <w:r>
        <w:rPr>
          <w:rFonts w:ascii="Times New Roman"/>
          <w:b w:val="false"/>
          <w:i w:val="false"/>
          <w:color w:val="000000"/>
          <w:sz w:val="28"/>
        </w:rPr>
        <w:t xml:space="preserve">
      В пищевой промышленности достижение к 2003 году доли отечественной продукции во внутреннем потреблении до 85 % обеспечит рост объема производства в отрасли в 1,3 раза, в том числе производство масла растительного в 4 раза, мяса птицы в 3 раза, мясных, рыбных и плодоовощных консервов в 5-7 раз. Будут освоены новые виды продукции из зерна и молока. Будет введено 10 тыс. новых рабочих мест, дополнительные поступления в бюджет в виде налогов за 2001-2003 гг. составят до 24 млрд. тенге. </w:t>
      </w:r>
      <w:r>
        <w:br/>
      </w:r>
      <w:r>
        <w:rPr>
          <w:rFonts w:ascii="Times New Roman"/>
          <w:b w:val="false"/>
          <w:i w:val="false"/>
          <w:color w:val="000000"/>
          <w:sz w:val="28"/>
        </w:rPr>
        <w:t xml:space="preserve">
      Реализация Программы импортозамещения будет стимулировать </w:t>
      </w:r>
    </w:p>
    <w:bookmarkStart w:name="z34"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восстановление и развитие сельскохозяйственного производства, особенно </w:t>
      </w:r>
    </w:p>
    <w:p>
      <w:pPr>
        <w:spacing w:after="0"/>
        <w:ind w:left="0"/>
        <w:jc w:val="both"/>
      </w:pPr>
      <w:r>
        <w:rPr>
          <w:rFonts w:ascii="Times New Roman"/>
          <w:b w:val="false"/>
          <w:i w:val="false"/>
          <w:color w:val="000000"/>
          <w:sz w:val="28"/>
        </w:rPr>
        <w:t xml:space="preserve">животноводства. В результате действия мультипликативного эффекта удастся </w:t>
      </w:r>
    </w:p>
    <w:p>
      <w:pPr>
        <w:spacing w:after="0"/>
        <w:ind w:left="0"/>
        <w:jc w:val="both"/>
      </w:pPr>
      <w:r>
        <w:rPr>
          <w:rFonts w:ascii="Times New Roman"/>
          <w:b w:val="false"/>
          <w:i w:val="false"/>
          <w:color w:val="000000"/>
          <w:sz w:val="28"/>
        </w:rPr>
        <w:t xml:space="preserve">обеспечить рост других отраслей экономики и промышленности, повысить </w:t>
      </w:r>
    </w:p>
    <w:p>
      <w:pPr>
        <w:spacing w:after="0"/>
        <w:ind w:left="0"/>
        <w:jc w:val="both"/>
      </w:pPr>
      <w:r>
        <w:rPr>
          <w:rFonts w:ascii="Times New Roman"/>
          <w:b w:val="false"/>
          <w:i w:val="false"/>
          <w:color w:val="000000"/>
          <w:sz w:val="28"/>
        </w:rPr>
        <w:t xml:space="preserve">занятость в целом по экономике, доходы населения и, в конечном счете, </w:t>
      </w:r>
    </w:p>
    <w:p>
      <w:pPr>
        <w:spacing w:after="0"/>
        <w:ind w:left="0"/>
        <w:jc w:val="both"/>
      </w:pPr>
      <w:r>
        <w:rPr>
          <w:rFonts w:ascii="Times New Roman"/>
          <w:b w:val="false"/>
          <w:i w:val="false"/>
          <w:color w:val="000000"/>
          <w:sz w:val="28"/>
        </w:rPr>
        <w:t>совокупный платежеспособный спрос.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План мероприятий по реализации программы импортозамещения </w:t>
      </w:r>
    </w:p>
    <w:p>
      <w:pPr>
        <w:spacing w:after="0"/>
        <w:ind w:left="0"/>
        <w:jc w:val="both"/>
      </w:pPr>
      <w:r>
        <w:rPr>
          <w:rFonts w:ascii="Times New Roman"/>
          <w:b w:val="false"/>
          <w:i w:val="false"/>
          <w:color w:val="000000"/>
          <w:sz w:val="28"/>
        </w:rPr>
        <w:t xml:space="preserve">              в легкой пищевой промышленности на 2001-2003 годы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Сноска. Внесены изменения - постановлением Правительства РК от 28 </w:t>
      </w:r>
    </w:p>
    <w:p>
      <w:pPr>
        <w:spacing w:after="0"/>
        <w:ind w:left="0"/>
        <w:jc w:val="both"/>
      </w:pPr>
      <w:r>
        <w:rPr>
          <w:rFonts w:ascii="Times New Roman"/>
          <w:b w:val="false"/>
          <w:i w:val="false"/>
          <w:color w:val="000000"/>
          <w:sz w:val="28"/>
        </w:rPr>
        <w:t xml:space="preserve">июня 2002 г. N 705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P020705_</w:t>
      </w:r>
    </w:p>
    <w:p>
      <w:pPr>
        <w:spacing w:after="0"/>
        <w:ind w:left="0"/>
        <w:jc w:val="both"/>
      </w:pPr>
      <w:r>
        <w:br/>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 п/п!            Мероприятия          !   Форма  !Ответственные!    Срок</w:t>
      </w:r>
    </w:p>
    <w:p>
      <w:pPr>
        <w:spacing w:after="0"/>
        <w:ind w:left="0"/>
        <w:jc w:val="both"/>
      </w:pPr>
      <w:r>
        <w:rPr>
          <w:rFonts w:ascii="Times New Roman"/>
          <w:b w:val="false"/>
          <w:i w:val="false"/>
          <w:color w:val="000000"/>
          <w:sz w:val="28"/>
        </w:rPr>
        <w:t>     !                                 !завершения!за исполнение!исполнения</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6.1. Создание благоприятной экономической среды и обеспечение конкурентных </w:t>
      </w:r>
    </w:p>
    <w:p>
      <w:pPr>
        <w:spacing w:after="0"/>
        <w:ind w:left="0"/>
        <w:jc w:val="both"/>
      </w:pPr>
      <w:r>
        <w:rPr>
          <w:rFonts w:ascii="Times New Roman"/>
          <w:b w:val="false"/>
          <w:i w:val="false"/>
          <w:color w:val="000000"/>
          <w:sz w:val="28"/>
        </w:rPr>
        <w:t>условий для импортозамещения в легкой и пищевой промышленности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6.1.1. Провести реструктуризацию     Постановление  МФ, МЭиТ, МЮ  4 квартал</w:t>
      </w:r>
    </w:p>
    <w:p>
      <w:pPr>
        <w:spacing w:after="0"/>
        <w:ind w:left="0"/>
        <w:jc w:val="both"/>
      </w:pPr>
      <w:r>
        <w:rPr>
          <w:rFonts w:ascii="Times New Roman"/>
          <w:b w:val="false"/>
          <w:i w:val="false"/>
          <w:color w:val="000000"/>
          <w:sz w:val="28"/>
        </w:rPr>
        <w:t>       долгов предприятий легкой и   Правительства                2001 года</w:t>
      </w:r>
    </w:p>
    <w:p>
      <w:pPr>
        <w:spacing w:after="0"/>
        <w:ind w:left="0"/>
        <w:jc w:val="both"/>
      </w:pPr>
      <w:r>
        <w:rPr>
          <w:rFonts w:ascii="Times New Roman"/>
          <w:b w:val="false"/>
          <w:i w:val="false"/>
          <w:color w:val="000000"/>
          <w:sz w:val="28"/>
        </w:rPr>
        <w:t>       пищевой промышленности по     Республики</w:t>
      </w:r>
    </w:p>
    <w:p>
      <w:pPr>
        <w:spacing w:after="0"/>
        <w:ind w:left="0"/>
        <w:jc w:val="both"/>
      </w:pPr>
      <w:r>
        <w:rPr>
          <w:rFonts w:ascii="Times New Roman"/>
          <w:b w:val="false"/>
          <w:i w:val="false"/>
          <w:color w:val="000000"/>
          <w:sz w:val="28"/>
        </w:rPr>
        <w:t>       кредитам, выданным за счет    Казахстан</w:t>
      </w:r>
    </w:p>
    <w:p>
      <w:pPr>
        <w:spacing w:after="0"/>
        <w:ind w:left="0"/>
        <w:jc w:val="both"/>
      </w:pPr>
      <w:r>
        <w:rPr>
          <w:rFonts w:ascii="Times New Roman"/>
          <w:b w:val="false"/>
          <w:i w:val="false"/>
          <w:color w:val="000000"/>
          <w:sz w:val="28"/>
        </w:rPr>
        <w:t xml:space="preserve">       средств республиканского </w:t>
      </w:r>
    </w:p>
    <w:p>
      <w:pPr>
        <w:spacing w:after="0"/>
        <w:ind w:left="0"/>
        <w:jc w:val="both"/>
      </w:pPr>
      <w:r>
        <w:rPr>
          <w:rFonts w:ascii="Times New Roman"/>
          <w:b w:val="false"/>
          <w:i w:val="false"/>
          <w:color w:val="000000"/>
          <w:sz w:val="28"/>
        </w:rPr>
        <w:t>       бюджета и средствам, отвле-</w:t>
      </w:r>
    </w:p>
    <w:p>
      <w:pPr>
        <w:spacing w:after="0"/>
        <w:ind w:left="0"/>
        <w:jc w:val="both"/>
      </w:pPr>
      <w:r>
        <w:rPr>
          <w:rFonts w:ascii="Times New Roman"/>
          <w:b w:val="false"/>
          <w:i w:val="false"/>
          <w:color w:val="000000"/>
          <w:sz w:val="28"/>
        </w:rPr>
        <w:t xml:space="preserve">       ченным из республиканского </w:t>
      </w:r>
    </w:p>
    <w:p>
      <w:pPr>
        <w:spacing w:after="0"/>
        <w:ind w:left="0"/>
        <w:jc w:val="both"/>
      </w:pPr>
      <w:r>
        <w:rPr>
          <w:rFonts w:ascii="Times New Roman"/>
          <w:b w:val="false"/>
          <w:i w:val="false"/>
          <w:color w:val="000000"/>
          <w:sz w:val="28"/>
        </w:rPr>
        <w:t>       бюджета в рамках негосудар-</w:t>
      </w:r>
    </w:p>
    <w:p>
      <w:pPr>
        <w:spacing w:after="0"/>
        <w:ind w:left="0"/>
        <w:jc w:val="both"/>
      </w:pPr>
      <w:r>
        <w:rPr>
          <w:rFonts w:ascii="Times New Roman"/>
          <w:b w:val="false"/>
          <w:i w:val="false"/>
          <w:color w:val="000000"/>
          <w:sz w:val="28"/>
        </w:rPr>
        <w:t xml:space="preserve">       ственных внешних займов, </w:t>
      </w:r>
    </w:p>
    <w:p>
      <w:pPr>
        <w:spacing w:after="0"/>
        <w:ind w:left="0"/>
        <w:jc w:val="both"/>
      </w:pPr>
      <w:r>
        <w:rPr>
          <w:rFonts w:ascii="Times New Roman"/>
          <w:b w:val="false"/>
          <w:i w:val="false"/>
          <w:color w:val="000000"/>
          <w:sz w:val="28"/>
        </w:rPr>
        <w:t xml:space="preserve">       имеющих государственную </w:t>
      </w:r>
    </w:p>
    <w:p>
      <w:pPr>
        <w:spacing w:after="0"/>
        <w:ind w:left="0"/>
        <w:jc w:val="both"/>
      </w:pPr>
      <w:r>
        <w:rPr>
          <w:rFonts w:ascii="Times New Roman"/>
          <w:b w:val="false"/>
          <w:i w:val="false"/>
          <w:color w:val="000000"/>
          <w:sz w:val="28"/>
        </w:rPr>
        <w:t>       гарантию Республики Казах-</w:t>
      </w:r>
    </w:p>
    <w:p>
      <w:pPr>
        <w:spacing w:after="0"/>
        <w:ind w:left="0"/>
        <w:jc w:val="both"/>
      </w:pPr>
      <w:r>
        <w:rPr>
          <w:rFonts w:ascii="Times New Roman"/>
          <w:b w:val="false"/>
          <w:i w:val="false"/>
          <w:color w:val="000000"/>
          <w:sz w:val="28"/>
        </w:rPr>
        <w:t>       стан, предварительно рас-</w:t>
      </w:r>
    </w:p>
    <w:p>
      <w:pPr>
        <w:spacing w:after="0"/>
        <w:ind w:left="0"/>
        <w:jc w:val="both"/>
      </w:pPr>
      <w:r>
        <w:rPr>
          <w:rFonts w:ascii="Times New Roman"/>
          <w:b w:val="false"/>
          <w:i w:val="false"/>
          <w:color w:val="000000"/>
          <w:sz w:val="28"/>
        </w:rPr>
        <w:t>       смотрев их на Межведомст-</w:t>
      </w:r>
    </w:p>
    <w:p>
      <w:pPr>
        <w:spacing w:after="0"/>
        <w:ind w:left="0"/>
        <w:jc w:val="both"/>
      </w:pPr>
      <w:r>
        <w:rPr>
          <w:rFonts w:ascii="Times New Roman"/>
          <w:b w:val="false"/>
          <w:i w:val="false"/>
          <w:color w:val="000000"/>
          <w:sz w:val="28"/>
        </w:rPr>
        <w:t>       венной комиссии</w:t>
      </w:r>
    </w:p>
    <w:p>
      <w:pPr>
        <w:spacing w:after="0"/>
        <w:ind w:left="0"/>
        <w:jc w:val="both"/>
      </w:pPr>
      <w:r>
        <w:rPr>
          <w:rFonts w:ascii="Times New Roman"/>
          <w:b w:val="false"/>
          <w:i w:val="false"/>
          <w:color w:val="000000"/>
          <w:sz w:val="28"/>
        </w:rPr>
        <w:t>6.1.2. Определить перечень сырья и  Предложения в   МЭиТ, МСХ     Сентябрь</w:t>
      </w:r>
    </w:p>
    <w:p>
      <w:pPr>
        <w:spacing w:after="0"/>
        <w:ind w:left="0"/>
        <w:jc w:val="both"/>
      </w:pPr>
      <w:r>
        <w:rPr>
          <w:rFonts w:ascii="Times New Roman"/>
          <w:b w:val="false"/>
          <w:i w:val="false"/>
          <w:color w:val="000000"/>
          <w:sz w:val="28"/>
        </w:rPr>
        <w:t>       материалов для легкой и      Правительство                 2001 года</w:t>
      </w:r>
    </w:p>
    <w:p>
      <w:pPr>
        <w:spacing w:after="0"/>
        <w:ind w:left="0"/>
        <w:jc w:val="both"/>
      </w:pPr>
      <w:r>
        <w:rPr>
          <w:rFonts w:ascii="Times New Roman"/>
          <w:b w:val="false"/>
          <w:i w:val="false"/>
          <w:color w:val="000000"/>
          <w:sz w:val="28"/>
        </w:rPr>
        <w:t xml:space="preserve">       пищевой промышленности,      Республики </w:t>
      </w:r>
    </w:p>
    <w:p>
      <w:pPr>
        <w:spacing w:after="0"/>
        <w:ind w:left="0"/>
        <w:jc w:val="both"/>
      </w:pPr>
      <w:r>
        <w:rPr>
          <w:rFonts w:ascii="Times New Roman"/>
          <w:b w:val="false"/>
          <w:i w:val="false"/>
          <w:color w:val="000000"/>
          <w:sz w:val="28"/>
        </w:rPr>
        <w:t>       которые не производятся в    Казахстан</w:t>
      </w:r>
    </w:p>
    <w:p>
      <w:pPr>
        <w:spacing w:after="0"/>
        <w:ind w:left="0"/>
        <w:jc w:val="both"/>
      </w:pPr>
      <w:r>
        <w:rPr>
          <w:rFonts w:ascii="Times New Roman"/>
          <w:b w:val="false"/>
          <w:i w:val="false"/>
          <w:color w:val="000000"/>
          <w:sz w:val="28"/>
        </w:rPr>
        <w:t xml:space="preserve">       стране, для установления </w:t>
      </w:r>
    </w:p>
    <w:p>
      <w:pPr>
        <w:spacing w:after="0"/>
        <w:ind w:left="0"/>
        <w:jc w:val="both"/>
      </w:pPr>
      <w:r>
        <w:rPr>
          <w:rFonts w:ascii="Times New Roman"/>
          <w:b w:val="false"/>
          <w:i w:val="false"/>
          <w:color w:val="000000"/>
          <w:sz w:val="28"/>
        </w:rPr>
        <w:t xml:space="preserve">       минимальной ставки ввозных </w:t>
      </w:r>
    </w:p>
    <w:p>
      <w:pPr>
        <w:spacing w:after="0"/>
        <w:ind w:left="0"/>
        <w:jc w:val="both"/>
      </w:pPr>
      <w:r>
        <w:rPr>
          <w:rFonts w:ascii="Times New Roman"/>
          <w:b w:val="false"/>
          <w:i w:val="false"/>
          <w:color w:val="000000"/>
          <w:sz w:val="28"/>
        </w:rPr>
        <w:t xml:space="preserve">       таможенных пошлин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6.1.3. Провести мониторинг ка-       Постановление    МЭиТ        2001 год</w:t>
      </w:r>
    </w:p>
    <w:p>
      <w:pPr>
        <w:spacing w:after="0"/>
        <w:ind w:left="0"/>
        <w:jc w:val="both"/>
      </w:pPr>
      <w:r>
        <w:rPr>
          <w:rFonts w:ascii="Times New Roman"/>
          <w:b w:val="false"/>
          <w:i w:val="false"/>
          <w:color w:val="000000"/>
          <w:sz w:val="28"/>
        </w:rPr>
        <w:t xml:space="preserve">       чества и уровня цен импорт-   Правительства </w:t>
      </w:r>
    </w:p>
    <w:p>
      <w:pPr>
        <w:spacing w:after="0"/>
        <w:ind w:left="0"/>
        <w:jc w:val="both"/>
      </w:pPr>
      <w:r>
        <w:rPr>
          <w:rFonts w:ascii="Times New Roman"/>
          <w:b w:val="false"/>
          <w:i w:val="false"/>
          <w:color w:val="000000"/>
          <w:sz w:val="28"/>
        </w:rPr>
        <w:t xml:space="preserve">       ных товаров легкой и пище-    Республики </w:t>
      </w:r>
    </w:p>
    <w:p>
      <w:pPr>
        <w:spacing w:after="0"/>
        <w:ind w:left="0"/>
        <w:jc w:val="both"/>
      </w:pPr>
      <w:r>
        <w:rPr>
          <w:rFonts w:ascii="Times New Roman"/>
          <w:b w:val="false"/>
          <w:i w:val="false"/>
          <w:color w:val="000000"/>
          <w:sz w:val="28"/>
        </w:rPr>
        <w:t>       вой промышленности. Осущест-  Казахстан</w:t>
      </w:r>
    </w:p>
    <w:p>
      <w:pPr>
        <w:spacing w:after="0"/>
        <w:ind w:left="0"/>
        <w:jc w:val="both"/>
      </w:pPr>
      <w:r>
        <w:rPr>
          <w:rFonts w:ascii="Times New Roman"/>
          <w:b w:val="false"/>
          <w:i w:val="false"/>
          <w:color w:val="000000"/>
          <w:sz w:val="28"/>
        </w:rPr>
        <w:t>       вить в установленном порядке</w:t>
      </w:r>
    </w:p>
    <w:p>
      <w:pPr>
        <w:spacing w:after="0"/>
        <w:ind w:left="0"/>
        <w:jc w:val="both"/>
      </w:pPr>
      <w:r>
        <w:rPr>
          <w:rFonts w:ascii="Times New Roman"/>
          <w:b w:val="false"/>
          <w:i w:val="false"/>
          <w:color w:val="000000"/>
          <w:sz w:val="28"/>
        </w:rPr>
        <w:t xml:space="preserve">       процедуру по возбуждению </w:t>
      </w:r>
    </w:p>
    <w:p>
      <w:pPr>
        <w:spacing w:after="0"/>
        <w:ind w:left="0"/>
        <w:jc w:val="both"/>
      </w:pPr>
      <w:r>
        <w:rPr>
          <w:rFonts w:ascii="Times New Roman"/>
          <w:b w:val="false"/>
          <w:i w:val="false"/>
          <w:color w:val="000000"/>
          <w:sz w:val="28"/>
        </w:rPr>
        <w:t>       антидемпинговых и компенса-</w:t>
      </w:r>
    </w:p>
    <w:p>
      <w:pPr>
        <w:spacing w:after="0"/>
        <w:ind w:left="0"/>
        <w:jc w:val="both"/>
      </w:pPr>
      <w:r>
        <w:rPr>
          <w:rFonts w:ascii="Times New Roman"/>
          <w:b w:val="false"/>
          <w:i w:val="false"/>
          <w:color w:val="000000"/>
          <w:sz w:val="28"/>
        </w:rPr>
        <w:t xml:space="preserve">       ционных разбирательств по </w:t>
      </w:r>
    </w:p>
    <w:p>
      <w:pPr>
        <w:spacing w:after="0"/>
        <w:ind w:left="0"/>
        <w:jc w:val="both"/>
      </w:pPr>
      <w:r>
        <w:rPr>
          <w:rFonts w:ascii="Times New Roman"/>
          <w:b w:val="false"/>
          <w:i w:val="false"/>
          <w:color w:val="000000"/>
          <w:sz w:val="28"/>
        </w:rPr>
        <w:t>       отношению к производителям,</w:t>
      </w:r>
    </w:p>
    <w:p>
      <w:pPr>
        <w:spacing w:after="0"/>
        <w:ind w:left="0"/>
        <w:jc w:val="both"/>
      </w:pPr>
      <w:r>
        <w:rPr>
          <w:rFonts w:ascii="Times New Roman"/>
          <w:b w:val="false"/>
          <w:i w:val="false"/>
          <w:color w:val="000000"/>
          <w:sz w:val="28"/>
        </w:rPr>
        <w:t xml:space="preserve">       осуществляющим недобросовестную </w:t>
      </w:r>
    </w:p>
    <w:p>
      <w:pPr>
        <w:spacing w:after="0"/>
        <w:ind w:left="0"/>
        <w:jc w:val="both"/>
      </w:pPr>
      <w:r>
        <w:rPr>
          <w:rFonts w:ascii="Times New Roman"/>
          <w:b w:val="false"/>
          <w:i w:val="false"/>
          <w:color w:val="000000"/>
          <w:sz w:val="28"/>
        </w:rPr>
        <w:t>       конкуренцию на казахстанском рынке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6.2. Развитие сертификации производств и контроля качества в целях </w:t>
      </w:r>
    </w:p>
    <w:p>
      <w:pPr>
        <w:spacing w:after="0"/>
        <w:ind w:left="0"/>
        <w:jc w:val="both"/>
      </w:pPr>
      <w:r>
        <w:rPr>
          <w:rFonts w:ascii="Times New Roman"/>
          <w:b w:val="false"/>
          <w:i w:val="false"/>
          <w:color w:val="000000"/>
          <w:sz w:val="28"/>
        </w:rPr>
        <w:t xml:space="preserve">повышения конкурентоспособности продукции легкой и пищевой промышленности </w:t>
      </w:r>
    </w:p>
    <w:p>
      <w:pPr>
        <w:spacing w:after="0"/>
        <w:ind w:left="0"/>
        <w:jc w:val="both"/>
      </w:pPr>
      <w:r>
        <w:rPr>
          <w:rFonts w:ascii="Times New Roman"/>
          <w:b w:val="false"/>
          <w:i w:val="false"/>
          <w:color w:val="000000"/>
          <w:sz w:val="28"/>
        </w:rPr>
        <w:t>и недопущения импорта некачественного товара</w:t>
      </w:r>
    </w:p>
    <w:p>
      <w:pPr>
        <w:spacing w:after="0"/>
        <w:ind w:left="0"/>
        <w:jc w:val="both"/>
      </w:pPr>
      <w:r>
        <w:rPr>
          <w:rFonts w:ascii="Times New Roman"/>
          <w:b w:val="false"/>
          <w:i w:val="false"/>
          <w:color w:val="000000"/>
          <w:sz w:val="28"/>
        </w:rPr>
        <w:t>6.2.1. Внести предложения по совер-   Приказ          МЭиТ        Февраль</w:t>
      </w:r>
    </w:p>
    <w:p>
      <w:pPr>
        <w:spacing w:after="0"/>
        <w:ind w:left="0"/>
        <w:jc w:val="both"/>
      </w:pPr>
      <w:r>
        <w:rPr>
          <w:rFonts w:ascii="Times New Roman"/>
          <w:b w:val="false"/>
          <w:i w:val="false"/>
          <w:color w:val="000000"/>
          <w:sz w:val="28"/>
        </w:rPr>
        <w:t>       шенствованию проведения        Министра                    2001 года</w:t>
      </w:r>
    </w:p>
    <w:p>
      <w:pPr>
        <w:spacing w:after="0"/>
        <w:ind w:left="0"/>
        <w:jc w:val="both"/>
      </w:pPr>
      <w:r>
        <w:rPr>
          <w:rFonts w:ascii="Times New Roman"/>
          <w:b w:val="false"/>
          <w:i w:val="false"/>
          <w:color w:val="000000"/>
          <w:sz w:val="28"/>
        </w:rPr>
        <w:t xml:space="preserve">       экспертизы соответствия </w:t>
      </w:r>
    </w:p>
    <w:p>
      <w:pPr>
        <w:spacing w:after="0"/>
        <w:ind w:left="0"/>
        <w:jc w:val="both"/>
      </w:pPr>
      <w:r>
        <w:rPr>
          <w:rFonts w:ascii="Times New Roman"/>
          <w:b w:val="false"/>
          <w:i w:val="false"/>
          <w:color w:val="000000"/>
          <w:sz w:val="28"/>
        </w:rPr>
        <w:t xml:space="preserve">       существующим стандартам </w:t>
      </w:r>
    </w:p>
    <w:p>
      <w:pPr>
        <w:spacing w:after="0"/>
        <w:ind w:left="0"/>
        <w:jc w:val="both"/>
      </w:pPr>
      <w:r>
        <w:rPr>
          <w:rFonts w:ascii="Times New Roman"/>
          <w:b w:val="false"/>
          <w:i w:val="false"/>
          <w:color w:val="000000"/>
          <w:sz w:val="28"/>
        </w:rPr>
        <w:t xml:space="preserve">       импортной и экспортной </w:t>
      </w:r>
    </w:p>
    <w:p>
      <w:pPr>
        <w:spacing w:after="0"/>
        <w:ind w:left="0"/>
        <w:jc w:val="both"/>
      </w:pPr>
      <w:r>
        <w:rPr>
          <w:rFonts w:ascii="Times New Roman"/>
          <w:b w:val="false"/>
          <w:i w:val="false"/>
          <w:color w:val="000000"/>
          <w:sz w:val="28"/>
        </w:rPr>
        <w:t>       продукции, а также метроло-</w:t>
      </w:r>
    </w:p>
    <w:p>
      <w:pPr>
        <w:spacing w:after="0"/>
        <w:ind w:left="0"/>
        <w:jc w:val="both"/>
      </w:pPr>
      <w:r>
        <w:rPr>
          <w:rFonts w:ascii="Times New Roman"/>
          <w:b w:val="false"/>
          <w:i w:val="false"/>
          <w:color w:val="000000"/>
          <w:sz w:val="28"/>
        </w:rPr>
        <w:t xml:space="preserve">       гического обеспечения органов </w:t>
      </w:r>
    </w:p>
    <w:p>
      <w:pPr>
        <w:spacing w:after="0"/>
        <w:ind w:left="0"/>
        <w:jc w:val="both"/>
      </w:pPr>
      <w:r>
        <w:rPr>
          <w:rFonts w:ascii="Times New Roman"/>
          <w:b w:val="false"/>
          <w:i w:val="false"/>
          <w:color w:val="000000"/>
          <w:sz w:val="28"/>
        </w:rPr>
        <w:t>       стандартизации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6.2.2. Выработать механизм по         Предложения в   МЭиТ, МГД   2001 год</w:t>
      </w:r>
    </w:p>
    <w:p>
      <w:pPr>
        <w:spacing w:after="0"/>
        <w:ind w:left="0"/>
        <w:jc w:val="both"/>
      </w:pPr>
      <w:r>
        <w:rPr>
          <w:rFonts w:ascii="Times New Roman"/>
          <w:b w:val="false"/>
          <w:i w:val="false"/>
          <w:color w:val="000000"/>
          <w:sz w:val="28"/>
        </w:rPr>
        <w:t xml:space="preserve">       предотвращению поступления в   Правительство </w:t>
      </w:r>
    </w:p>
    <w:p>
      <w:pPr>
        <w:spacing w:after="0"/>
        <w:ind w:left="0"/>
        <w:jc w:val="both"/>
      </w:pPr>
      <w:r>
        <w:rPr>
          <w:rFonts w:ascii="Times New Roman"/>
          <w:b w:val="false"/>
          <w:i w:val="false"/>
          <w:color w:val="000000"/>
          <w:sz w:val="28"/>
        </w:rPr>
        <w:t xml:space="preserve">       Казахстан несертифицированной  Республики </w:t>
      </w:r>
    </w:p>
    <w:p>
      <w:pPr>
        <w:spacing w:after="0"/>
        <w:ind w:left="0"/>
        <w:jc w:val="both"/>
      </w:pPr>
      <w:r>
        <w:rPr>
          <w:rFonts w:ascii="Times New Roman"/>
          <w:b w:val="false"/>
          <w:i w:val="false"/>
          <w:color w:val="000000"/>
          <w:sz w:val="28"/>
        </w:rPr>
        <w:t>       продукции                      Казахстан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6.3. Техническая помощь предпринимателям в отраслях легкой и пищевой </w:t>
      </w:r>
    </w:p>
    <w:p>
      <w:pPr>
        <w:spacing w:after="0"/>
        <w:ind w:left="0"/>
        <w:jc w:val="both"/>
      </w:pPr>
      <w:r>
        <w:rPr>
          <w:rFonts w:ascii="Times New Roman"/>
          <w:b w:val="false"/>
          <w:i w:val="false"/>
          <w:color w:val="000000"/>
          <w:sz w:val="28"/>
        </w:rPr>
        <w:t xml:space="preserve">промышленности по восстановлению действующих и организации новых </w:t>
      </w:r>
    </w:p>
    <w:p>
      <w:pPr>
        <w:spacing w:after="0"/>
        <w:ind w:left="0"/>
        <w:jc w:val="both"/>
      </w:pPr>
      <w:r>
        <w:rPr>
          <w:rFonts w:ascii="Times New Roman"/>
          <w:b w:val="false"/>
          <w:i w:val="false"/>
          <w:color w:val="000000"/>
          <w:sz w:val="28"/>
        </w:rPr>
        <w:t>производств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6.3.1. Способствовать созданию       Приказ              МЭиТ      2001 год</w:t>
      </w:r>
    </w:p>
    <w:p>
      <w:pPr>
        <w:spacing w:after="0"/>
        <w:ind w:left="0"/>
        <w:jc w:val="both"/>
      </w:pPr>
      <w:r>
        <w:rPr>
          <w:rFonts w:ascii="Times New Roman"/>
          <w:b w:val="false"/>
          <w:i w:val="false"/>
          <w:color w:val="000000"/>
          <w:sz w:val="28"/>
        </w:rPr>
        <w:t>       маркетинговых центров         Министра</w:t>
      </w:r>
    </w:p>
    <w:p>
      <w:pPr>
        <w:spacing w:after="0"/>
        <w:ind w:left="0"/>
        <w:jc w:val="both"/>
      </w:pPr>
      <w:r>
        <w:rPr>
          <w:rFonts w:ascii="Times New Roman"/>
          <w:b w:val="false"/>
          <w:i w:val="false"/>
          <w:color w:val="000000"/>
          <w:sz w:val="28"/>
        </w:rPr>
        <w:t>       изучения конъюнктуры внеш-</w:t>
      </w:r>
    </w:p>
    <w:p>
      <w:pPr>
        <w:spacing w:after="0"/>
        <w:ind w:left="0"/>
        <w:jc w:val="both"/>
      </w:pPr>
      <w:r>
        <w:rPr>
          <w:rFonts w:ascii="Times New Roman"/>
          <w:b w:val="false"/>
          <w:i w:val="false"/>
          <w:color w:val="000000"/>
          <w:sz w:val="28"/>
        </w:rPr>
        <w:t xml:space="preserve">       них, республиканского и </w:t>
      </w:r>
    </w:p>
    <w:p>
      <w:pPr>
        <w:spacing w:after="0"/>
        <w:ind w:left="0"/>
        <w:jc w:val="both"/>
      </w:pPr>
      <w:r>
        <w:rPr>
          <w:rFonts w:ascii="Times New Roman"/>
          <w:b w:val="false"/>
          <w:i w:val="false"/>
          <w:color w:val="000000"/>
          <w:sz w:val="28"/>
        </w:rPr>
        <w:t xml:space="preserve">       региональных рынков и </w:t>
      </w:r>
    </w:p>
    <w:p>
      <w:pPr>
        <w:spacing w:after="0"/>
        <w:ind w:left="0"/>
        <w:jc w:val="both"/>
      </w:pPr>
      <w:r>
        <w:rPr>
          <w:rFonts w:ascii="Times New Roman"/>
          <w:b w:val="false"/>
          <w:i w:val="false"/>
          <w:color w:val="000000"/>
          <w:sz w:val="28"/>
        </w:rPr>
        <w:t>       оказания услуг предприятиям</w:t>
      </w:r>
    </w:p>
    <w:p>
      <w:pPr>
        <w:spacing w:after="0"/>
        <w:ind w:left="0"/>
        <w:jc w:val="both"/>
      </w:pPr>
      <w:r>
        <w:rPr>
          <w:rFonts w:ascii="Times New Roman"/>
          <w:b w:val="false"/>
          <w:i w:val="false"/>
          <w:color w:val="000000"/>
          <w:sz w:val="28"/>
        </w:rPr>
        <w:t>       в продвижении их товаров на</w:t>
      </w:r>
    </w:p>
    <w:p>
      <w:pPr>
        <w:spacing w:after="0"/>
        <w:ind w:left="0"/>
        <w:jc w:val="both"/>
      </w:pPr>
      <w:r>
        <w:rPr>
          <w:rFonts w:ascii="Times New Roman"/>
          <w:b w:val="false"/>
          <w:i w:val="false"/>
          <w:color w:val="000000"/>
          <w:sz w:val="28"/>
        </w:rPr>
        <w:t>       эти рынки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6.3.2. Изучить рынок франчайзин-     Отчет в        МЭиТ, РГП      2001 год</w:t>
      </w:r>
    </w:p>
    <w:p>
      <w:pPr>
        <w:spacing w:after="0"/>
        <w:ind w:left="0"/>
        <w:jc w:val="both"/>
      </w:pPr>
      <w:r>
        <w:rPr>
          <w:rFonts w:ascii="Times New Roman"/>
          <w:b w:val="false"/>
          <w:i w:val="false"/>
          <w:color w:val="000000"/>
          <w:sz w:val="28"/>
        </w:rPr>
        <w:t>       говых услуг, его аспекты,     Правительство  "Институт</w:t>
      </w:r>
    </w:p>
    <w:p>
      <w:pPr>
        <w:spacing w:after="0"/>
        <w:ind w:left="0"/>
        <w:jc w:val="both"/>
      </w:pPr>
      <w:r>
        <w:rPr>
          <w:rFonts w:ascii="Times New Roman"/>
          <w:b w:val="false"/>
          <w:i w:val="false"/>
          <w:color w:val="000000"/>
          <w:sz w:val="28"/>
        </w:rPr>
        <w:t>       емкость, механизмы применения Республики     экономических</w:t>
      </w:r>
    </w:p>
    <w:p>
      <w:pPr>
        <w:spacing w:after="0"/>
        <w:ind w:left="0"/>
        <w:jc w:val="both"/>
      </w:pPr>
      <w:r>
        <w:rPr>
          <w:rFonts w:ascii="Times New Roman"/>
          <w:b w:val="false"/>
          <w:i w:val="false"/>
          <w:color w:val="000000"/>
          <w:sz w:val="28"/>
        </w:rPr>
        <w:t xml:space="preserve">                                     Казахстан      исследований" </w:t>
      </w:r>
    </w:p>
    <w:p>
      <w:pPr>
        <w:spacing w:after="0"/>
        <w:ind w:left="0"/>
        <w:jc w:val="both"/>
      </w:pPr>
      <w:r>
        <w:rPr>
          <w:rFonts w:ascii="Times New Roman"/>
          <w:b w:val="false"/>
          <w:i w:val="false"/>
          <w:color w:val="000000"/>
          <w:sz w:val="28"/>
        </w:rPr>
        <w:t>                                                    (по согласо-</w:t>
      </w:r>
    </w:p>
    <w:p>
      <w:pPr>
        <w:spacing w:after="0"/>
        <w:ind w:left="0"/>
        <w:jc w:val="both"/>
      </w:pPr>
      <w:r>
        <w:rPr>
          <w:rFonts w:ascii="Times New Roman"/>
          <w:b w:val="false"/>
          <w:i w:val="false"/>
          <w:color w:val="000000"/>
          <w:sz w:val="28"/>
        </w:rPr>
        <w:t>                                                    ванию), АРЕМЗК</w:t>
      </w:r>
    </w:p>
    <w:p>
      <w:pPr>
        <w:spacing w:after="0"/>
        <w:ind w:left="0"/>
        <w:jc w:val="both"/>
      </w:pPr>
      <w:r>
        <w:rPr>
          <w:rFonts w:ascii="Times New Roman"/>
          <w:b w:val="false"/>
          <w:i w:val="false"/>
          <w:color w:val="000000"/>
          <w:sz w:val="28"/>
        </w:rPr>
        <w:t>6.3.3. Подготовить рекомендации     Проведение      МЭиТ, АРЕМЗК,  В тече-</w:t>
      </w:r>
    </w:p>
    <w:p>
      <w:pPr>
        <w:spacing w:after="0"/>
        <w:ind w:left="0"/>
        <w:jc w:val="both"/>
      </w:pPr>
      <w:r>
        <w:rPr>
          <w:rFonts w:ascii="Times New Roman"/>
          <w:b w:val="false"/>
          <w:i w:val="false"/>
          <w:color w:val="000000"/>
          <w:sz w:val="28"/>
        </w:rPr>
        <w:t xml:space="preserve">       предприятиям по развитию     семинаров       союзы и        ние </w:t>
      </w:r>
    </w:p>
    <w:p>
      <w:pPr>
        <w:spacing w:after="0"/>
        <w:ind w:left="0"/>
        <w:jc w:val="both"/>
      </w:pPr>
      <w:r>
        <w:rPr>
          <w:rFonts w:ascii="Times New Roman"/>
          <w:b w:val="false"/>
          <w:i w:val="false"/>
          <w:color w:val="000000"/>
          <w:sz w:val="28"/>
        </w:rPr>
        <w:t xml:space="preserve">       франчайзинга в производстве                  ассоциации     2001 </w:t>
      </w:r>
    </w:p>
    <w:p>
      <w:pPr>
        <w:spacing w:after="0"/>
        <w:ind w:left="0"/>
        <w:jc w:val="both"/>
      </w:pPr>
      <w:r>
        <w:rPr>
          <w:rFonts w:ascii="Times New Roman"/>
          <w:b w:val="false"/>
          <w:i w:val="false"/>
          <w:color w:val="000000"/>
          <w:sz w:val="28"/>
        </w:rPr>
        <w:t>       одежды, обуви, продуктов                     предпринима-   года</w:t>
      </w:r>
    </w:p>
    <w:p>
      <w:pPr>
        <w:spacing w:after="0"/>
        <w:ind w:left="0"/>
        <w:jc w:val="both"/>
      </w:pPr>
      <w:r>
        <w:rPr>
          <w:rFonts w:ascii="Times New Roman"/>
          <w:b w:val="false"/>
          <w:i w:val="false"/>
          <w:color w:val="000000"/>
          <w:sz w:val="28"/>
        </w:rPr>
        <w:t>       питания, предложения по                      телей (по</w:t>
      </w:r>
    </w:p>
    <w:p>
      <w:pPr>
        <w:spacing w:after="0"/>
        <w:ind w:left="0"/>
        <w:jc w:val="both"/>
      </w:pPr>
      <w:r>
        <w:rPr>
          <w:rFonts w:ascii="Times New Roman"/>
          <w:b w:val="false"/>
          <w:i w:val="false"/>
          <w:color w:val="000000"/>
          <w:sz w:val="28"/>
        </w:rPr>
        <w:t>       созданию франчайзингового                    согласованию)</w:t>
      </w:r>
    </w:p>
    <w:p>
      <w:pPr>
        <w:spacing w:after="0"/>
        <w:ind w:left="0"/>
        <w:jc w:val="both"/>
      </w:pPr>
      <w:r>
        <w:rPr>
          <w:rFonts w:ascii="Times New Roman"/>
          <w:b w:val="false"/>
          <w:i w:val="false"/>
          <w:color w:val="000000"/>
          <w:sz w:val="28"/>
        </w:rPr>
        <w:t xml:space="preserve">       учебно-консультационного </w:t>
      </w:r>
    </w:p>
    <w:p>
      <w:pPr>
        <w:spacing w:after="0"/>
        <w:ind w:left="0"/>
        <w:jc w:val="both"/>
      </w:pPr>
      <w:r>
        <w:rPr>
          <w:rFonts w:ascii="Times New Roman"/>
          <w:b w:val="false"/>
          <w:i w:val="false"/>
          <w:color w:val="000000"/>
          <w:sz w:val="28"/>
        </w:rPr>
        <w:t>       центра. Провести региональ-</w:t>
      </w:r>
    </w:p>
    <w:p>
      <w:pPr>
        <w:spacing w:after="0"/>
        <w:ind w:left="0"/>
        <w:jc w:val="both"/>
      </w:pPr>
      <w:r>
        <w:rPr>
          <w:rFonts w:ascii="Times New Roman"/>
          <w:b w:val="false"/>
          <w:i w:val="false"/>
          <w:color w:val="000000"/>
          <w:sz w:val="28"/>
        </w:rPr>
        <w:t xml:space="preserve">       ные семинары по франчайзингу </w:t>
      </w:r>
    </w:p>
    <w:p>
      <w:pPr>
        <w:spacing w:after="0"/>
        <w:ind w:left="0"/>
        <w:jc w:val="both"/>
      </w:pPr>
      <w:r>
        <w:rPr>
          <w:rFonts w:ascii="Times New Roman"/>
          <w:b w:val="false"/>
          <w:i w:val="false"/>
          <w:color w:val="000000"/>
          <w:sz w:val="28"/>
        </w:rPr>
        <w:t>       с привлечением франчайзинго-</w:t>
      </w:r>
    </w:p>
    <w:p>
      <w:pPr>
        <w:spacing w:after="0"/>
        <w:ind w:left="0"/>
        <w:jc w:val="both"/>
      </w:pPr>
      <w:r>
        <w:rPr>
          <w:rFonts w:ascii="Times New Roman"/>
          <w:b w:val="false"/>
          <w:i w:val="false"/>
          <w:color w:val="000000"/>
          <w:sz w:val="28"/>
        </w:rPr>
        <w:t xml:space="preserve">       вых фирм по приоритетным для </w:t>
      </w:r>
    </w:p>
    <w:p>
      <w:pPr>
        <w:spacing w:after="0"/>
        <w:ind w:left="0"/>
        <w:jc w:val="both"/>
      </w:pPr>
      <w:r>
        <w:rPr>
          <w:rFonts w:ascii="Times New Roman"/>
          <w:b w:val="false"/>
          <w:i w:val="false"/>
          <w:color w:val="000000"/>
          <w:sz w:val="28"/>
        </w:rPr>
        <w:t>       экономики страны направлениям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6.3.4. Разработать Закон "О         Проект закона   МЭиТ, МЮ      2 квартал</w:t>
      </w:r>
    </w:p>
    <w:p>
      <w:pPr>
        <w:spacing w:after="0"/>
        <w:ind w:left="0"/>
        <w:jc w:val="both"/>
      </w:pPr>
      <w:r>
        <w:rPr>
          <w:rFonts w:ascii="Times New Roman"/>
          <w:b w:val="false"/>
          <w:i w:val="false"/>
          <w:color w:val="000000"/>
          <w:sz w:val="28"/>
        </w:rPr>
        <w:t>       франчайзинге".                                             2001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6.3.5. Изучить состояние перепод-   Предложения     МОиН, МЭиТ,   4 квартал</w:t>
      </w:r>
    </w:p>
    <w:p>
      <w:pPr>
        <w:spacing w:after="0"/>
        <w:ind w:left="0"/>
        <w:jc w:val="both"/>
      </w:pPr>
      <w:r>
        <w:rPr>
          <w:rFonts w:ascii="Times New Roman"/>
          <w:b w:val="false"/>
          <w:i w:val="false"/>
          <w:color w:val="000000"/>
          <w:sz w:val="28"/>
        </w:rPr>
        <w:t xml:space="preserve">       готовки и повышения          в Правительство союзы и       2002 </w:t>
      </w:r>
    </w:p>
    <w:p>
      <w:pPr>
        <w:spacing w:after="0"/>
        <w:ind w:left="0"/>
        <w:jc w:val="both"/>
      </w:pPr>
      <w:r>
        <w:rPr>
          <w:rFonts w:ascii="Times New Roman"/>
          <w:b w:val="false"/>
          <w:i w:val="false"/>
          <w:color w:val="000000"/>
          <w:sz w:val="28"/>
        </w:rPr>
        <w:t>       квалификации менеджеров      Республики      ассоциации    года</w:t>
      </w:r>
    </w:p>
    <w:p>
      <w:pPr>
        <w:spacing w:after="0"/>
        <w:ind w:left="0"/>
        <w:jc w:val="both"/>
      </w:pPr>
      <w:r>
        <w:rPr>
          <w:rFonts w:ascii="Times New Roman"/>
          <w:b w:val="false"/>
          <w:i w:val="false"/>
          <w:color w:val="000000"/>
          <w:sz w:val="28"/>
        </w:rPr>
        <w:t xml:space="preserve">       для организаций легкой       Казахстан       предпринима-           </w:t>
      </w:r>
    </w:p>
    <w:p>
      <w:pPr>
        <w:spacing w:after="0"/>
        <w:ind w:left="0"/>
        <w:jc w:val="both"/>
      </w:pPr>
      <w:r>
        <w:rPr>
          <w:rFonts w:ascii="Times New Roman"/>
          <w:b w:val="false"/>
          <w:i w:val="false"/>
          <w:color w:val="000000"/>
          <w:sz w:val="28"/>
        </w:rPr>
        <w:t xml:space="preserve">       и пищевой промышленности                     телей (по </w:t>
      </w:r>
    </w:p>
    <w:p>
      <w:pPr>
        <w:spacing w:after="0"/>
        <w:ind w:left="0"/>
        <w:jc w:val="both"/>
      </w:pPr>
      <w:r>
        <w:rPr>
          <w:rFonts w:ascii="Times New Roman"/>
          <w:b w:val="false"/>
          <w:i w:val="false"/>
          <w:color w:val="000000"/>
          <w:sz w:val="28"/>
        </w:rPr>
        <w:t>                                                    согласованию)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6.3.6. Восстановить проведение      Предложения в   МЭиТ,         Апрель</w:t>
      </w:r>
    </w:p>
    <w:p>
      <w:pPr>
        <w:spacing w:after="0"/>
        <w:ind w:left="0"/>
        <w:jc w:val="both"/>
      </w:pPr>
      <w:r>
        <w:rPr>
          <w:rFonts w:ascii="Times New Roman"/>
          <w:b w:val="false"/>
          <w:i w:val="false"/>
          <w:color w:val="000000"/>
          <w:sz w:val="28"/>
        </w:rPr>
        <w:t>       ярмарок оптовой торговли     Правительство   Министерство  2002 года</w:t>
      </w:r>
    </w:p>
    <w:p>
      <w:pPr>
        <w:spacing w:after="0"/>
        <w:ind w:left="0"/>
        <w:jc w:val="both"/>
      </w:pPr>
      <w:r>
        <w:rPr>
          <w:rFonts w:ascii="Times New Roman"/>
          <w:b w:val="false"/>
          <w:i w:val="false"/>
          <w:color w:val="000000"/>
          <w:sz w:val="28"/>
        </w:rPr>
        <w:t>       сырьем для легкой и пищевой  Республики      сельского</w:t>
      </w:r>
    </w:p>
    <w:p>
      <w:pPr>
        <w:spacing w:after="0"/>
        <w:ind w:left="0"/>
        <w:jc w:val="both"/>
      </w:pPr>
      <w:r>
        <w:rPr>
          <w:rFonts w:ascii="Times New Roman"/>
          <w:b w:val="false"/>
          <w:i w:val="false"/>
          <w:color w:val="000000"/>
          <w:sz w:val="28"/>
        </w:rPr>
        <w:t xml:space="preserve">       промышленности               Казахстан       хозяйства,  </w:t>
      </w:r>
    </w:p>
    <w:p>
      <w:pPr>
        <w:spacing w:after="0"/>
        <w:ind w:left="0"/>
        <w:jc w:val="both"/>
      </w:pPr>
      <w:r>
        <w:rPr>
          <w:rFonts w:ascii="Times New Roman"/>
          <w:b w:val="false"/>
          <w:i w:val="false"/>
          <w:color w:val="000000"/>
          <w:sz w:val="28"/>
        </w:rPr>
        <w:t>                                                    акиматы</w:t>
      </w:r>
    </w:p>
    <w:p>
      <w:pPr>
        <w:spacing w:after="0"/>
        <w:ind w:left="0"/>
        <w:jc w:val="both"/>
      </w:pPr>
      <w:r>
        <w:rPr>
          <w:rFonts w:ascii="Times New Roman"/>
          <w:b w:val="false"/>
          <w:i w:val="false"/>
          <w:color w:val="000000"/>
          <w:sz w:val="28"/>
        </w:rPr>
        <w:t>                                                    областей</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6.4. Техническое и технологическое оснащение вновь создаваемых и </w:t>
      </w:r>
    </w:p>
    <w:p>
      <w:pPr>
        <w:spacing w:after="0"/>
        <w:ind w:left="0"/>
        <w:jc w:val="both"/>
      </w:pPr>
      <w:r>
        <w:rPr>
          <w:rFonts w:ascii="Times New Roman"/>
          <w:b w:val="false"/>
          <w:i w:val="false"/>
          <w:color w:val="000000"/>
          <w:sz w:val="28"/>
        </w:rPr>
        <w:t>развивающихся производств</w:t>
      </w:r>
    </w:p>
    <w:p>
      <w:pPr>
        <w:spacing w:after="0"/>
        <w:ind w:left="0"/>
        <w:jc w:val="both"/>
      </w:pPr>
      <w:r>
        <w:rPr>
          <w:rFonts w:ascii="Times New Roman"/>
          <w:b w:val="false"/>
          <w:i w:val="false"/>
          <w:color w:val="000000"/>
          <w:sz w:val="28"/>
        </w:rPr>
        <w:t>6.4.1. Создать банк данных об       Предложения в   МЭиТ, МФ, МЮ  2001 год</w:t>
      </w:r>
    </w:p>
    <w:p>
      <w:pPr>
        <w:spacing w:after="0"/>
        <w:ind w:left="0"/>
        <w:jc w:val="both"/>
      </w:pPr>
      <w:r>
        <w:rPr>
          <w:rFonts w:ascii="Times New Roman"/>
          <w:b w:val="false"/>
          <w:i w:val="false"/>
          <w:color w:val="000000"/>
          <w:sz w:val="28"/>
        </w:rPr>
        <w:t>       оборудовании, изъятом в      Правительство</w:t>
      </w:r>
    </w:p>
    <w:p>
      <w:pPr>
        <w:spacing w:after="0"/>
        <w:ind w:left="0"/>
        <w:jc w:val="both"/>
      </w:pPr>
      <w:r>
        <w:rPr>
          <w:rFonts w:ascii="Times New Roman"/>
          <w:b w:val="false"/>
          <w:i w:val="false"/>
          <w:color w:val="000000"/>
          <w:sz w:val="28"/>
        </w:rPr>
        <w:t xml:space="preserve">       счет погашения задолжен-     Республики </w:t>
      </w:r>
    </w:p>
    <w:p>
      <w:pPr>
        <w:spacing w:after="0"/>
        <w:ind w:left="0"/>
        <w:jc w:val="both"/>
      </w:pPr>
      <w:r>
        <w:rPr>
          <w:rFonts w:ascii="Times New Roman"/>
          <w:b w:val="false"/>
          <w:i w:val="false"/>
          <w:color w:val="000000"/>
          <w:sz w:val="28"/>
        </w:rPr>
        <w:t>       ности по государственным     Казахстан</w:t>
      </w:r>
    </w:p>
    <w:p>
      <w:pPr>
        <w:spacing w:after="0"/>
        <w:ind w:left="0"/>
        <w:jc w:val="both"/>
      </w:pPr>
      <w:r>
        <w:rPr>
          <w:rFonts w:ascii="Times New Roman"/>
          <w:b w:val="false"/>
          <w:i w:val="false"/>
          <w:color w:val="000000"/>
          <w:sz w:val="28"/>
        </w:rPr>
        <w:t xml:space="preserve">       кредитам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6.4.2. Содействовать созданию        Отчет           МЭиТ, МФ, МЮ  2001 год</w:t>
      </w:r>
    </w:p>
    <w:p>
      <w:pPr>
        <w:spacing w:after="0"/>
        <w:ind w:left="0"/>
        <w:jc w:val="both"/>
      </w:pPr>
      <w:r>
        <w:rPr>
          <w:rFonts w:ascii="Times New Roman"/>
          <w:b w:val="false"/>
          <w:i w:val="false"/>
          <w:color w:val="000000"/>
          <w:sz w:val="28"/>
        </w:rPr>
        <w:t xml:space="preserve">       посреднических региональных   Правительству   </w:t>
      </w:r>
    </w:p>
    <w:p>
      <w:pPr>
        <w:spacing w:after="0"/>
        <w:ind w:left="0"/>
        <w:jc w:val="both"/>
      </w:pPr>
      <w:r>
        <w:rPr>
          <w:rFonts w:ascii="Times New Roman"/>
          <w:b w:val="false"/>
          <w:i w:val="false"/>
          <w:color w:val="000000"/>
          <w:sz w:val="28"/>
        </w:rPr>
        <w:t xml:space="preserve">       лизинговых центров по поиску  Республики </w:t>
      </w:r>
    </w:p>
    <w:p>
      <w:pPr>
        <w:spacing w:after="0"/>
        <w:ind w:left="0"/>
        <w:jc w:val="both"/>
      </w:pPr>
      <w:r>
        <w:rPr>
          <w:rFonts w:ascii="Times New Roman"/>
          <w:b w:val="false"/>
          <w:i w:val="false"/>
          <w:color w:val="000000"/>
          <w:sz w:val="28"/>
        </w:rPr>
        <w:t>       заинтересованных товаропроиз- Казахстан</w:t>
      </w:r>
    </w:p>
    <w:p>
      <w:pPr>
        <w:spacing w:after="0"/>
        <w:ind w:left="0"/>
        <w:jc w:val="both"/>
      </w:pPr>
      <w:r>
        <w:rPr>
          <w:rFonts w:ascii="Times New Roman"/>
          <w:b w:val="false"/>
          <w:i w:val="false"/>
          <w:color w:val="000000"/>
          <w:sz w:val="28"/>
        </w:rPr>
        <w:t xml:space="preserve">       водителей для передачи им </w:t>
      </w:r>
    </w:p>
    <w:p>
      <w:pPr>
        <w:spacing w:after="0"/>
        <w:ind w:left="0"/>
        <w:jc w:val="both"/>
      </w:pPr>
      <w:r>
        <w:rPr>
          <w:rFonts w:ascii="Times New Roman"/>
          <w:b w:val="false"/>
          <w:i w:val="false"/>
          <w:color w:val="000000"/>
          <w:sz w:val="28"/>
        </w:rPr>
        <w:t>       неиспользуемого оборудования</w:t>
      </w:r>
    </w:p>
    <w:p>
      <w:pPr>
        <w:spacing w:after="0"/>
        <w:ind w:left="0"/>
        <w:jc w:val="both"/>
      </w:pPr>
      <w:r>
        <w:rPr>
          <w:rFonts w:ascii="Times New Roman"/>
          <w:b w:val="false"/>
          <w:i w:val="false"/>
          <w:color w:val="000000"/>
          <w:sz w:val="28"/>
        </w:rPr>
        <w:t>       по лизингу, на основе дого-</w:t>
      </w:r>
    </w:p>
    <w:p>
      <w:pPr>
        <w:spacing w:after="0"/>
        <w:ind w:left="0"/>
        <w:jc w:val="both"/>
      </w:pPr>
      <w:r>
        <w:rPr>
          <w:rFonts w:ascii="Times New Roman"/>
          <w:b w:val="false"/>
          <w:i w:val="false"/>
          <w:color w:val="000000"/>
          <w:sz w:val="28"/>
        </w:rPr>
        <w:t xml:space="preserve">       воров с собственниками </w:t>
      </w:r>
    </w:p>
    <w:p>
      <w:pPr>
        <w:spacing w:after="0"/>
        <w:ind w:left="0"/>
        <w:jc w:val="both"/>
      </w:pPr>
      <w:r>
        <w:rPr>
          <w:rFonts w:ascii="Times New Roman"/>
          <w:b w:val="false"/>
          <w:i w:val="false"/>
          <w:color w:val="000000"/>
          <w:sz w:val="28"/>
        </w:rPr>
        <w:t>       оборудования</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6.5. Развитие сырьевой базы для легкой и пищевой промышленности и </w:t>
      </w:r>
    </w:p>
    <w:p>
      <w:pPr>
        <w:spacing w:after="0"/>
        <w:ind w:left="0"/>
        <w:jc w:val="both"/>
      </w:pPr>
      <w:r>
        <w:rPr>
          <w:rFonts w:ascii="Times New Roman"/>
          <w:b w:val="false"/>
          <w:i w:val="false"/>
          <w:color w:val="000000"/>
          <w:sz w:val="28"/>
        </w:rPr>
        <w:t xml:space="preserve">взаимовыгодного сотрудничества между сельскохозяйственными </w:t>
      </w:r>
    </w:p>
    <w:p>
      <w:pPr>
        <w:spacing w:after="0"/>
        <w:ind w:left="0"/>
        <w:jc w:val="both"/>
      </w:pPr>
      <w:r>
        <w:rPr>
          <w:rFonts w:ascii="Times New Roman"/>
          <w:b w:val="false"/>
          <w:i w:val="false"/>
          <w:color w:val="000000"/>
          <w:sz w:val="28"/>
        </w:rPr>
        <w:t xml:space="preserve">товаропроизводителями и предприятиями отраслей легкой и пищевой </w:t>
      </w:r>
    </w:p>
    <w:p>
      <w:pPr>
        <w:spacing w:after="0"/>
        <w:ind w:left="0"/>
        <w:jc w:val="both"/>
      </w:pPr>
      <w:r>
        <w:rPr>
          <w:rFonts w:ascii="Times New Roman"/>
          <w:b w:val="false"/>
          <w:i w:val="false"/>
          <w:color w:val="000000"/>
          <w:sz w:val="28"/>
        </w:rPr>
        <w:t>промышленности</w:t>
      </w:r>
    </w:p>
    <w:p>
      <w:pPr>
        <w:spacing w:after="0"/>
        <w:ind w:left="0"/>
        <w:jc w:val="both"/>
      </w:pPr>
      <w:r>
        <w:rPr>
          <w:rFonts w:ascii="Times New Roman"/>
          <w:b w:val="false"/>
          <w:i w:val="false"/>
          <w:color w:val="000000"/>
          <w:sz w:val="28"/>
        </w:rPr>
        <w:t>6.5.1. Восстановление племенной      Отчет          МСХ, МФ       2001-2002</w:t>
      </w:r>
    </w:p>
    <w:p>
      <w:pPr>
        <w:spacing w:after="0"/>
        <w:ind w:left="0"/>
        <w:jc w:val="both"/>
      </w:pPr>
      <w:r>
        <w:rPr>
          <w:rFonts w:ascii="Times New Roman"/>
          <w:b w:val="false"/>
          <w:i w:val="false"/>
          <w:color w:val="000000"/>
          <w:sz w:val="28"/>
        </w:rPr>
        <w:t>       базы скотоводства и мясного   Правительству                   годы</w:t>
      </w:r>
    </w:p>
    <w:p>
      <w:pPr>
        <w:spacing w:after="0"/>
        <w:ind w:left="0"/>
        <w:jc w:val="both"/>
      </w:pPr>
      <w:r>
        <w:rPr>
          <w:rFonts w:ascii="Times New Roman"/>
          <w:b w:val="false"/>
          <w:i w:val="false"/>
          <w:color w:val="000000"/>
          <w:sz w:val="28"/>
        </w:rPr>
        <w:t xml:space="preserve">       птицеводства                  Республики </w:t>
      </w:r>
    </w:p>
    <w:p>
      <w:pPr>
        <w:spacing w:after="0"/>
        <w:ind w:left="0"/>
        <w:jc w:val="both"/>
      </w:pPr>
      <w:r>
        <w:rPr>
          <w:rFonts w:ascii="Times New Roman"/>
          <w:b w:val="false"/>
          <w:i w:val="false"/>
          <w:color w:val="000000"/>
          <w:sz w:val="28"/>
        </w:rPr>
        <w:t>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6.5.2. Дальнейшее совершенствование     --//--      МСХ, МОиН,    2001-2003</w:t>
      </w:r>
    </w:p>
    <w:p>
      <w:pPr>
        <w:spacing w:after="0"/>
        <w:ind w:left="0"/>
        <w:jc w:val="both"/>
      </w:pPr>
      <w:r>
        <w:rPr>
          <w:rFonts w:ascii="Times New Roman"/>
          <w:b w:val="false"/>
          <w:i w:val="false"/>
          <w:color w:val="000000"/>
          <w:sz w:val="28"/>
        </w:rPr>
        <w:t>       существующих пород и выведе-                 акимы           годы</w:t>
      </w:r>
    </w:p>
    <w:p>
      <w:pPr>
        <w:spacing w:after="0"/>
        <w:ind w:left="0"/>
        <w:jc w:val="both"/>
      </w:pPr>
      <w:r>
        <w:rPr>
          <w:rFonts w:ascii="Times New Roman"/>
          <w:b w:val="false"/>
          <w:i w:val="false"/>
          <w:color w:val="000000"/>
          <w:sz w:val="28"/>
        </w:rPr>
        <w:t>       ние новых линий, типов и                     областей</w:t>
      </w:r>
    </w:p>
    <w:p>
      <w:pPr>
        <w:spacing w:after="0"/>
        <w:ind w:left="0"/>
        <w:jc w:val="both"/>
      </w:pPr>
      <w:r>
        <w:rPr>
          <w:rFonts w:ascii="Times New Roman"/>
          <w:b w:val="false"/>
          <w:i w:val="false"/>
          <w:color w:val="000000"/>
          <w:sz w:val="28"/>
        </w:rPr>
        <w:t xml:space="preserve">       пород, укрепление племенной </w:t>
      </w:r>
    </w:p>
    <w:p>
      <w:pPr>
        <w:spacing w:after="0"/>
        <w:ind w:left="0"/>
        <w:jc w:val="both"/>
      </w:pPr>
      <w:r>
        <w:rPr>
          <w:rFonts w:ascii="Times New Roman"/>
          <w:b w:val="false"/>
          <w:i w:val="false"/>
          <w:color w:val="000000"/>
          <w:sz w:val="28"/>
        </w:rPr>
        <w:t>       базы отрасли и селекционно-</w:t>
      </w:r>
    </w:p>
    <w:p>
      <w:pPr>
        <w:spacing w:after="0"/>
        <w:ind w:left="0"/>
        <w:jc w:val="both"/>
      </w:pPr>
      <w:r>
        <w:rPr>
          <w:rFonts w:ascii="Times New Roman"/>
          <w:b w:val="false"/>
          <w:i w:val="false"/>
          <w:color w:val="000000"/>
          <w:sz w:val="28"/>
        </w:rPr>
        <w:t>       племенной работы животновод-</w:t>
      </w:r>
    </w:p>
    <w:p>
      <w:pPr>
        <w:spacing w:after="0"/>
        <w:ind w:left="0"/>
        <w:jc w:val="both"/>
      </w:pPr>
      <w:r>
        <w:rPr>
          <w:rFonts w:ascii="Times New Roman"/>
          <w:b w:val="false"/>
          <w:i w:val="false"/>
          <w:color w:val="000000"/>
          <w:sz w:val="28"/>
        </w:rPr>
        <w:t>       ства, направленных на повы-</w:t>
      </w:r>
    </w:p>
    <w:p>
      <w:pPr>
        <w:spacing w:after="0"/>
        <w:ind w:left="0"/>
        <w:jc w:val="both"/>
      </w:pPr>
      <w:r>
        <w:rPr>
          <w:rFonts w:ascii="Times New Roman"/>
          <w:b w:val="false"/>
          <w:i w:val="false"/>
          <w:color w:val="000000"/>
          <w:sz w:val="28"/>
        </w:rPr>
        <w:t>       шение продуктивности и сниже-</w:t>
      </w:r>
    </w:p>
    <w:p>
      <w:pPr>
        <w:spacing w:after="0"/>
        <w:ind w:left="0"/>
        <w:jc w:val="both"/>
      </w:pPr>
      <w:r>
        <w:rPr>
          <w:rFonts w:ascii="Times New Roman"/>
          <w:b w:val="false"/>
          <w:i w:val="false"/>
          <w:color w:val="000000"/>
          <w:sz w:val="28"/>
        </w:rPr>
        <w:t xml:space="preserve">       ние себестоимости путем </w:t>
      </w:r>
    </w:p>
    <w:p>
      <w:pPr>
        <w:spacing w:after="0"/>
        <w:ind w:left="0"/>
        <w:jc w:val="both"/>
      </w:pPr>
      <w:r>
        <w:rPr>
          <w:rFonts w:ascii="Times New Roman"/>
          <w:b w:val="false"/>
          <w:i w:val="false"/>
          <w:color w:val="000000"/>
          <w:sz w:val="28"/>
        </w:rPr>
        <w:t xml:space="preserve">       поэтапной замены беспородных </w:t>
      </w:r>
    </w:p>
    <w:p>
      <w:pPr>
        <w:spacing w:after="0"/>
        <w:ind w:left="0"/>
        <w:jc w:val="both"/>
      </w:pPr>
      <w:r>
        <w:rPr>
          <w:rFonts w:ascii="Times New Roman"/>
          <w:b w:val="false"/>
          <w:i w:val="false"/>
          <w:color w:val="000000"/>
          <w:sz w:val="28"/>
        </w:rPr>
        <w:t>       и малопродуктивных пород скота</w:t>
      </w:r>
    </w:p>
    <w:p>
      <w:pPr>
        <w:spacing w:after="0"/>
        <w:ind w:left="0"/>
        <w:jc w:val="both"/>
      </w:pPr>
      <w:r>
        <w:rPr>
          <w:rFonts w:ascii="Times New Roman"/>
          <w:b w:val="false"/>
          <w:i w:val="false"/>
          <w:color w:val="000000"/>
          <w:sz w:val="28"/>
        </w:rPr>
        <w:t>       на наиболее продуктивные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6.5.3. Государственная поддержка     Отчет          МСХ, МОиН,   2001-2003</w:t>
      </w:r>
    </w:p>
    <w:p>
      <w:pPr>
        <w:spacing w:after="0"/>
        <w:ind w:left="0"/>
        <w:jc w:val="both"/>
      </w:pPr>
      <w:r>
        <w:rPr>
          <w:rFonts w:ascii="Times New Roman"/>
          <w:b w:val="false"/>
          <w:i w:val="false"/>
          <w:color w:val="000000"/>
          <w:sz w:val="28"/>
        </w:rPr>
        <w:t>       мероприятий по увеличению     Правительству  акимы          годы</w:t>
      </w:r>
    </w:p>
    <w:p>
      <w:pPr>
        <w:spacing w:after="0"/>
        <w:ind w:left="0"/>
        <w:jc w:val="both"/>
      </w:pPr>
      <w:r>
        <w:rPr>
          <w:rFonts w:ascii="Times New Roman"/>
          <w:b w:val="false"/>
          <w:i w:val="false"/>
          <w:color w:val="000000"/>
          <w:sz w:val="28"/>
        </w:rPr>
        <w:t>       производства тонкой мери-     Республики     областей</w:t>
      </w:r>
    </w:p>
    <w:p>
      <w:pPr>
        <w:spacing w:after="0"/>
        <w:ind w:left="0"/>
        <w:jc w:val="both"/>
      </w:pPr>
      <w:r>
        <w:rPr>
          <w:rFonts w:ascii="Times New Roman"/>
          <w:b w:val="false"/>
          <w:i w:val="false"/>
          <w:color w:val="000000"/>
          <w:sz w:val="28"/>
        </w:rPr>
        <w:t>       носной шерсти                 Казахстан</w:t>
      </w:r>
    </w:p>
    <w:p>
      <w:pPr>
        <w:spacing w:after="0"/>
        <w:ind w:left="0"/>
        <w:jc w:val="both"/>
      </w:pPr>
      <w:r>
        <w:rPr>
          <w:rFonts w:ascii="Times New Roman"/>
          <w:b w:val="false"/>
          <w:i w:val="false"/>
          <w:color w:val="000000"/>
          <w:sz w:val="28"/>
        </w:rPr>
        <w:t>6.5.4. Создание специализированной      --/--       МСХ, МФ,     2001-2002</w:t>
      </w:r>
    </w:p>
    <w:p>
      <w:pPr>
        <w:spacing w:after="0"/>
        <w:ind w:left="0"/>
        <w:jc w:val="both"/>
      </w:pPr>
      <w:r>
        <w:rPr>
          <w:rFonts w:ascii="Times New Roman"/>
          <w:b w:val="false"/>
          <w:i w:val="false"/>
          <w:color w:val="000000"/>
          <w:sz w:val="28"/>
        </w:rPr>
        <w:t>       республиканской организации                  МЭиТ           годы</w:t>
      </w:r>
    </w:p>
    <w:p>
      <w:pPr>
        <w:spacing w:after="0"/>
        <w:ind w:left="0"/>
        <w:jc w:val="both"/>
      </w:pPr>
      <w:r>
        <w:rPr>
          <w:rFonts w:ascii="Times New Roman"/>
          <w:b w:val="false"/>
          <w:i w:val="false"/>
          <w:color w:val="000000"/>
          <w:sz w:val="28"/>
        </w:rPr>
        <w:t>       (компании) по закупу, пере-</w:t>
      </w:r>
    </w:p>
    <w:p>
      <w:pPr>
        <w:spacing w:after="0"/>
        <w:ind w:left="0"/>
        <w:jc w:val="both"/>
      </w:pPr>
      <w:r>
        <w:rPr>
          <w:rFonts w:ascii="Times New Roman"/>
          <w:b w:val="false"/>
          <w:i w:val="false"/>
          <w:color w:val="000000"/>
          <w:sz w:val="28"/>
        </w:rPr>
        <w:t xml:space="preserve">       работке животноводческого </w:t>
      </w:r>
    </w:p>
    <w:p>
      <w:pPr>
        <w:spacing w:after="0"/>
        <w:ind w:left="0"/>
        <w:jc w:val="both"/>
      </w:pPr>
      <w:r>
        <w:rPr>
          <w:rFonts w:ascii="Times New Roman"/>
          <w:b w:val="false"/>
          <w:i w:val="false"/>
          <w:color w:val="000000"/>
          <w:sz w:val="28"/>
        </w:rPr>
        <w:t>       сырья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6.5.5. Приведение республиканских       --//--      МСХ, МОиН,   2001-2002</w:t>
      </w:r>
    </w:p>
    <w:p>
      <w:pPr>
        <w:spacing w:after="0"/>
        <w:ind w:left="0"/>
        <w:jc w:val="both"/>
      </w:pPr>
      <w:r>
        <w:rPr>
          <w:rFonts w:ascii="Times New Roman"/>
          <w:b w:val="false"/>
          <w:i w:val="false"/>
          <w:color w:val="000000"/>
          <w:sz w:val="28"/>
        </w:rPr>
        <w:t>       ветеринарно-санитарных и                     МЭиТ           годы</w:t>
      </w:r>
    </w:p>
    <w:p>
      <w:pPr>
        <w:spacing w:after="0"/>
        <w:ind w:left="0"/>
        <w:jc w:val="both"/>
      </w:pPr>
      <w:r>
        <w:rPr>
          <w:rFonts w:ascii="Times New Roman"/>
          <w:b w:val="false"/>
          <w:i w:val="false"/>
          <w:color w:val="000000"/>
          <w:sz w:val="28"/>
        </w:rPr>
        <w:t>       технологических нормативов</w:t>
      </w:r>
    </w:p>
    <w:p>
      <w:pPr>
        <w:spacing w:after="0"/>
        <w:ind w:left="0"/>
        <w:jc w:val="both"/>
      </w:pPr>
      <w:r>
        <w:rPr>
          <w:rFonts w:ascii="Times New Roman"/>
          <w:b w:val="false"/>
          <w:i w:val="false"/>
          <w:color w:val="000000"/>
          <w:sz w:val="28"/>
        </w:rPr>
        <w:t xml:space="preserve">       по производству и переработке </w:t>
      </w:r>
    </w:p>
    <w:p>
      <w:pPr>
        <w:spacing w:after="0"/>
        <w:ind w:left="0"/>
        <w:jc w:val="both"/>
      </w:pPr>
      <w:r>
        <w:rPr>
          <w:rFonts w:ascii="Times New Roman"/>
          <w:b w:val="false"/>
          <w:i w:val="false"/>
          <w:color w:val="000000"/>
          <w:sz w:val="28"/>
        </w:rPr>
        <w:t xml:space="preserve">       продукции животноводства в </w:t>
      </w:r>
    </w:p>
    <w:p>
      <w:pPr>
        <w:spacing w:after="0"/>
        <w:ind w:left="0"/>
        <w:jc w:val="both"/>
      </w:pPr>
      <w:r>
        <w:rPr>
          <w:rFonts w:ascii="Times New Roman"/>
          <w:b w:val="false"/>
          <w:i w:val="false"/>
          <w:color w:val="000000"/>
          <w:sz w:val="28"/>
        </w:rPr>
        <w:t xml:space="preserve">       соответствие с европейскими </w:t>
      </w:r>
    </w:p>
    <w:p>
      <w:pPr>
        <w:spacing w:after="0"/>
        <w:ind w:left="0"/>
        <w:jc w:val="both"/>
      </w:pPr>
      <w:r>
        <w:rPr>
          <w:rFonts w:ascii="Times New Roman"/>
          <w:b w:val="false"/>
          <w:i w:val="false"/>
          <w:color w:val="000000"/>
          <w:sz w:val="28"/>
        </w:rPr>
        <w:t>       стандартами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6.5.6. Строительство завода по          --//--      Аким          2001-2003</w:t>
      </w:r>
    </w:p>
    <w:p>
      <w:pPr>
        <w:spacing w:after="0"/>
        <w:ind w:left="0"/>
        <w:jc w:val="both"/>
      </w:pPr>
      <w:r>
        <w:rPr>
          <w:rFonts w:ascii="Times New Roman"/>
          <w:b w:val="false"/>
          <w:i w:val="false"/>
          <w:color w:val="000000"/>
          <w:sz w:val="28"/>
        </w:rPr>
        <w:t xml:space="preserve">       производству молочных кон-                   области,        годы </w:t>
      </w:r>
    </w:p>
    <w:p>
      <w:pPr>
        <w:spacing w:after="0"/>
        <w:ind w:left="0"/>
        <w:jc w:val="both"/>
      </w:pPr>
      <w:r>
        <w:rPr>
          <w:rFonts w:ascii="Times New Roman"/>
          <w:b w:val="false"/>
          <w:i w:val="false"/>
          <w:color w:val="000000"/>
          <w:sz w:val="28"/>
        </w:rPr>
        <w:t xml:space="preserve">       сервов в г. Петропавловске                   МЭиТ, Банк  </w:t>
      </w:r>
    </w:p>
    <w:p>
      <w:pPr>
        <w:spacing w:after="0"/>
        <w:ind w:left="0"/>
        <w:jc w:val="both"/>
      </w:pPr>
      <w:r>
        <w:rPr>
          <w:rFonts w:ascii="Times New Roman"/>
          <w:b w:val="false"/>
          <w:i w:val="false"/>
          <w:color w:val="000000"/>
          <w:sz w:val="28"/>
        </w:rPr>
        <w:t>       Северо-Казахстанской области                 развития</w:t>
      </w:r>
    </w:p>
    <w:p>
      <w:pPr>
        <w:spacing w:after="0"/>
        <w:ind w:left="0"/>
        <w:jc w:val="both"/>
      </w:pPr>
      <w:r>
        <w:rPr>
          <w:rFonts w:ascii="Times New Roman"/>
          <w:b w:val="false"/>
          <w:i w:val="false"/>
          <w:color w:val="000000"/>
          <w:sz w:val="28"/>
        </w:rPr>
        <w:t>       мощностью 50 тонн переработки                Казахстана</w:t>
      </w:r>
    </w:p>
    <w:p>
      <w:pPr>
        <w:spacing w:after="0"/>
        <w:ind w:left="0"/>
        <w:jc w:val="both"/>
      </w:pPr>
      <w:r>
        <w:rPr>
          <w:rFonts w:ascii="Times New Roman"/>
          <w:b w:val="false"/>
          <w:i w:val="false"/>
          <w:color w:val="000000"/>
          <w:sz w:val="28"/>
        </w:rPr>
        <w:t xml:space="preserve">       молока в смену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6.5.7. Подготовить перечень сырья    Банк данных    МСХ, МЭиТ     Октябрь</w:t>
      </w:r>
    </w:p>
    <w:p>
      <w:pPr>
        <w:spacing w:after="0"/>
        <w:ind w:left="0"/>
        <w:jc w:val="both"/>
      </w:pPr>
      <w:r>
        <w:rPr>
          <w:rFonts w:ascii="Times New Roman"/>
          <w:b w:val="false"/>
          <w:i w:val="false"/>
          <w:color w:val="000000"/>
          <w:sz w:val="28"/>
        </w:rPr>
        <w:t>       в ассортименте и с качест-    Минсельхоза                  2001 года</w:t>
      </w:r>
    </w:p>
    <w:p>
      <w:pPr>
        <w:spacing w:after="0"/>
        <w:ind w:left="0"/>
        <w:jc w:val="both"/>
      </w:pPr>
      <w:r>
        <w:rPr>
          <w:rFonts w:ascii="Times New Roman"/>
          <w:b w:val="false"/>
          <w:i w:val="false"/>
          <w:color w:val="000000"/>
          <w:sz w:val="28"/>
        </w:rPr>
        <w:t xml:space="preserve">       венными характеристиками, </w:t>
      </w:r>
    </w:p>
    <w:p>
      <w:pPr>
        <w:spacing w:after="0"/>
        <w:ind w:left="0"/>
        <w:jc w:val="both"/>
      </w:pPr>
      <w:r>
        <w:rPr>
          <w:rFonts w:ascii="Times New Roman"/>
          <w:b w:val="false"/>
          <w:i w:val="false"/>
          <w:color w:val="000000"/>
          <w:sz w:val="28"/>
        </w:rPr>
        <w:t>       необходимыми для повышения</w:t>
      </w:r>
    </w:p>
    <w:p>
      <w:pPr>
        <w:spacing w:after="0"/>
        <w:ind w:left="0"/>
        <w:jc w:val="both"/>
      </w:pPr>
      <w:r>
        <w:rPr>
          <w:rFonts w:ascii="Times New Roman"/>
          <w:b w:val="false"/>
          <w:i w:val="false"/>
          <w:color w:val="000000"/>
          <w:sz w:val="28"/>
        </w:rPr>
        <w:t>       качества конечной продукции</w:t>
      </w:r>
    </w:p>
    <w:p>
      <w:pPr>
        <w:spacing w:after="0"/>
        <w:ind w:left="0"/>
        <w:jc w:val="both"/>
      </w:pPr>
      <w:r>
        <w:rPr>
          <w:rFonts w:ascii="Times New Roman"/>
          <w:b w:val="false"/>
          <w:i w:val="false"/>
          <w:color w:val="000000"/>
          <w:sz w:val="28"/>
        </w:rPr>
        <w:t>       в легкой и пищевой промыш-</w:t>
      </w:r>
    </w:p>
    <w:p>
      <w:pPr>
        <w:spacing w:after="0"/>
        <w:ind w:left="0"/>
        <w:jc w:val="both"/>
      </w:pPr>
      <w:r>
        <w:rPr>
          <w:rFonts w:ascii="Times New Roman"/>
          <w:b w:val="false"/>
          <w:i w:val="false"/>
          <w:color w:val="000000"/>
          <w:sz w:val="28"/>
        </w:rPr>
        <w:t>       ленности. Предусмотреть сис-</w:t>
      </w:r>
    </w:p>
    <w:p>
      <w:pPr>
        <w:spacing w:after="0"/>
        <w:ind w:left="0"/>
        <w:jc w:val="both"/>
      </w:pPr>
      <w:r>
        <w:rPr>
          <w:rFonts w:ascii="Times New Roman"/>
          <w:b w:val="false"/>
          <w:i w:val="false"/>
          <w:color w:val="000000"/>
          <w:sz w:val="28"/>
        </w:rPr>
        <w:t>       тему постоянного обновления</w:t>
      </w:r>
    </w:p>
    <w:p>
      <w:pPr>
        <w:spacing w:after="0"/>
        <w:ind w:left="0"/>
        <w:jc w:val="both"/>
      </w:pPr>
      <w:r>
        <w:rPr>
          <w:rFonts w:ascii="Times New Roman"/>
          <w:b w:val="false"/>
          <w:i w:val="false"/>
          <w:color w:val="000000"/>
          <w:sz w:val="28"/>
        </w:rPr>
        <w:t xml:space="preserve">       этой информации и удобное </w:t>
      </w:r>
    </w:p>
    <w:p>
      <w:pPr>
        <w:spacing w:after="0"/>
        <w:ind w:left="0"/>
        <w:jc w:val="both"/>
      </w:pPr>
      <w:r>
        <w:rPr>
          <w:rFonts w:ascii="Times New Roman"/>
          <w:b w:val="false"/>
          <w:i w:val="false"/>
          <w:color w:val="000000"/>
          <w:sz w:val="28"/>
        </w:rPr>
        <w:t>       для сельских товаропроизво-</w:t>
      </w:r>
    </w:p>
    <w:p>
      <w:pPr>
        <w:spacing w:after="0"/>
        <w:ind w:left="0"/>
        <w:jc w:val="both"/>
      </w:pPr>
      <w:r>
        <w:rPr>
          <w:rFonts w:ascii="Times New Roman"/>
          <w:b w:val="false"/>
          <w:i w:val="false"/>
          <w:color w:val="000000"/>
          <w:sz w:val="28"/>
        </w:rPr>
        <w:t>       дителей ее распространение</w:t>
      </w:r>
    </w:p>
    <w:p>
      <w:pPr>
        <w:spacing w:after="0"/>
        <w:ind w:left="0"/>
        <w:jc w:val="both"/>
      </w:pPr>
      <w:r>
        <w:rPr>
          <w:rFonts w:ascii="Times New Roman"/>
          <w:b w:val="false"/>
          <w:i w:val="false"/>
          <w:color w:val="000000"/>
          <w:sz w:val="28"/>
        </w:rPr>
        <w:t>6.5.8. Обеспечить поддержку сель-   Предложения в   МЭиТ, МСХ     2001 год</w:t>
      </w:r>
    </w:p>
    <w:p>
      <w:pPr>
        <w:spacing w:after="0"/>
        <w:ind w:left="0"/>
        <w:jc w:val="both"/>
      </w:pPr>
      <w:r>
        <w:rPr>
          <w:rFonts w:ascii="Times New Roman"/>
          <w:b w:val="false"/>
          <w:i w:val="false"/>
          <w:color w:val="000000"/>
          <w:sz w:val="28"/>
        </w:rPr>
        <w:t xml:space="preserve">       ских товаропроизводителей    Правительство   </w:t>
      </w:r>
    </w:p>
    <w:p>
      <w:pPr>
        <w:spacing w:after="0"/>
        <w:ind w:left="0"/>
        <w:jc w:val="both"/>
      </w:pPr>
      <w:r>
        <w:rPr>
          <w:rFonts w:ascii="Times New Roman"/>
          <w:b w:val="false"/>
          <w:i w:val="false"/>
          <w:color w:val="000000"/>
          <w:sz w:val="28"/>
        </w:rPr>
        <w:t xml:space="preserve">       при переходе на производ-    Республики  </w:t>
      </w:r>
    </w:p>
    <w:p>
      <w:pPr>
        <w:spacing w:after="0"/>
        <w:ind w:left="0"/>
        <w:jc w:val="both"/>
      </w:pPr>
      <w:r>
        <w:rPr>
          <w:rFonts w:ascii="Times New Roman"/>
          <w:b w:val="false"/>
          <w:i w:val="false"/>
          <w:color w:val="000000"/>
          <w:sz w:val="28"/>
        </w:rPr>
        <w:t>       ство приоритетной для лег-   Казахстан</w:t>
      </w:r>
    </w:p>
    <w:p>
      <w:pPr>
        <w:spacing w:after="0"/>
        <w:ind w:left="0"/>
        <w:jc w:val="both"/>
      </w:pPr>
      <w:r>
        <w:rPr>
          <w:rFonts w:ascii="Times New Roman"/>
          <w:b w:val="false"/>
          <w:i w:val="false"/>
          <w:color w:val="000000"/>
          <w:sz w:val="28"/>
        </w:rPr>
        <w:t>       кой и пищевой промышлен-</w:t>
      </w:r>
    </w:p>
    <w:p>
      <w:pPr>
        <w:spacing w:after="0"/>
        <w:ind w:left="0"/>
        <w:jc w:val="both"/>
      </w:pPr>
      <w:r>
        <w:rPr>
          <w:rFonts w:ascii="Times New Roman"/>
          <w:b w:val="false"/>
          <w:i w:val="false"/>
          <w:color w:val="000000"/>
          <w:sz w:val="28"/>
        </w:rPr>
        <w:t xml:space="preserve">       ности продукции путем </w:t>
      </w:r>
    </w:p>
    <w:p>
      <w:pPr>
        <w:spacing w:after="0"/>
        <w:ind w:left="0"/>
        <w:jc w:val="both"/>
      </w:pPr>
      <w:r>
        <w:rPr>
          <w:rFonts w:ascii="Times New Roman"/>
          <w:b w:val="false"/>
          <w:i w:val="false"/>
          <w:color w:val="000000"/>
          <w:sz w:val="28"/>
        </w:rPr>
        <w:t xml:space="preserve">       внесения соответствующих </w:t>
      </w:r>
    </w:p>
    <w:p>
      <w:pPr>
        <w:spacing w:after="0"/>
        <w:ind w:left="0"/>
        <w:jc w:val="both"/>
      </w:pPr>
      <w:r>
        <w:rPr>
          <w:rFonts w:ascii="Times New Roman"/>
          <w:b w:val="false"/>
          <w:i w:val="false"/>
          <w:color w:val="000000"/>
          <w:sz w:val="28"/>
        </w:rPr>
        <w:t xml:space="preserve">       изменений и дополнений в </w:t>
      </w:r>
    </w:p>
    <w:p>
      <w:pPr>
        <w:spacing w:after="0"/>
        <w:ind w:left="0"/>
        <w:jc w:val="both"/>
      </w:pPr>
      <w:r>
        <w:rPr>
          <w:rFonts w:ascii="Times New Roman"/>
          <w:b w:val="false"/>
          <w:i w:val="false"/>
          <w:color w:val="000000"/>
          <w:sz w:val="28"/>
        </w:rPr>
        <w:t>       налоговое законодательство</w:t>
      </w:r>
    </w:p>
    <w:p>
      <w:pPr>
        <w:spacing w:after="0"/>
        <w:ind w:left="0"/>
        <w:jc w:val="both"/>
      </w:pPr>
      <w:r>
        <w:rPr>
          <w:rFonts w:ascii="Times New Roman"/>
          <w:b w:val="false"/>
          <w:i w:val="false"/>
          <w:color w:val="000000"/>
          <w:sz w:val="28"/>
        </w:rPr>
        <w:t>6.5.9. Выработать механизм сезон-   Предложения в   МЭиТ, МСХ     2001 год</w:t>
      </w:r>
    </w:p>
    <w:p>
      <w:pPr>
        <w:spacing w:after="0"/>
        <w:ind w:left="0"/>
        <w:jc w:val="both"/>
      </w:pPr>
      <w:r>
        <w:rPr>
          <w:rFonts w:ascii="Times New Roman"/>
          <w:b w:val="false"/>
          <w:i w:val="false"/>
          <w:color w:val="000000"/>
          <w:sz w:val="28"/>
        </w:rPr>
        <w:t>       ного закупа сельскохозяйст-  Правительство</w:t>
      </w:r>
    </w:p>
    <w:p>
      <w:pPr>
        <w:spacing w:after="0"/>
        <w:ind w:left="0"/>
        <w:jc w:val="both"/>
      </w:pPr>
      <w:r>
        <w:rPr>
          <w:rFonts w:ascii="Times New Roman"/>
          <w:b w:val="false"/>
          <w:i w:val="false"/>
          <w:color w:val="000000"/>
          <w:sz w:val="28"/>
        </w:rPr>
        <w:t xml:space="preserve">       венного сырья для легкой и   Республики </w:t>
      </w:r>
    </w:p>
    <w:p>
      <w:pPr>
        <w:spacing w:after="0"/>
        <w:ind w:left="0"/>
        <w:jc w:val="both"/>
      </w:pPr>
      <w:r>
        <w:rPr>
          <w:rFonts w:ascii="Times New Roman"/>
          <w:b w:val="false"/>
          <w:i w:val="false"/>
          <w:color w:val="000000"/>
          <w:sz w:val="28"/>
        </w:rPr>
        <w:t>       пищевой промышленности, в    Казахстан</w:t>
      </w:r>
    </w:p>
    <w:p>
      <w:pPr>
        <w:spacing w:after="0"/>
        <w:ind w:left="0"/>
        <w:jc w:val="both"/>
      </w:pPr>
      <w:r>
        <w:rPr>
          <w:rFonts w:ascii="Times New Roman"/>
          <w:b w:val="false"/>
          <w:i w:val="false"/>
          <w:color w:val="000000"/>
          <w:sz w:val="28"/>
        </w:rPr>
        <w:t>       том числе хлопка, шерсти,</w:t>
      </w:r>
    </w:p>
    <w:p>
      <w:pPr>
        <w:spacing w:after="0"/>
        <w:ind w:left="0"/>
        <w:jc w:val="both"/>
      </w:pPr>
      <w:r>
        <w:rPr>
          <w:rFonts w:ascii="Times New Roman"/>
          <w:b w:val="false"/>
          <w:i w:val="false"/>
          <w:color w:val="000000"/>
          <w:sz w:val="28"/>
        </w:rPr>
        <w:t>       кожевенного сырья и взаимо-</w:t>
      </w:r>
    </w:p>
    <w:p>
      <w:pPr>
        <w:spacing w:after="0"/>
        <w:ind w:left="0"/>
        <w:jc w:val="both"/>
      </w:pPr>
      <w:r>
        <w:rPr>
          <w:rFonts w:ascii="Times New Roman"/>
          <w:b w:val="false"/>
          <w:i w:val="false"/>
          <w:color w:val="000000"/>
          <w:sz w:val="28"/>
        </w:rPr>
        <w:t>       действия закупочной органи-</w:t>
      </w:r>
    </w:p>
    <w:p>
      <w:pPr>
        <w:spacing w:after="0"/>
        <w:ind w:left="0"/>
        <w:jc w:val="both"/>
      </w:pPr>
      <w:r>
        <w:rPr>
          <w:rFonts w:ascii="Times New Roman"/>
          <w:b w:val="false"/>
          <w:i w:val="false"/>
          <w:color w:val="000000"/>
          <w:sz w:val="28"/>
        </w:rPr>
        <w:t xml:space="preserve">       зации с сельхозпредприятиями, </w:t>
      </w:r>
    </w:p>
    <w:p>
      <w:pPr>
        <w:spacing w:after="0"/>
        <w:ind w:left="0"/>
        <w:jc w:val="both"/>
      </w:pPr>
      <w:r>
        <w:rPr>
          <w:rFonts w:ascii="Times New Roman"/>
          <w:b w:val="false"/>
          <w:i w:val="false"/>
          <w:color w:val="000000"/>
          <w:sz w:val="28"/>
        </w:rPr>
        <w:t>       крестьянскими хозяйствами, а</w:t>
      </w:r>
    </w:p>
    <w:p>
      <w:pPr>
        <w:spacing w:after="0"/>
        <w:ind w:left="0"/>
        <w:jc w:val="both"/>
      </w:pPr>
      <w:r>
        <w:rPr>
          <w:rFonts w:ascii="Times New Roman"/>
          <w:b w:val="false"/>
          <w:i w:val="false"/>
          <w:color w:val="000000"/>
          <w:sz w:val="28"/>
        </w:rPr>
        <w:t>       также с предприятиями пищевой</w:t>
      </w:r>
    </w:p>
    <w:p>
      <w:pPr>
        <w:spacing w:after="0"/>
        <w:ind w:left="0"/>
        <w:jc w:val="both"/>
      </w:pPr>
      <w:r>
        <w:rPr>
          <w:rFonts w:ascii="Times New Roman"/>
          <w:b w:val="false"/>
          <w:i w:val="false"/>
          <w:color w:val="000000"/>
          <w:sz w:val="28"/>
        </w:rPr>
        <w:t xml:space="preserve">       и легкой промышленности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6.6. Создание условий для инвестиций в импортозамещающие производства и </w:t>
      </w:r>
    </w:p>
    <w:p>
      <w:pPr>
        <w:spacing w:after="0"/>
        <w:ind w:left="0"/>
        <w:jc w:val="both"/>
      </w:pPr>
      <w:r>
        <w:rPr>
          <w:rFonts w:ascii="Times New Roman"/>
          <w:b w:val="false"/>
          <w:i w:val="false"/>
          <w:color w:val="000000"/>
          <w:sz w:val="28"/>
        </w:rPr>
        <w:t xml:space="preserve">привлечение дополнительных финансовых средств для кредитования Программы </w:t>
      </w:r>
    </w:p>
    <w:p>
      <w:pPr>
        <w:spacing w:after="0"/>
        <w:ind w:left="0"/>
        <w:jc w:val="both"/>
      </w:pPr>
      <w:r>
        <w:rPr>
          <w:rFonts w:ascii="Times New Roman"/>
          <w:b w:val="false"/>
          <w:i w:val="false"/>
          <w:color w:val="000000"/>
          <w:sz w:val="28"/>
        </w:rPr>
        <w:t>импортозамещения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6.6.1. В Программе государственных   Включение в    МЭиТ, МСХ     2001-2003</w:t>
      </w:r>
    </w:p>
    <w:p>
      <w:pPr>
        <w:spacing w:after="0"/>
        <w:ind w:left="0"/>
        <w:jc w:val="both"/>
      </w:pPr>
      <w:r>
        <w:rPr>
          <w:rFonts w:ascii="Times New Roman"/>
          <w:b w:val="false"/>
          <w:i w:val="false"/>
          <w:color w:val="000000"/>
          <w:sz w:val="28"/>
        </w:rPr>
        <w:t>       инвестиций на 2001-2003 годы  Программу                     годы</w:t>
      </w:r>
    </w:p>
    <w:p>
      <w:pPr>
        <w:spacing w:after="0"/>
        <w:ind w:left="0"/>
        <w:jc w:val="both"/>
      </w:pPr>
      <w:r>
        <w:rPr>
          <w:rFonts w:ascii="Times New Roman"/>
          <w:b w:val="false"/>
          <w:i w:val="false"/>
          <w:color w:val="000000"/>
          <w:sz w:val="28"/>
        </w:rPr>
        <w:t>       определить приоритетным       госинвестиций</w:t>
      </w:r>
    </w:p>
    <w:p>
      <w:pPr>
        <w:spacing w:after="0"/>
        <w:ind w:left="0"/>
        <w:jc w:val="both"/>
      </w:pPr>
      <w:r>
        <w:rPr>
          <w:rFonts w:ascii="Times New Roman"/>
          <w:b w:val="false"/>
          <w:i w:val="false"/>
          <w:color w:val="000000"/>
          <w:sz w:val="28"/>
        </w:rPr>
        <w:t xml:space="preserve">       направлением оказание </w:t>
      </w:r>
    </w:p>
    <w:p>
      <w:pPr>
        <w:spacing w:after="0"/>
        <w:ind w:left="0"/>
        <w:jc w:val="both"/>
      </w:pPr>
      <w:r>
        <w:rPr>
          <w:rFonts w:ascii="Times New Roman"/>
          <w:b w:val="false"/>
          <w:i w:val="false"/>
          <w:color w:val="000000"/>
          <w:sz w:val="28"/>
        </w:rPr>
        <w:t xml:space="preserve">       инвестиционной поддержки </w:t>
      </w:r>
    </w:p>
    <w:p>
      <w:pPr>
        <w:spacing w:after="0"/>
        <w:ind w:left="0"/>
        <w:jc w:val="both"/>
      </w:pPr>
      <w:r>
        <w:rPr>
          <w:rFonts w:ascii="Times New Roman"/>
          <w:b w:val="false"/>
          <w:i w:val="false"/>
          <w:color w:val="000000"/>
          <w:sz w:val="28"/>
        </w:rPr>
        <w:t xml:space="preserve">       проектам, направленным на </w:t>
      </w:r>
    </w:p>
    <w:p>
      <w:pPr>
        <w:spacing w:after="0"/>
        <w:ind w:left="0"/>
        <w:jc w:val="both"/>
      </w:pPr>
      <w:r>
        <w:rPr>
          <w:rFonts w:ascii="Times New Roman"/>
          <w:b w:val="false"/>
          <w:i w:val="false"/>
          <w:color w:val="000000"/>
          <w:sz w:val="28"/>
        </w:rPr>
        <w:t xml:space="preserve">       развитие легкой и пищевой </w:t>
      </w:r>
    </w:p>
    <w:p>
      <w:pPr>
        <w:spacing w:after="0"/>
        <w:ind w:left="0"/>
        <w:jc w:val="both"/>
      </w:pPr>
      <w:r>
        <w:rPr>
          <w:rFonts w:ascii="Times New Roman"/>
          <w:b w:val="false"/>
          <w:i w:val="false"/>
          <w:color w:val="000000"/>
          <w:sz w:val="28"/>
        </w:rPr>
        <w:t>       промышленности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6.6.2. Вести мониторинг реализа-    Информация в    МЭиТ, РГП    2001-2003</w:t>
      </w:r>
    </w:p>
    <w:p>
      <w:pPr>
        <w:spacing w:after="0"/>
        <w:ind w:left="0"/>
        <w:jc w:val="both"/>
      </w:pPr>
      <w:r>
        <w:rPr>
          <w:rFonts w:ascii="Times New Roman"/>
          <w:b w:val="false"/>
          <w:i w:val="false"/>
          <w:color w:val="000000"/>
          <w:sz w:val="28"/>
        </w:rPr>
        <w:t>       ции Программы импортозаме-   Правительство   "Институт      годы</w:t>
      </w:r>
    </w:p>
    <w:p>
      <w:pPr>
        <w:spacing w:after="0"/>
        <w:ind w:left="0"/>
        <w:jc w:val="both"/>
      </w:pPr>
      <w:r>
        <w:rPr>
          <w:rFonts w:ascii="Times New Roman"/>
          <w:b w:val="false"/>
          <w:i w:val="false"/>
          <w:color w:val="000000"/>
          <w:sz w:val="28"/>
        </w:rPr>
        <w:t xml:space="preserve">       щения в отраслях легкой и    Республики      экономических </w:t>
      </w:r>
    </w:p>
    <w:p>
      <w:pPr>
        <w:spacing w:after="0"/>
        <w:ind w:left="0"/>
        <w:jc w:val="both"/>
      </w:pPr>
      <w:r>
        <w:rPr>
          <w:rFonts w:ascii="Times New Roman"/>
          <w:b w:val="false"/>
          <w:i w:val="false"/>
          <w:color w:val="000000"/>
          <w:sz w:val="28"/>
        </w:rPr>
        <w:t>       пищевой промышленности на    Казахстан       исследований"</w:t>
      </w:r>
    </w:p>
    <w:p>
      <w:pPr>
        <w:spacing w:after="0"/>
        <w:ind w:left="0"/>
        <w:jc w:val="both"/>
      </w:pPr>
      <w:r>
        <w:rPr>
          <w:rFonts w:ascii="Times New Roman"/>
          <w:b w:val="false"/>
          <w:i w:val="false"/>
          <w:color w:val="000000"/>
          <w:sz w:val="28"/>
        </w:rPr>
        <w:t>       2001-2003 годы. Предусмот-                   (по согла-</w:t>
      </w:r>
    </w:p>
    <w:p>
      <w:pPr>
        <w:spacing w:after="0"/>
        <w:ind w:left="0"/>
        <w:jc w:val="both"/>
      </w:pPr>
      <w:r>
        <w:rPr>
          <w:rFonts w:ascii="Times New Roman"/>
          <w:b w:val="false"/>
          <w:i w:val="false"/>
          <w:color w:val="000000"/>
          <w:sz w:val="28"/>
        </w:rPr>
        <w:t>       реть формирование госзаказа                  сованию)</w:t>
      </w:r>
    </w:p>
    <w:p>
      <w:pPr>
        <w:spacing w:after="0"/>
        <w:ind w:left="0"/>
        <w:jc w:val="both"/>
      </w:pPr>
      <w:r>
        <w:rPr>
          <w:rFonts w:ascii="Times New Roman"/>
          <w:b w:val="false"/>
          <w:i w:val="false"/>
          <w:color w:val="000000"/>
          <w:sz w:val="28"/>
        </w:rPr>
        <w:t xml:space="preserve">       на мониторинг реализации </w:t>
      </w:r>
    </w:p>
    <w:p>
      <w:pPr>
        <w:spacing w:after="0"/>
        <w:ind w:left="0"/>
        <w:jc w:val="both"/>
      </w:pPr>
      <w:r>
        <w:rPr>
          <w:rFonts w:ascii="Times New Roman"/>
          <w:b w:val="false"/>
          <w:i w:val="false"/>
          <w:color w:val="000000"/>
          <w:sz w:val="28"/>
        </w:rPr>
        <w:t xml:space="preserve">       Программы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Мартина Н.А.,</w:t>
      </w:r>
    </w:p>
    <w:p>
      <w:pPr>
        <w:spacing w:after="0"/>
        <w:ind w:left="0"/>
        <w:jc w:val="both"/>
      </w:pPr>
      <w:r>
        <w:rPr>
          <w:rFonts w:ascii="Times New Roman"/>
          <w:b w:val="false"/>
          <w:i w:val="false"/>
          <w:color w:val="000000"/>
          <w:sz w:val="28"/>
        </w:rPr>
        <w:t xml:space="preserve">                   Пучкова О.Я.)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