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ab7b" w14:textId="0f3a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исключении из списка памятников истории и культуры местного значения здания по улице Ленина, 36 в городе Каркаралинске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2001 года N 1160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акима Карагандинской области, согласованное с Министерством культуры, информации и общественного согласия Республики Казахстан, об исключении из списка памятников истории и культуры местного значения здания, расположенного по адресу: город Каркаралинск, улица Ленина, 36, в связи с утратой историко-культурной ценности.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Склярова И.В.,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