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d93b" w14:textId="749d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и обслуживании гарантированных государством займов, привлеченных по проекту "Развитие и модернизация угольных разрезов государственного акционерного общества "Экибастузкомир"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2001 года N 1269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средств, отвлеченных из республиканского бюджета по негосударственным внешним займам, имеющим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соответствии с выданными Республикой Казахстан государственными гарантиями от 1 декабря 1995 года N 0000001, от 1 декабря 1995 года N 0000002, от 1 декабря 1995 года N 0000003 на основании счетов иностранных банков произвести указанные в приложении платежи по займам, привлеченным государственным акционерным обществом "Экибастузкомир", а также в последующем выплату штрафных процентов в случае задержки этих платежей в пределах средств,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на 2001 год по программе "Выполнение обязательств по государственным гарантиям".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Генеральной прокуратуре (по согласованию), Министерству государственных доходов, Агентству финансовой полиции Республики Казахстан и закрытому акционерному обществу "Эксимбанк Казахстан" (по согласованию) принять все необходимые меры по обеспечению возврата отвлеченных средств в республиканский бюджет и представить в Правительство Республики Казахстан информацию о принятых мерах и результатах работы по возврату отвлеченных государственных бюджетных средств в отношении заемщика,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 октября 2001 года N 1269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Платежи по погашению гарантированных государством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займов, привлеченных по проекту "Развитие и модернизация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угольных разрезов Государственного акционерного общества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"Экибастузкомир" (далее - ГАО "Экибастузкомир")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рамках кредитной линии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Организация-  !Валюта ! Дата  !Сумма платежа!Основной долг!Процент !Прочие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заемщик     !платежа!платежа!             !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_______________!_______!_______!_____________!_____________!________!______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"Экибастузкомир"  EUR  02.10.00       291,12        0,00       0,00  291,12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"Экибастузкомир"  EUR  01.02.01    320584,23   287402,32   29201,27 3980,64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"Экибастузкомир"  DM   23.03.01   2183880,98  1853016,17  330864,81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"Экибастузкомир"  EUR  01.04.01    432794,12   392442,08   40352,04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"Экибастузкомир"  EUR  01.08.01    307161,23   287402,32   19758,91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"Экибастузкомир"  DM   23.09.01   2166588,66  1853016,17  313572,49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"Экибастузкомир"  EUR  01.10.01    419272,58   392442,08   26830,50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Всего     DM              4350469,64  3706032,34  644437,30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EUR             1480103,28  1359688,80  116142,72 4271,76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