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eb2" w14:textId="2a7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2001 года N 1293. Утратило силу постановлением Правительства Республики Казахстан от 14 марта 2009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14.03.2009 № 327.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U000359_ </w:t>
      </w:r>
      <w:r>
        <w:rPr>
          <w:rFonts w:ascii="Times New Roman"/>
          <w:b w:val="false"/>
          <w:i w:val="false"/>
          <w:color w:val="000000"/>
          <w:sz w:val="28"/>
        </w:rPr>
        <w:t>
 Планом мероприятий по реализации Государственной программы обеспечения информационной безопасности Республики Казахстан на 2000-2003 годы, утвержденным Указом Президента Республики Казахстан от 14 марта 2000 года N 359,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9 октября 1992 года N 851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P920851_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 (САПП Республики Казахстан, 1992 г., N 39, ст. 588).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6 октября 2001 года N 1293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приобретения (продажи), регистрации, проектирования,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строительства (установки), эксплуатации на территории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Республики Казахстан и ввоза из-за границы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радиоэлектронных средств и высокочастотных устройств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общий порядок приобретения (продажи), регистрации,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радиоэлектронным средством понимается техническое средство, состоящее из одного или нескольких радиопередающих и (или) радиоприемных устройств и вспомогательного оборудования (если таковое имеется), предназначенных для передачи и приема радиоволн. К радиоэлектронным средствам относятся радиостанции, радиотелефоны, системы радионавигации, радиоопределения, распределительные системы телевидения и радиовещания и другие средства, при работе которых используются электромагнитные колебания с частотами от 9 кГц до 400 ГГц.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высокочастотным устройством понимаются промышленные или экспериментальные высокочастотные установки, медицинские высокочастотные аппараты с осцилляторами, энергия которых используется для технологических и других целей, не связанных с передачей информации, а также радиопередатчики, предназначенные для учебных целей и используемые без выхода в эфир, и другие устройства, при работе которых используются электромагнитные колебания с частотами в диапазоне от 9 кГц до 400 ГГц.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обязательны для всех физических и юридических лиц, осуществляющих приобретение (продажу), регистрацию, проектирование, строительство (установку), эксплуатацию и ввоз из-за границы радиоэлектронных средств и высокочастотных устройств, работающих в частотном диапазоне от 9 кГц до 400 ГГц, независимо от мощности излучения, на наземных, морских, воздушных, космических и иных объектах, находящихся под юрисдикцией Республики Казахстан, а также на иностранных объектах, постоянно или временно находящихся на территории Республики Казахстан, включая морские акватории.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радиоэлектронные средства, предназначенные для использования и эксплуатации Генеральной прокуратурой Республики Казахстан, Министерством обороны Республики Казахстан, Министерством внутренних дел Республики Казахстан, Комитетом национальной безопасности Республики Казахстан, Агентством Республики Казахстан по борьбе с экономической и коррупционной преступностью (финансовая полиция), Службой охраны Президента Республики Казахстан, Комитетом гражданской авиации Министерства транспорта и коммуникаций Республики Казахстан (в части средств обеспечения полетов и управления воздушным движением) в диапазонах, выделенных для их использования решением Государственной межведомственной комиссии по радиочастотам, либо находящихся на радиочастотном обеспечении Министерства обороны Республики Казахстан. В случае использования радиоэлектронных средств не по назначению или в коммерческих целях либо вне полос частот, выделенных Государственной межведомственной комиссией по радиочастотам, на них распространяется действие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радиоэлектронные средства, предназначенные для индивидуального приема программ теле- и радиовещания, изделия бытовой электроники, не содержащие радиоизлучающих устройств.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6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приобретения (продажи), регистрации,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проектирования, строительства (установки), эксплуатации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ввоза из-за границы радиоэлектронных средств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высокочастотных устройств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 4. Приобретение (продажа), проектирование, строительство (установка), эксплуатация и ввоз из-за границы радиоэлектронных средств и высокочастотных устройств осуществляется на основании разрешения, выдаваемого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радиоэлектронных средств и высокочастотных устройств, на которые требуются разрешения на приобретение (продажу), проектирование, строительство (установку), эксплуатацию и ввоз из-за границы, определяются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разрешительных документов и регистрации радиоэлектронных средств и высокочастотных устройств определяется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Эксплуатация радиоэлектронных средств осуществляется на основании разрешений на использование радиочастотного спектра, выдаваемых уполномоченным органом в области связи в установленном порядке и являющихся действительными при условии оплаты за использование радиочастотного спектра.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Поставка и/или продажа радиоэлектронных средств и высокочастотных устройств на территории Республики Казахстан осуществляется юридическими и физическими лицами по разрешениям уполномоченного органа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осуществляют поставку и продажу только сертифицированных радиоэлектронных средств, при наличии разрешения на приобретение радиоэлектронных средств установленного образца, выдаваемого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юридические и физические лица, осуществляющие поставку и продажу радиоэлектронных средств, ведут учет реализованных радиоэлектронных средств с обязательным указанием владельца, количества, типа и серийного номера радиоэлектронных средств по форме, установленной уполномоченным органом, для последующего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Регистрации в обязательном порядке подлежат радиоэлектронные средства и высокочастотные устройства, принадлежащие физическим и юридическим лицам, независимо от формы собственности и назначения радиоэлектронных средств и высокочастотных устройств.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радиоэлектронных средств и высокочастотных устройств производится в уполномоченном органе в области связи по месту их использования на основании представленной физическим или юридическим лицом заявки с приложением анкеты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Регистрация радиоэлектронных средств и высокочастотных устройств не дает право владельцу вводить их в эксплуатацию без соответствующего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Выбор земельного участка под строительство радиоэлектронных средств и средств электросвязи должен производиться по согласованию с уполномоченным органом в области связи, с учетом обеспечения электромагнитной совместимости сооружаемых средств с эксплуатируемыми и ранее запроектированными к строительству в данном районе радиоэлектронными средствами и средствами электросвязи и с учетом зон размещения радиопередающих и радиоприемных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электромагнитной совместимости радиоэлектронных средств проводится в процессе выбора земельного участка для их строительства и согласовывается с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Разработка, модернизация, серийный выпуск радиоэлектронных средств и высокочастотных устройств в Республике Казахстан, а также проведение научно-исследовательских и опытно-конструкторских работ по проектированию радиоэлектронных средств с использованием радиочастотного спектра производятся только после выделения для этих целей Государственной межведомственной комиссией по радиочастотам Республики Казахстан соответствующих диапазонов (полос) частот согласно таблице распределения полос частот между радиослужбами Республики Казахстан в диапазоне частот от 9 кГц до 400 ГГц.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 целью исключения взаимного влияния радиоэлектронных средств гражданского назначения и соблюдения норм электромагнитной совместимости установка антенно-фидерных устройств радиопередающих средств на объектах и крышах зданий производится по согласованию с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установке антенно-фидерных устройств радиопередающих средств на объектах и крышах зданий необходимо обязательное согласование с уполномоченным органом 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С целью обеспечения информационной безопасности государственных информационных ресурсов на объектах и крышах зданий государственных органов и организаций допускается установка антенно-фидерных устройств радиопередающих средств только внутриведомственной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помещения, специально отведенные для устанавливаемых в государственных органах, организациях радиоэлектронных средств, должны быть отдалены от режимных помещений и объектов средств вычислительной техники на расстоянии не менее 10 метров.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Глава дополнена пунктом 12-1 - постановлением Правительства РК от 24 февраля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Эксплуатация радиоэлектронных средств и высокочастотных устройств разрешается только после проведения приемки, по результатам которой составляется акт ввода в эксплуатацию и проводится регистрация в установленном порядке. Закрытие радиосети, замена радиоэлектронных средств и высокочастотных устройств, вывод их из эксплуатации производятся с обязательным уведомлением в письменном виде в месячный срок уполномоченного органа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Эксплуатация радиоэлектронных средств, устанавливаемых в дипломатических и консульских представительствах иностранных государств на территории Республики Казахстан, производится на основании разрешений, выдаваемых уполномоченным органом в области связи по представлению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Ввоз из-за границы радиоэлектронных средств и высокочастотных устройств осуществляется по разрешениям на ввоз, выдаваемым уполномоченным органом в области связи в установленном порядке. Перечень разрешенного к ввозу оборудования устанавливается уполномоченным органом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Разрешения на ввоз радиоэлектронных средств и высокочастотных устройств выдаются по месту таможенного оформления груза при условии соответствия ввозимых радиоэлектронных средств и высокочастотных устройств техническим требованиям, предъявляемым к радиоэлектронным средствам и высокочастотным устройствам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после таможенного оформления и получения радиоэлектронных средств и высокочастотных устройств обязаны предоставить в территориальные управления уполномоченного органа в области связи сведения о полученных радиоэлектронных средствах и высокочастотных устройствах по установленной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ввоз является единовременным и дает право на ввоз в указанный срок радиоэлектронных средств и высокочастотных устройств в количестве, указанном в разрешении.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Разрешение на ввоз радиоэлектронных средств с целью проведения сертификационных испытаний выдается уполномоченным органом в области связи на срок до двух месяцев, после предъявления гарантийных обязательств о вывозе радиоэлектронных средств с территории Республики Казахстан в случае непрохождения сертификационных испытаний. Количество радиоэлектронных средств каждого типа для проведения сертификации не должно превышать десяти.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Временный ввоз действующих терминалов глобальной подвижной спутниковой связи осуществляется под обязательство об обратном вывозе, с указанием в декларации при прохождении таможенного контроля типа радиостанции (терминала), сведений о владельце (по документу, удостоверяющему его личность в стране проживания).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Ввоз на территорию Республики Казахстан радиоэлектронных средств криптографической защиты производится в установленном порядке на основании разрешения Комитета национальной безопасности Республики Казахстан с обязательной регистрацией в таможенных органах наличия указанных устройств в составе радиоэлектронных средств. Перечень указанных устройств определяется Комитетом национальной безопасности Республики Казахстан. Работа радиостанций (терминалов), имеющих средства криптографической защиты, может осуществляться только по согласованию с Комитетом национальной безопасности Республики Казахстан в части выполнения требований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Разрешение на ввоз из-за границы, приобретение (продажу) радиоэлектронных средств, относящихся к специальным техническим средствам, техническим средствам двойного назначения, средствам криптографической защиты информации, оформляется органами Комитета национальной безопасности Республики Казахстан и уполномоченным органом в области связи по перечню, согласованному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Передача радиоэлектронных средств и высокочастотных устройств владельцами в постоянное или временное пользование другим юридическим и физическим лицам допускается при условии оформления соответствующих разрешительных документов, по разрешению уполномоченного органа в области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радиоэлектронных средств и высокочастотных устройств в порядке правопреемства (наследования), правопреемник переоформляет в уполномоченном органе в области связи на свое имя соответствующие разрешения.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Ответственность и контроль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Юридические и физические лица несут ответственность за нарушение или ненадлежащее соблюдение настоящих Правил в соответствии с действующим законодательством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23. Юридические и физические лица несут ответственность за достоверность представленных данных при подаче заявления для получения соответствующего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Должностные лица уполномоченного органа в области связи имеют право в установленном законодательством порядке: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1) проверять наличие сертификатов и соответствующих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акты о нарушениях порядка приобретения, проектирования, продажи, строительства (установки), эксплуатации и ввоза из-за границы радиоэлектронных средств и высокочастотных устройств, а также выдавать предписания об устранении этих нарушений.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Налагать административные взыскания вправе руководитель уполномоченного органа в области транспорта и коммуникаций и его заместители, начальники отделений городов Астаны и Алматы и областных отделений уполномоченного органа в области транспорта и коммуникаций.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 26. Уполномоченный орган в области связи при осуществлении возложенных на него функций в соответствии с настоящими Правилами взаимодействует с министерствами, ведомствами,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внутренних дел Республики Казахстан в повседневной работе и при проведении технических осмотров автотранспорта, оборудованного радиоэлектронными средствами и/или высокочастотными устройствами, осуществляет контроль за наличием разрешений уполномоченного органа в области связи на установку радиоэлектронных средств и/или высокочастотных устройств в автомобилях и других транспортных средствах.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Пресечение незаконного использования радиоэлектронных средств и высокочастотных устройств в соответствии с действующим законодательством осуществляется уполномоченным органом в области связи совместно с органами Генеральной прокуратуры Республики Казахстан, Комитета национальной безопасности Республики Казахстан, Министерства внутренних дел Республики Казахстан, Агентства таможенного контроля Республики Казахстан и Агентства Республики Казахстан по борьбе с экономической и коррупционной преступностью (финансовая полиция).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28 внесены изменения - постановлением Правительства РК от 6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29. Таможенные органы Республики Казахстан в местах таможенного оформления обязаны требовать наличие разрешения уполномоченного органа в области связи при ввозе на территорию Республики Казахстан радиоэлектронных средств и высокочастотных устройств, с представлением в уполномоченный орган в области связи ежеквартальной информации о ввезенных радиоэлектронных средствах и высокочастотных устройствах.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29-1. В государственных органах и организациях установка, техническое обслуживание (ремонт, профилактические работы), замена, вывод из эксплуатации радиоэлектронных средств осуществляются специализированными подразделениями данного государственного органа,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специализированного подразделения исполнитель работ по установке, техническому обслуживанию (ремонту, профилактическим работам), замене, выводу из эксплуатации радиоэлектронных средств согласовывается с органами национальной безопасности.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Глава дополнена пунктом 29-1 - постановлением Правительства РК от 24 февраля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Механизм реализации и порядок исполнения пунктов 27 - 29-1 определяются соответствующими министерствами и ведомствами.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30 внесены изменения - постановлением Правительства РК от 24 февраля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