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ff2f" w14:textId="52ef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2000 года N 1950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2001 года N 1344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29 
декабря 2000 года N 1950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"О республиканском бюджете на 2001 год" (САПП Республики 
Казахстан, 2001 г., N 56, ст. 627)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IV "Расходы":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группе 12 "Транспорт и связь":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подфункции 1 "Автомобильный транспорт":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администратору 215 "Министерство транспорта и коммуникаций 
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программе 36 "Строительство и реконструкция автомобильных дорог 
республиканского значения":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32 "Строительство моста через реку Урал в районе 
города Уральска" цифру "330 000" заменить цифрой "830 000";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35 "Реконструкция участка автомобильной дороги 
Астана-Боровое" цифру "2 839 000" заменить цифрой "2 339 000".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