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5920" w14:textId="5805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акционерных обществах"</w:t>
      </w:r>
    </w:p>
    <w:p>
      <w:pPr>
        <w:spacing w:after="0"/>
        <w:ind w:left="0"/>
        <w:jc w:val="both"/>
      </w:pPr>
      <w:r>
        <w:rPr>
          <w:rFonts w:ascii="Times New Roman"/>
          <w:b w:val="false"/>
          <w:i w:val="false"/>
          <w:color w:val="000000"/>
          <w:sz w:val="28"/>
        </w:rPr>
        <w:t>Постановление Правительства Республики Казахстан от 5 ноября 2001 года N 1400</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акционерных обществах".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 акционерных обществах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Законодательство Республики Казахстан об акционерных </w:t>
      </w:r>
      <w:r>
        <w:br/>
      </w:r>
      <w:r>
        <w:rPr>
          <w:rFonts w:ascii="Times New Roman"/>
          <w:b w:val="false"/>
          <w:i w:val="false"/>
          <w:color w:val="000000"/>
          <w:sz w:val="28"/>
        </w:rPr>
        <w:t xml:space="preserve">
                обществах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Законодательство Республики Казахстан об акционерных обществах основывается на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В случаях, если законодательными актами о банковской и страховой деятельности, о рынке ценных бумаг, об инвестиционных фондах и о пенсионном обеспечении установлены иные, по сравнению с настоящим Законом, нормы, то применяются нормы указанных законодательных актов. </w:t>
      </w:r>
      <w:r>
        <w:br/>
      </w: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настоящем Законе используются следующие основные понятия: </w:t>
      </w:r>
      <w:r>
        <w:br/>
      </w:r>
      <w:r>
        <w:rPr>
          <w:rFonts w:ascii="Times New Roman"/>
          <w:b w:val="false"/>
          <w:i w:val="false"/>
          <w:color w:val="000000"/>
          <w:sz w:val="28"/>
        </w:rPr>
        <w:t xml:space="preserve">
      1) акционер - лицо, являющееся собственником акции; </w:t>
      </w:r>
      <w:r>
        <w:br/>
      </w:r>
      <w:r>
        <w:rPr>
          <w:rFonts w:ascii="Times New Roman"/>
          <w:b w:val="false"/>
          <w:i w:val="false"/>
          <w:color w:val="000000"/>
          <w:sz w:val="28"/>
        </w:rPr>
        <w:t xml:space="preserve">
      2) акция - ценная бумага, выпускаемая акционерным обществом (далее - общество) и удостоверяющая права на участие в управлении обществом, получение дивиденда по ней и части имущества общества после его ликвидации. Акции выпускаются в бездокументарной форме; </w:t>
      </w:r>
      <w:r>
        <w:br/>
      </w:r>
      <w:r>
        <w:rPr>
          <w:rFonts w:ascii="Times New Roman"/>
          <w:b w:val="false"/>
          <w:i w:val="false"/>
          <w:color w:val="000000"/>
          <w:sz w:val="28"/>
        </w:rPr>
        <w:t xml:space="preserve">
      3) аффилированное лицо общества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обществом решения, в том числе в силу договора, включая устный договор, или иной сделки, а также любое лицо, в отношении которого общество имеет такое право; </w:t>
      </w:r>
      <w:r>
        <w:br/>
      </w:r>
      <w:r>
        <w:rPr>
          <w:rFonts w:ascii="Times New Roman"/>
          <w:b w:val="false"/>
          <w:i w:val="false"/>
          <w:color w:val="000000"/>
          <w:sz w:val="28"/>
        </w:rPr>
        <w:t xml:space="preserve">
      4) голосующие акции - размещенные простые и привилегированные акции общества, по которым право голоса предоставлено в случаях, предусмотренных настоящим Законом; </w:t>
      </w:r>
      <w:r>
        <w:br/>
      </w:r>
      <w:r>
        <w:rPr>
          <w:rFonts w:ascii="Times New Roman"/>
          <w:b w:val="false"/>
          <w:i w:val="false"/>
          <w:color w:val="000000"/>
          <w:sz w:val="28"/>
        </w:rPr>
        <w:t xml:space="preserve">
      5) дивиденд - доход акционера по принадлежащим ему акциям, выплачиваемый обществом; </w:t>
      </w:r>
      <w:r>
        <w:br/>
      </w:r>
      <w:r>
        <w:rPr>
          <w:rFonts w:ascii="Times New Roman"/>
          <w:b w:val="false"/>
          <w:i w:val="false"/>
          <w:color w:val="000000"/>
          <w:sz w:val="28"/>
        </w:rPr>
        <w:t xml:space="preserve">
      6) должностное лицо - член совета директоров общества, его исполнительного органа или лицо, единолично осуществляющее функции исполнительного органа общества; </w:t>
      </w:r>
      <w:r>
        <w:br/>
      </w:r>
      <w:r>
        <w:rPr>
          <w:rFonts w:ascii="Times New Roman"/>
          <w:b w:val="false"/>
          <w:i w:val="false"/>
          <w:color w:val="000000"/>
          <w:sz w:val="28"/>
        </w:rPr>
        <w:t xml:space="preserve">
      7) квалифицированное большинство - большинство в размере не менее трех четвертых от общего количества голосующих акций общества; </w:t>
      </w:r>
      <w:r>
        <w:br/>
      </w:r>
      <w:r>
        <w:rPr>
          <w:rFonts w:ascii="Times New Roman"/>
          <w:b w:val="false"/>
          <w:i w:val="false"/>
          <w:color w:val="000000"/>
          <w:sz w:val="28"/>
        </w:rPr>
        <w:t xml:space="preserve">
      8) конвертируемая ценная бумага - ценная бумага общества, подлежащая обмену на его ценную бумагу другого вида на условиях, установленных при выпуске конвертируемой ценной бумаги; </w:t>
      </w:r>
      <w:r>
        <w:br/>
      </w:r>
      <w:r>
        <w:rPr>
          <w:rFonts w:ascii="Times New Roman"/>
          <w:b w:val="false"/>
          <w:i w:val="false"/>
          <w:color w:val="000000"/>
          <w:sz w:val="28"/>
        </w:rPr>
        <w:t xml:space="preserve">
      9) крупный акционер - акционер, который прямо или косвенно владеет, пользуется, распоряжается (несколько акционеров в совокупности владеющие, пользующиеся и распоряжающиеся на основании заключенного между ними соглашения) десятью и более (в народном акционерном обществе - пятью и более) процентами голосующих акций общества; </w:t>
      </w:r>
      <w:r>
        <w:br/>
      </w:r>
      <w:r>
        <w:rPr>
          <w:rFonts w:ascii="Times New Roman"/>
          <w:b w:val="false"/>
          <w:i w:val="false"/>
          <w:color w:val="000000"/>
          <w:sz w:val="28"/>
        </w:rPr>
        <w:t xml:space="preserve">
      10) кумулятивное голосование - способ голосования, при котором на каждую участвующую в голосовании акцию приходится количество голосов, равное общему числу членов коллегиального органа общества; </w:t>
      </w:r>
      <w:r>
        <w:br/>
      </w:r>
      <w:r>
        <w:rPr>
          <w:rFonts w:ascii="Times New Roman"/>
          <w:b w:val="false"/>
          <w:i w:val="false"/>
          <w:color w:val="000000"/>
          <w:sz w:val="28"/>
        </w:rPr>
        <w:t xml:space="preserve">
      11) независимый директор - член совета директоров общества, который не является и не являлся в течение трех лет, предшествовавших его избранию в совет директоров (за исключением случая его переизбрания на должность независимого директора), аффилиированным лицом общества и его аффилиированных лиц, а также в указанный период не участвовал в аудите общества; </w:t>
      </w:r>
      <w:r>
        <w:br/>
      </w:r>
      <w:r>
        <w:rPr>
          <w:rFonts w:ascii="Times New Roman"/>
          <w:b w:val="false"/>
          <w:i w:val="false"/>
          <w:color w:val="000000"/>
          <w:sz w:val="28"/>
        </w:rPr>
        <w:t xml:space="preserve">
      12) объявленные акции - акции, предусмотренные уставом общества, выпуск которых зарегистрирован уполномоченным органом в соответствии с законодательством о рынке ценных бумаг; </w:t>
      </w:r>
      <w:r>
        <w:br/>
      </w:r>
      <w:r>
        <w:rPr>
          <w:rFonts w:ascii="Times New Roman"/>
          <w:b w:val="false"/>
          <w:i w:val="false"/>
          <w:color w:val="000000"/>
          <w:sz w:val="28"/>
        </w:rPr>
        <w:t xml:space="preserve">
      13) опцион - двусторонний договор, удостоверяющий право одной стороны на покупку (продажу) и обязательство другой стороны на продажу (покупку) определенного количества ценных бумаг определенного вида по согласованной цене и в течение срока, установленных договором; </w:t>
      </w:r>
      <w:r>
        <w:br/>
      </w:r>
      <w:r>
        <w:rPr>
          <w:rFonts w:ascii="Times New Roman"/>
          <w:b w:val="false"/>
          <w:i w:val="false"/>
          <w:color w:val="000000"/>
          <w:sz w:val="28"/>
        </w:rPr>
        <w:t xml:space="preserve">
      14) печатное издание - периодическое печатное издание, отвечающее установленным уполномоченным органом требованиям по размеру тиража и регионам его распространения, которое общество и его акционеры должны использовать для публикации своих извещений и другой информации, подлежащих обязательному опубликованию согласно законодательным актам; </w:t>
      </w:r>
      <w:r>
        <w:br/>
      </w:r>
      <w:r>
        <w:rPr>
          <w:rFonts w:ascii="Times New Roman"/>
          <w:b w:val="false"/>
          <w:i w:val="false"/>
          <w:color w:val="000000"/>
          <w:sz w:val="28"/>
        </w:rPr>
        <w:t xml:space="preserve">
      15) платежный агент - банк или организация, осуществляющая отдельные виды банковских операций; </w:t>
      </w:r>
      <w:r>
        <w:br/>
      </w:r>
      <w:r>
        <w:rPr>
          <w:rFonts w:ascii="Times New Roman"/>
          <w:b w:val="false"/>
          <w:i w:val="false"/>
          <w:color w:val="000000"/>
          <w:sz w:val="28"/>
        </w:rPr>
        <w:t xml:space="preserve">
      16) размещенные акции - акции общества, оплаченные инвесторами на первичном рынке ценных бумаг; </w:t>
      </w:r>
      <w:r>
        <w:br/>
      </w:r>
      <w:r>
        <w:rPr>
          <w:rFonts w:ascii="Times New Roman"/>
          <w:b w:val="false"/>
          <w:i w:val="false"/>
          <w:color w:val="000000"/>
          <w:sz w:val="28"/>
        </w:rPr>
        <w:t xml:space="preserve">
      17) регистратор общества - организация, осуществляющая профессиональную деятельность по ведению реестра держателей ценных бумаг общества; </w:t>
      </w:r>
      <w:r>
        <w:br/>
      </w:r>
      <w:r>
        <w:rPr>
          <w:rFonts w:ascii="Times New Roman"/>
          <w:b w:val="false"/>
          <w:i w:val="false"/>
          <w:color w:val="000000"/>
          <w:sz w:val="28"/>
        </w:rPr>
        <w:t xml:space="preserve">
      18)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xml:space="preserve">
      19) цена размещения - цена акции, установленная при размещении акций на первичном рынке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Акционерное общество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Акционерным обществом является юридическое лицо, выпускающее акции с целью привлечения средств для осуществления своей деятельности. </w:t>
      </w:r>
      <w:r>
        <w:br/>
      </w:r>
      <w:r>
        <w:rPr>
          <w:rFonts w:ascii="Times New Roman"/>
          <w:b w:val="false"/>
          <w:i w:val="false"/>
          <w:color w:val="000000"/>
          <w:sz w:val="28"/>
        </w:rPr>
        <w:t xml:space="preserve">
      Общество обладает имуществом, обособленным от имущества своих акционеров, и не отвечает по их обязательствам. </w:t>
      </w:r>
      <w:r>
        <w:br/>
      </w:r>
      <w:r>
        <w:rPr>
          <w:rFonts w:ascii="Times New Roman"/>
          <w:b w:val="false"/>
          <w:i w:val="false"/>
          <w:color w:val="000000"/>
          <w:sz w:val="28"/>
        </w:rPr>
        <w:t xml:space="preserve">
      Общество несет ответственность по своим обязательствам всем принадлежащим ему имуществом. </w:t>
      </w:r>
      <w:r>
        <w:br/>
      </w:r>
      <w:r>
        <w:rPr>
          <w:rFonts w:ascii="Times New Roman"/>
          <w:b w:val="false"/>
          <w:i w:val="false"/>
          <w:color w:val="000000"/>
          <w:sz w:val="28"/>
        </w:rPr>
        <w:t xml:space="preserve">
      2. Акционер общества не отвечает по его обязательствам и несет риск убытков, связанных с деятельностью общества, в пределах стоимости акций, принадлежащих ему на праве собственности, за исключением случаев, предусмотренных законодательными актами. </w:t>
      </w:r>
      <w:r>
        <w:br/>
      </w:r>
      <w:r>
        <w:rPr>
          <w:rFonts w:ascii="Times New Roman"/>
          <w:b w:val="false"/>
          <w:i w:val="false"/>
          <w:color w:val="000000"/>
          <w:sz w:val="28"/>
        </w:rPr>
        <w:t xml:space="preserve">
      3. Общество (кроме некоммерческих организаций) вправе выпускать облигации и иные виды ценных бумаг. </w:t>
      </w:r>
      <w:r>
        <w:br/>
      </w:r>
      <w:r>
        <w:rPr>
          <w:rFonts w:ascii="Times New Roman"/>
          <w:b w:val="false"/>
          <w:i w:val="false"/>
          <w:color w:val="000000"/>
          <w:sz w:val="28"/>
        </w:rPr>
        <w:t xml:space="preserve">
      4. В установленных законодательством Республики Казахстан случаях в организационно-правовой форме акционерного общества могут создаваться некоммерческие организации. </w:t>
      </w:r>
      <w:r>
        <w:br/>
      </w:r>
      <w:r>
        <w:rPr>
          <w:rFonts w:ascii="Times New Roman"/>
          <w:b w:val="false"/>
          <w:i w:val="false"/>
          <w:color w:val="000000"/>
          <w:sz w:val="28"/>
        </w:rPr>
        <w:t xml:space="preserve">
      5. Законодательными актами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r>
        <w:br/>
      </w:r>
      <w:r>
        <w:rPr>
          <w:rFonts w:ascii="Times New Roman"/>
          <w:b w:val="false"/>
          <w:i w:val="false"/>
          <w:color w:val="000000"/>
          <w:sz w:val="28"/>
        </w:rPr>
        <w:t xml:space="preserve">
      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Народное акционерное общество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Народным акционерным обществом признается общество, размер собственного капитала которого составляет не менее двух миллионов месячных расчетных показателей. </w:t>
      </w:r>
      <w:r>
        <w:br/>
      </w:r>
      <w:r>
        <w:rPr>
          <w:rFonts w:ascii="Times New Roman"/>
          <w:b w:val="false"/>
          <w:i w:val="false"/>
          <w:color w:val="000000"/>
          <w:sz w:val="28"/>
        </w:rPr>
        <w:t xml:space="preserve">
      Признание общества народным акционерным обществом производится уполномоченным органом на основании обращения общества либо на основании имеющейся у уполномоченного органа информации о размере собственного капитала общества. </w:t>
      </w:r>
      <w:r>
        <w:br/>
      </w:r>
      <w:r>
        <w:rPr>
          <w:rFonts w:ascii="Times New Roman"/>
          <w:b w:val="false"/>
          <w:i w:val="false"/>
          <w:color w:val="000000"/>
          <w:sz w:val="28"/>
        </w:rPr>
        <w:t xml:space="preserve">
      Порядок признания общества народным акционерным обществом, а также утраты статуса народного акционерного общества определяется уполномоченным органом. </w:t>
      </w:r>
      <w:r>
        <w:br/>
      </w:r>
      <w:r>
        <w:rPr>
          <w:rFonts w:ascii="Times New Roman"/>
          <w:b w:val="false"/>
          <w:i w:val="false"/>
          <w:color w:val="000000"/>
          <w:sz w:val="28"/>
        </w:rPr>
        <w:t xml:space="preserve">
      2. Купля-продажа ценных бумаг народного акционерного общества осуществляется только на организованном рынке ценных бумаг. </w:t>
      </w:r>
      <w:r>
        <w:br/>
      </w:r>
      <w:r>
        <w:rPr>
          <w:rFonts w:ascii="Times New Roman"/>
          <w:b w:val="false"/>
          <w:i w:val="false"/>
          <w:color w:val="000000"/>
          <w:sz w:val="28"/>
        </w:rPr>
        <w:t xml:space="preserve">
      3. Общество утрачивает статус народного акционерного общества в случаях: </w:t>
      </w:r>
      <w:r>
        <w:br/>
      </w:r>
      <w:r>
        <w:rPr>
          <w:rFonts w:ascii="Times New Roman"/>
          <w:b w:val="false"/>
          <w:i w:val="false"/>
          <w:color w:val="000000"/>
          <w:sz w:val="28"/>
        </w:rPr>
        <w:t xml:space="preserve">
      1) ликвидации или реорганизации (за исключением случаев присоединения к обществу другого общества и выделения из данного общества одного или более новых обществ); </w:t>
      </w:r>
      <w:r>
        <w:br/>
      </w:r>
      <w:r>
        <w:rPr>
          <w:rFonts w:ascii="Times New Roman"/>
          <w:b w:val="false"/>
          <w:i w:val="false"/>
          <w:color w:val="000000"/>
          <w:sz w:val="28"/>
        </w:rPr>
        <w:t xml:space="preserve">
      2) уменьшения размера собственного капитала менее двух миллионов месячных расчетных показателей на срок более двенадцати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Создание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Учредители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Учредителями общества являются физические и (или) юридические лица, принявшие решение о его создании. </w:t>
      </w:r>
      <w:r>
        <w:br/>
      </w:r>
      <w:r>
        <w:rPr>
          <w:rFonts w:ascii="Times New Roman"/>
          <w:b w:val="false"/>
          <w:i w:val="false"/>
          <w:color w:val="000000"/>
          <w:sz w:val="28"/>
        </w:rPr>
        <w:t xml:space="preserve">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w:t>
      </w:r>
      <w:r>
        <w:br/>
      </w:r>
      <w:r>
        <w:rPr>
          <w:rFonts w:ascii="Times New Roman"/>
          <w:b w:val="false"/>
          <w:i w:val="false"/>
          <w:color w:val="000000"/>
          <w:sz w:val="28"/>
        </w:rPr>
        <w:t xml:space="preserve">
      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 </w:t>
      </w:r>
      <w:r>
        <w:br/>
      </w:r>
      <w:r>
        <w:rPr>
          <w:rFonts w:ascii="Times New Roman"/>
          <w:b w:val="false"/>
          <w:i w:val="false"/>
          <w:color w:val="000000"/>
          <w:sz w:val="28"/>
        </w:rPr>
        <w:t xml:space="preserve">
      3. Учредителем общества может быть одно лицо. </w:t>
      </w:r>
      <w:r>
        <w:br/>
      </w:r>
      <w:r>
        <w:rPr>
          <w:rFonts w:ascii="Times New Roman"/>
          <w:b w:val="false"/>
          <w:i w:val="false"/>
          <w:color w:val="000000"/>
          <w:sz w:val="28"/>
        </w:rPr>
        <w:t xml:space="preserve">
      4. Учредители общества несут солидарную ответственность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собранием учредителей или общим собранием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Учредительное собрание. Единственный учредитель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учреждается по решению собрания его учредителей (учредительного собрания). В случае учреждения общества одним лицом решение об учреждении общества принимается таким лицом единолично. </w:t>
      </w:r>
      <w:r>
        <w:br/>
      </w:r>
      <w:r>
        <w:rPr>
          <w:rFonts w:ascii="Times New Roman"/>
          <w:b w:val="false"/>
          <w:i w:val="false"/>
          <w:color w:val="000000"/>
          <w:sz w:val="28"/>
        </w:rPr>
        <w:t xml:space="preserve">
      Общество может быть создано путем реорганизации существующего </w:t>
      </w:r>
    </w:p>
    <w:bookmarkEnd w:id="3"/>
    <w:bookmarkStart w:name="z2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юридического лица в порядке, установленном настоящим Законом и другими </w:t>
      </w:r>
    </w:p>
    <w:p>
      <w:pPr>
        <w:spacing w:after="0"/>
        <w:ind w:left="0"/>
        <w:jc w:val="both"/>
      </w:pPr>
      <w:r>
        <w:rPr>
          <w:rFonts w:ascii="Times New Roman"/>
          <w:b w:val="false"/>
          <w:i w:val="false"/>
          <w:color w:val="000000"/>
          <w:sz w:val="28"/>
        </w:rPr>
        <w:t>законодательными актами.</w:t>
      </w:r>
    </w:p>
    <w:p>
      <w:pPr>
        <w:spacing w:after="0"/>
        <w:ind w:left="0"/>
        <w:jc w:val="both"/>
      </w:pPr>
      <w:r>
        <w:rPr>
          <w:rFonts w:ascii="Times New Roman"/>
          <w:b w:val="false"/>
          <w:i w:val="false"/>
          <w:color w:val="000000"/>
          <w:sz w:val="28"/>
        </w:rPr>
        <w:t>     2. На первом учредительном собрании учредители:</w:t>
      </w:r>
    </w:p>
    <w:p>
      <w:pPr>
        <w:spacing w:after="0"/>
        <w:ind w:left="0"/>
        <w:jc w:val="both"/>
      </w:pPr>
      <w:r>
        <w:rPr>
          <w:rFonts w:ascii="Times New Roman"/>
          <w:b w:val="false"/>
          <w:i w:val="false"/>
          <w:color w:val="000000"/>
          <w:sz w:val="28"/>
        </w:rPr>
        <w:t xml:space="preserve">     1) принимают решение об учреждении общества и определяют порядок </w:t>
      </w:r>
    </w:p>
    <w:p>
      <w:pPr>
        <w:spacing w:after="0"/>
        <w:ind w:left="0"/>
        <w:jc w:val="both"/>
      </w:pPr>
      <w:r>
        <w:rPr>
          <w:rFonts w:ascii="Times New Roman"/>
          <w:b w:val="false"/>
          <w:i w:val="false"/>
          <w:color w:val="000000"/>
          <w:sz w:val="28"/>
        </w:rPr>
        <w:t>совместной деятельности по созданию общества;</w:t>
      </w:r>
    </w:p>
    <w:p>
      <w:pPr>
        <w:spacing w:after="0"/>
        <w:ind w:left="0"/>
        <w:jc w:val="both"/>
      </w:pPr>
      <w:r>
        <w:rPr>
          <w:rFonts w:ascii="Times New Roman"/>
          <w:b w:val="false"/>
          <w:i w:val="false"/>
          <w:color w:val="000000"/>
          <w:sz w:val="28"/>
        </w:rPr>
        <w:t>     2) заключают учредительный договор;</w:t>
      </w:r>
    </w:p>
    <w:p>
      <w:pPr>
        <w:spacing w:after="0"/>
        <w:ind w:left="0"/>
        <w:jc w:val="both"/>
      </w:pPr>
      <w:r>
        <w:rPr>
          <w:rFonts w:ascii="Times New Roman"/>
          <w:b w:val="false"/>
          <w:i w:val="false"/>
          <w:color w:val="000000"/>
          <w:sz w:val="28"/>
        </w:rPr>
        <w:t xml:space="preserve">     3) устанавливают размер уставного капитала, оплачиваемого </w:t>
      </w:r>
    </w:p>
    <w:p>
      <w:pPr>
        <w:spacing w:after="0"/>
        <w:ind w:left="0"/>
        <w:jc w:val="both"/>
      </w:pPr>
      <w:r>
        <w:rPr>
          <w:rFonts w:ascii="Times New Roman"/>
          <w:b w:val="false"/>
          <w:i w:val="false"/>
          <w:color w:val="000000"/>
          <w:sz w:val="28"/>
        </w:rPr>
        <w:t>учредителями;</w:t>
      </w:r>
    </w:p>
    <w:p>
      <w:pPr>
        <w:spacing w:after="0"/>
        <w:ind w:left="0"/>
        <w:jc w:val="both"/>
      </w:pPr>
      <w:r>
        <w:rPr>
          <w:rFonts w:ascii="Times New Roman"/>
          <w:b w:val="false"/>
          <w:i w:val="false"/>
          <w:color w:val="000000"/>
          <w:sz w:val="28"/>
        </w:rPr>
        <w:t xml:space="preserve">     4) устанавливают количество объявленных акций, а также акций, </w:t>
      </w:r>
    </w:p>
    <w:p>
      <w:pPr>
        <w:spacing w:after="0"/>
        <w:ind w:left="0"/>
        <w:jc w:val="both"/>
      </w:pPr>
      <w:r>
        <w:rPr>
          <w:rFonts w:ascii="Times New Roman"/>
          <w:b w:val="false"/>
          <w:i w:val="false"/>
          <w:color w:val="000000"/>
          <w:sz w:val="28"/>
        </w:rPr>
        <w:t>подлежащих оплате учредителями;</w:t>
      </w:r>
    </w:p>
    <w:p>
      <w:pPr>
        <w:spacing w:after="0"/>
        <w:ind w:left="0"/>
        <w:jc w:val="both"/>
      </w:pPr>
      <w:r>
        <w:rPr>
          <w:rFonts w:ascii="Times New Roman"/>
          <w:b w:val="false"/>
          <w:i w:val="false"/>
          <w:color w:val="000000"/>
          <w:sz w:val="28"/>
        </w:rPr>
        <w:t xml:space="preserve">     5) принимают решение о государственной регистрации объявленных к </w:t>
      </w:r>
    </w:p>
    <w:p>
      <w:pPr>
        <w:spacing w:after="0"/>
        <w:ind w:left="0"/>
        <w:jc w:val="both"/>
      </w:pPr>
      <w:r>
        <w:rPr>
          <w:rFonts w:ascii="Times New Roman"/>
          <w:b w:val="false"/>
          <w:i w:val="false"/>
          <w:color w:val="000000"/>
          <w:sz w:val="28"/>
        </w:rPr>
        <w:t>выпуску акций;</w:t>
      </w:r>
    </w:p>
    <w:p>
      <w:pPr>
        <w:spacing w:after="0"/>
        <w:ind w:left="0"/>
        <w:jc w:val="both"/>
      </w:pPr>
      <w:r>
        <w:rPr>
          <w:rFonts w:ascii="Times New Roman"/>
          <w:b w:val="false"/>
          <w:i w:val="false"/>
          <w:color w:val="000000"/>
          <w:sz w:val="28"/>
        </w:rPr>
        <w:t>     6) выбирают регистратора общества;</w:t>
      </w:r>
    </w:p>
    <w:p>
      <w:pPr>
        <w:spacing w:after="0"/>
        <w:ind w:left="0"/>
        <w:jc w:val="both"/>
      </w:pPr>
      <w:r>
        <w:rPr>
          <w:rFonts w:ascii="Times New Roman"/>
          <w:b w:val="false"/>
          <w:i w:val="false"/>
          <w:color w:val="000000"/>
          <w:sz w:val="28"/>
        </w:rPr>
        <w:t xml:space="preserve">     7) избирают лиц, уполномоченных подписывать от имени общества </w:t>
      </w:r>
    </w:p>
    <w:p>
      <w:pPr>
        <w:spacing w:after="0"/>
        <w:ind w:left="0"/>
        <w:jc w:val="both"/>
      </w:pPr>
      <w:r>
        <w:rPr>
          <w:rFonts w:ascii="Times New Roman"/>
          <w:b w:val="false"/>
          <w:i w:val="false"/>
          <w:color w:val="000000"/>
          <w:sz w:val="28"/>
        </w:rPr>
        <w:t>документы для государственной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определяют лиц, которые в соответствии с законодательством Республики Казахстан будут производить оценку имущества, вносимого в оплату уставного капитала учредителями общества; </w:t>
      </w:r>
      <w:r>
        <w:br/>
      </w:r>
      <w:r>
        <w:rPr>
          <w:rFonts w:ascii="Times New Roman"/>
          <w:b w:val="false"/>
          <w:i w:val="false"/>
          <w:color w:val="000000"/>
          <w:sz w:val="28"/>
        </w:rPr>
        <w:t xml:space="preserve">
      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r>
        <w:br/>
      </w:r>
      <w:r>
        <w:rPr>
          <w:rFonts w:ascii="Times New Roman"/>
          <w:b w:val="false"/>
          <w:i w:val="false"/>
          <w:color w:val="000000"/>
          <w:sz w:val="28"/>
        </w:rPr>
        <w:t xml:space="preserve">
      10) утверждают устав общества. </w:t>
      </w:r>
      <w:r>
        <w:br/>
      </w:r>
      <w:r>
        <w:rPr>
          <w:rFonts w:ascii="Times New Roman"/>
          <w:b w:val="false"/>
          <w:i w:val="false"/>
          <w:color w:val="000000"/>
          <w:sz w:val="28"/>
        </w:rPr>
        <w:t xml:space="preserve">
      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r>
        <w:br/>
      </w:r>
      <w:r>
        <w:rPr>
          <w:rFonts w:ascii="Times New Roman"/>
          <w:b w:val="false"/>
          <w:i w:val="false"/>
          <w:color w:val="000000"/>
          <w:sz w:val="28"/>
        </w:rPr>
        <w:t xml:space="preserve">
      4. На первом учредительном собрании общества каждый из учредителей имеет один голос. На втором и последующих учредительных собраниях каждый из учредителей имеет один голос, если иное не установлено учредительным договором. </w:t>
      </w:r>
      <w:r>
        <w:br/>
      </w:r>
      <w:r>
        <w:rPr>
          <w:rFonts w:ascii="Times New Roman"/>
          <w:b w:val="false"/>
          <w:i w:val="false"/>
          <w:color w:val="000000"/>
          <w:sz w:val="28"/>
        </w:rPr>
        <w:t xml:space="preserve">
      5. До проведения первого общего собрания акционеров общества его учредители (единственный учредитель) вправе принять решение о ликвидации общества. </w:t>
      </w:r>
      <w:r>
        <w:br/>
      </w:r>
      <w:r>
        <w:rPr>
          <w:rFonts w:ascii="Times New Roman"/>
          <w:b w:val="false"/>
          <w:i w:val="false"/>
          <w:color w:val="000000"/>
          <w:sz w:val="28"/>
        </w:rPr>
        <w:t xml:space="preserve">
      6. Решения учредительного собрания (единственного учредителя) оформляются протоколом, подлежащим подписанию всеми учредителями (единственным учредителем) общества. </w:t>
      </w:r>
      <w:r>
        <w:br/>
      </w:r>
      <w:r>
        <w:rPr>
          <w:rFonts w:ascii="Times New Roman"/>
          <w:b w:val="false"/>
          <w:i w:val="false"/>
          <w:color w:val="000000"/>
          <w:sz w:val="28"/>
        </w:rPr>
        <w:t>
 </w:t>
      </w:r>
      <w:r>
        <w:br/>
      </w:r>
      <w:r>
        <w:rPr>
          <w:rFonts w:ascii="Times New Roman"/>
          <w:b w:val="false"/>
          <w:i w:val="false"/>
          <w:color w:val="000000"/>
          <w:sz w:val="28"/>
        </w:rPr>
        <w:t xml:space="preserve">
      Статья 7. Учредительный договор. Решение единственного учредителя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Учредительный договор (решение единственного учредителя) содержит: </w:t>
      </w:r>
      <w:r>
        <w:br/>
      </w:r>
      <w:r>
        <w:rPr>
          <w:rFonts w:ascii="Times New Roman"/>
          <w:b w:val="false"/>
          <w:i w:val="false"/>
          <w:color w:val="000000"/>
          <w:sz w:val="28"/>
        </w:rPr>
        <w:t xml:space="preserve">
      1) сведения об учредителях (учредителе) общества, включая: </w:t>
      </w:r>
      <w:r>
        <w:br/>
      </w:r>
      <w:r>
        <w:rPr>
          <w:rFonts w:ascii="Times New Roman"/>
          <w:b w:val="false"/>
          <w:i w:val="false"/>
          <w:color w:val="000000"/>
          <w:sz w:val="28"/>
        </w:rPr>
        <w:t xml:space="preserve">
      в отношении юридического лица: его наименование, местонахождение, данные о государственной регистрации; </w:t>
      </w:r>
      <w:r>
        <w:br/>
      </w:r>
      <w:r>
        <w:rPr>
          <w:rFonts w:ascii="Times New Roman"/>
          <w:b w:val="false"/>
          <w:i w:val="false"/>
          <w:color w:val="000000"/>
          <w:sz w:val="28"/>
        </w:rPr>
        <w:t xml:space="preserve">
      в отношении физического лица: имя, гражданство, место проживания и данные документа, удостоверяющего личность; </w:t>
      </w:r>
      <w:r>
        <w:br/>
      </w:r>
      <w:r>
        <w:rPr>
          <w:rFonts w:ascii="Times New Roman"/>
          <w:b w:val="false"/>
          <w:i w:val="false"/>
          <w:color w:val="000000"/>
          <w:sz w:val="28"/>
        </w:rPr>
        <w:t xml:space="preserve">
      2) запись об учреждении общества, полное и сокращенное наименования общества, а также порядок его создания; </w:t>
      </w:r>
      <w:r>
        <w:br/>
      </w:r>
      <w:r>
        <w:rPr>
          <w:rFonts w:ascii="Times New Roman"/>
          <w:b w:val="false"/>
          <w:i w:val="false"/>
          <w:color w:val="000000"/>
          <w:sz w:val="28"/>
        </w:rPr>
        <w:t xml:space="preserve">
      3) размер уставного капитала, оплачиваемого учредителями (учредителем), а также сроки и порядок его оплаты; </w:t>
      </w:r>
      <w:r>
        <w:br/>
      </w:r>
      <w:r>
        <w:rPr>
          <w:rFonts w:ascii="Times New Roman"/>
          <w:b w:val="false"/>
          <w:i w:val="false"/>
          <w:color w:val="000000"/>
          <w:sz w:val="28"/>
        </w:rPr>
        <w:t xml:space="preserve">
      4) количество, виды и цену размещения объявленных акций общества, которые будут размещены среди его учредителей (приобретены учредителем) после государственной регистрации выпуска акций; </w:t>
      </w:r>
      <w:r>
        <w:br/>
      </w:r>
      <w:r>
        <w:rPr>
          <w:rFonts w:ascii="Times New Roman"/>
          <w:b w:val="false"/>
          <w:i w:val="false"/>
          <w:color w:val="000000"/>
          <w:sz w:val="28"/>
        </w:rPr>
        <w:t xml:space="preserve">
      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(только для учредительного договора); </w:t>
      </w:r>
      <w:r>
        <w:br/>
      </w:r>
      <w:r>
        <w:rPr>
          <w:rFonts w:ascii="Times New Roman"/>
          <w:b w:val="false"/>
          <w:i w:val="false"/>
          <w:color w:val="000000"/>
          <w:sz w:val="28"/>
        </w:rPr>
        <w:t xml:space="preserve">
      6) определение полномочий лиц, которым поручается представлять интересы общества в процессе его создания и государственной регистрации; </w:t>
      </w:r>
      <w:r>
        <w:br/>
      </w:r>
      <w:r>
        <w:rPr>
          <w:rFonts w:ascii="Times New Roman"/>
          <w:b w:val="false"/>
          <w:i w:val="false"/>
          <w:color w:val="000000"/>
          <w:sz w:val="28"/>
        </w:rPr>
        <w:t xml:space="preserve">
      7) порядок созыва и проведения второго и последующих собраний учредителей общества, а также количество голосов каждого учредителя общества на втором и последующих учредительных собраниях (только для учредительного договора); </w:t>
      </w:r>
      <w:r>
        <w:br/>
      </w:r>
      <w:r>
        <w:rPr>
          <w:rFonts w:ascii="Times New Roman"/>
          <w:b w:val="false"/>
          <w:i w:val="false"/>
          <w:color w:val="000000"/>
          <w:sz w:val="28"/>
        </w:rPr>
        <w:t xml:space="preserve">
      8) запись об утверждении устава общества; </w:t>
      </w:r>
      <w:r>
        <w:br/>
      </w:r>
      <w:r>
        <w:rPr>
          <w:rFonts w:ascii="Times New Roman"/>
          <w:b w:val="false"/>
          <w:i w:val="false"/>
          <w:color w:val="000000"/>
          <w:sz w:val="28"/>
        </w:rPr>
        <w:t xml:space="preserve">
      9) иные условия, подлежащие включению в учредительный договор (решение единственного учредителя) общества в соответствии с другими законодательными актами. </w:t>
      </w:r>
      <w:r>
        <w:br/>
      </w:r>
      <w:r>
        <w:rPr>
          <w:rFonts w:ascii="Times New Roman"/>
          <w:b w:val="false"/>
          <w:i w:val="false"/>
          <w:color w:val="000000"/>
          <w:sz w:val="28"/>
        </w:rPr>
        <w:t xml:space="preserve">
      2. В учредительный договор (решение единственного учредителя) по решению учредителей могут быть включены и другие условия. </w:t>
      </w:r>
      <w:r>
        <w:br/>
      </w:r>
      <w:r>
        <w:rPr>
          <w:rFonts w:ascii="Times New Roman"/>
          <w:b w:val="false"/>
          <w:i w:val="false"/>
          <w:color w:val="000000"/>
          <w:sz w:val="28"/>
        </w:rPr>
        <w:t xml:space="preserve">
      3. В период действия учредительного договора (решения единственного учредителя) его стороны (учредитель) вправе вносить в него изменения и дополнения при условии соблюдения требований, установленных пунктом 3 статьи 6 настоящего Закона. </w:t>
      </w:r>
      <w:r>
        <w:br/>
      </w:r>
      <w:r>
        <w:rPr>
          <w:rFonts w:ascii="Times New Roman"/>
          <w:b w:val="false"/>
          <w:i w:val="false"/>
          <w:color w:val="000000"/>
          <w:sz w:val="28"/>
        </w:rPr>
        <w:t xml:space="preserve">
      4.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установленных законодательными актами Республики Казахстан. </w:t>
      </w:r>
      <w:r>
        <w:br/>
      </w:r>
      <w:r>
        <w:rPr>
          <w:rFonts w:ascii="Times New Roman"/>
          <w:b w:val="false"/>
          <w:i w:val="false"/>
          <w:color w:val="000000"/>
          <w:sz w:val="28"/>
        </w:rPr>
        <w:t xml:space="preserve">
      5. Действие учредительного договора (решения единственного учредителя) о создании общества прекращается со дня государственной регистрации выпуска объявленных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Порядок заключения учредительного договора (оформления решения единственного учредителя)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Учредительный договор общества заключается в письменной форме путем подписания договора каждым учредителем или его уполномоченным представителем. </w:t>
      </w:r>
      <w:r>
        <w:br/>
      </w:r>
      <w:r>
        <w:rPr>
          <w:rFonts w:ascii="Times New Roman"/>
          <w:b w:val="false"/>
          <w:i w:val="false"/>
          <w:color w:val="000000"/>
          <w:sz w:val="28"/>
        </w:rPr>
        <w:t xml:space="preserve">
      Решение единственного учредителя оформляется в письменной форме и подписывается учредителем или его уполномоченным представителем. </w:t>
      </w:r>
      <w:r>
        <w:br/>
      </w:r>
      <w:r>
        <w:rPr>
          <w:rFonts w:ascii="Times New Roman"/>
          <w:b w:val="false"/>
          <w:i w:val="false"/>
          <w:color w:val="000000"/>
          <w:sz w:val="28"/>
        </w:rPr>
        <w:t xml:space="preserve">
      Учредительный договор (решение единственного учредителя) подлежит нотариальному удостоверению. </w:t>
      </w:r>
      <w:r>
        <w:br/>
      </w:r>
      <w:r>
        <w:rPr>
          <w:rFonts w:ascii="Times New Roman"/>
          <w:b w:val="false"/>
          <w:i w:val="false"/>
          <w:color w:val="000000"/>
          <w:sz w:val="28"/>
        </w:rPr>
        <w:t xml:space="preserve">
      2. Подлинность подписи учредителя - физического лица подлежит нотариальному свидетельствованию. </w:t>
      </w:r>
      <w:r>
        <w:br/>
      </w:r>
      <w:r>
        <w:rPr>
          <w:rFonts w:ascii="Times New Roman"/>
          <w:b w:val="false"/>
          <w:i w:val="false"/>
          <w:color w:val="000000"/>
          <w:sz w:val="28"/>
        </w:rPr>
        <w:t xml:space="preserve">
      Подпись представителя учредителя - юридического лица подлежит заверению печатью юридического лица. </w:t>
      </w:r>
      <w:r>
        <w:br/>
      </w:r>
      <w:r>
        <w:rPr>
          <w:rFonts w:ascii="Times New Roman"/>
          <w:b w:val="false"/>
          <w:i w:val="false"/>
          <w:color w:val="000000"/>
          <w:sz w:val="28"/>
        </w:rPr>
        <w:t xml:space="preserve">
      Представители учредителей (учредителя) должны иметь соответствующие полномочия, оформленные в соответствии с законодательством Республики Казахстан и дающие право на создание общества, включая право на участие в собрании учредителей и подписание учредительного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Устав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Устав общества является документом, определяющим правовой статус общества как юридического лица, и при государственной регистрации общества рассматривается в качестве учредительного документа. Устав должен быть подписан учредителями (учредителем) либо их уполномоченными представителями (уполномоченным представителем) и подлежит нотариальному удостоверению. </w:t>
      </w:r>
      <w:r>
        <w:br/>
      </w:r>
      <w:r>
        <w:rPr>
          <w:rFonts w:ascii="Times New Roman"/>
          <w:b w:val="false"/>
          <w:i w:val="false"/>
          <w:color w:val="000000"/>
          <w:sz w:val="28"/>
        </w:rPr>
        <w:t xml:space="preserve">
      2. Устав общества должен содержать следующие положения: </w:t>
      </w:r>
      <w:r>
        <w:br/>
      </w:r>
      <w:r>
        <w:rPr>
          <w:rFonts w:ascii="Times New Roman"/>
          <w:b w:val="false"/>
          <w:i w:val="false"/>
          <w:color w:val="000000"/>
          <w:sz w:val="28"/>
        </w:rPr>
        <w:t xml:space="preserve">
      1) полное и сокращенное наименования общества; </w:t>
      </w:r>
      <w:r>
        <w:br/>
      </w:r>
      <w:r>
        <w:rPr>
          <w:rFonts w:ascii="Times New Roman"/>
          <w:b w:val="false"/>
          <w:i w:val="false"/>
          <w:color w:val="000000"/>
          <w:sz w:val="28"/>
        </w:rPr>
        <w:t xml:space="preserve">
      2) местонахождение общества; </w:t>
      </w:r>
      <w:r>
        <w:br/>
      </w:r>
      <w:r>
        <w:rPr>
          <w:rFonts w:ascii="Times New Roman"/>
          <w:b w:val="false"/>
          <w:i w:val="false"/>
          <w:color w:val="000000"/>
          <w:sz w:val="28"/>
        </w:rPr>
        <w:t xml:space="preserve">
      3) сведения о количестве, видах объявленных акций общества и правах акционеров, включая объем прав, удостоверенных привилегированными акциями общества, и гарантированный размер дивидендов по ним; </w:t>
      </w:r>
      <w:r>
        <w:br/>
      </w:r>
      <w:r>
        <w:rPr>
          <w:rFonts w:ascii="Times New Roman"/>
          <w:b w:val="false"/>
          <w:i w:val="false"/>
          <w:color w:val="000000"/>
          <w:sz w:val="28"/>
        </w:rPr>
        <w:t xml:space="preserve">
      4) размер уставного капитала, оплачиваемого учредителями (учредителем), а также количество, виды и цена размещения объявленных акций общества, которые будут размещены среди его учредителей (приобретены учредителем) после государственной регистрации выпуска акций; </w:t>
      </w:r>
      <w:r>
        <w:br/>
      </w:r>
      <w:r>
        <w:rPr>
          <w:rFonts w:ascii="Times New Roman"/>
          <w:b w:val="false"/>
          <w:i w:val="false"/>
          <w:color w:val="000000"/>
          <w:sz w:val="28"/>
        </w:rPr>
        <w:t xml:space="preserve">
      5) порядок образования и компетенция органов общества; </w:t>
      </w:r>
      <w:r>
        <w:br/>
      </w:r>
      <w:r>
        <w:rPr>
          <w:rFonts w:ascii="Times New Roman"/>
          <w:b w:val="false"/>
          <w:i w:val="false"/>
          <w:color w:val="000000"/>
          <w:sz w:val="28"/>
        </w:rPr>
        <w:t xml:space="preserve">
      6) порядок организации деятельности органов общества, включая: </w:t>
      </w:r>
      <w:r>
        <w:br/>
      </w:r>
      <w:r>
        <w:rPr>
          <w:rFonts w:ascii="Times New Roman"/>
          <w:b w:val="false"/>
          <w:i w:val="false"/>
          <w:color w:val="000000"/>
          <w:sz w:val="28"/>
        </w:rPr>
        <w:t xml:space="preserve">
      порядок созыва, подготовки и проведения общего собрания акционеров и заседаний коллегиальных органов общества; </w:t>
      </w:r>
      <w:r>
        <w:br/>
      </w:r>
      <w:r>
        <w:rPr>
          <w:rFonts w:ascii="Times New Roman"/>
          <w:b w:val="false"/>
          <w:i w:val="false"/>
          <w:color w:val="000000"/>
          <w:sz w:val="28"/>
        </w:rPr>
        <w:t xml:space="preserve">
      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r>
        <w:br/>
      </w:r>
      <w:r>
        <w:rPr>
          <w:rFonts w:ascii="Times New Roman"/>
          <w:b w:val="false"/>
          <w:i w:val="false"/>
          <w:color w:val="000000"/>
          <w:sz w:val="28"/>
        </w:rPr>
        <w:t xml:space="preserve">
      7) порядок предоставления акционерам общества информации о его деятельности; </w:t>
      </w:r>
      <w:r>
        <w:br/>
      </w:r>
      <w:r>
        <w:rPr>
          <w:rFonts w:ascii="Times New Roman"/>
          <w:b w:val="false"/>
          <w:i w:val="false"/>
          <w:color w:val="000000"/>
          <w:sz w:val="28"/>
        </w:rPr>
        <w:t xml:space="preserve">
      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законодательными актами о некоммерческих организациях; </w:t>
      </w:r>
      <w:r>
        <w:br/>
      </w:r>
      <w:r>
        <w:rPr>
          <w:rFonts w:ascii="Times New Roman"/>
          <w:b w:val="false"/>
          <w:i w:val="false"/>
          <w:color w:val="000000"/>
          <w:sz w:val="28"/>
        </w:rPr>
        <w:t xml:space="preserve">
      9) условия прекращения деятельности общества; </w:t>
      </w:r>
      <w:r>
        <w:br/>
      </w:r>
      <w:r>
        <w:rPr>
          <w:rFonts w:ascii="Times New Roman"/>
          <w:b w:val="false"/>
          <w:i w:val="false"/>
          <w:color w:val="000000"/>
          <w:sz w:val="28"/>
        </w:rPr>
        <w:t xml:space="preserve">
      10) иные положения. </w:t>
      </w:r>
      <w:r>
        <w:br/>
      </w:r>
      <w:r>
        <w:rPr>
          <w:rFonts w:ascii="Times New Roman"/>
          <w:b w:val="false"/>
          <w:i w:val="false"/>
          <w:color w:val="000000"/>
          <w:sz w:val="28"/>
        </w:rPr>
        <w:t xml:space="preserve">
      3. Все заинтересованные лица вправе ознакомиться с уставом общества. По требованию акционера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Общество вправе взимать за предоставление копии устава акционеру плату, которая не должна превышать расходов на изготовление копии, а также при необходимости ее доставки - расходы на ее доставку. </w:t>
      </w:r>
      <w:r>
        <w:br/>
      </w:r>
      <w:r>
        <w:rPr>
          <w:rFonts w:ascii="Times New Roman"/>
          <w:b w:val="false"/>
          <w:i w:val="false"/>
          <w:color w:val="000000"/>
          <w:sz w:val="28"/>
        </w:rPr>
        <w:t xml:space="preserve">
      4. Общество вправе осуществлять свою деятельность на основании Типового устава общества, утвержденного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Капитал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Минимальный размер уставного капитала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Минимальный размер уставного капитала общества составляет двести тысяч месячных расчетных показателей, если иное не установлено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Уставный капитал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Уставный капитал общества формируется посредством продажи акций по цене их размещения. </w:t>
      </w:r>
      <w:r>
        <w:br/>
      </w:r>
      <w:r>
        <w:rPr>
          <w:rFonts w:ascii="Times New Roman"/>
          <w:b w:val="false"/>
          <w:i w:val="false"/>
          <w:color w:val="000000"/>
          <w:sz w:val="28"/>
        </w:rPr>
        <w:t xml:space="preserve">
      2. Размер уставного капитала, оплачиваемого учредителями, должен быть не менее минимального размера уставного капитала общества и полностью оплачен учредителями к моменту государственной регистрации общества как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Акции и другие ценные бумаги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Общие положения об акциях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вправе выпускать простые акции, либо простые и привилегированные акции. </w:t>
      </w:r>
      <w:r>
        <w:br/>
      </w:r>
      <w:r>
        <w:rPr>
          <w:rFonts w:ascii="Times New Roman"/>
          <w:b w:val="false"/>
          <w:i w:val="false"/>
          <w:color w:val="000000"/>
          <w:sz w:val="28"/>
        </w:rPr>
        <w:t xml:space="preserve">
      2. Некоммерческие организации, функционирующие в организационно-правовой форме акционерного общества, не вправе выпускать привилегированные акции. </w:t>
      </w:r>
      <w:r>
        <w:br/>
      </w:r>
      <w:r>
        <w:rPr>
          <w:rFonts w:ascii="Times New Roman"/>
          <w:b w:val="false"/>
          <w:i w:val="false"/>
          <w:color w:val="000000"/>
          <w:sz w:val="28"/>
        </w:rPr>
        <w:t xml:space="preserve">
      3. Акция неделима.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r>
        <w:br/>
      </w:r>
      <w:r>
        <w:rPr>
          <w:rFonts w:ascii="Times New Roman"/>
          <w:b w:val="false"/>
          <w:i w:val="false"/>
          <w:color w:val="000000"/>
          <w:sz w:val="28"/>
        </w:rPr>
        <w:t xml:space="preserve">
      4. Акция одного вида предоставляет каждому акционеру, владеющему ею, одинаковый с другими владельцами акций данного вида объем прав. </w:t>
      </w:r>
      <w:r>
        <w:br/>
      </w:r>
      <w:r>
        <w:rPr>
          <w:rFonts w:ascii="Times New Roman"/>
          <w:b w:val="false"/>
          <w:i w:val="false"/>
          <w:color w:val="000000"/>
          <w:sz w:val="28"/>
        </w:rPr>
        <w:t xml:space="preserve">
      5. Законодательными актами могут быть установлены ограничения: </w:t>
      </w:r>
      <w:r>
        <w:br/>
      </w:r>
      <w:r>
        <w:rPr>
          <w:rFonts w:ascii="Times New Roman"/>
          <w:b w:val="false"/>
          <w:i w:val="false"/>
          <w:color w:val="000000"/>
          <w:sz w:val="28"/>
        </w:rPr>
        <w:t xml:space="preserve">
      1) на совершение сделок с акциями общества; </w:t>
      </w:r>
      <w:r>
        <w:br/>
      </w:r>
      <w:r>
        <w:rPr>
          <w:rFonts w:ascii="Times New Roman"/>
          <w:b w:val="false"/>
          <w:i w:val="false"/>
          <w:color w:val="000000"/>
          <w:sz w:val="28"/>
        </w:rPr>
        <w:t xml:space="preserve">
      2) на максимальное количество акций общества, принадлежащих одному акционеру, и на максимальное количество голосов по акциям, предоставляемых одному акционеру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Простые и привилегированные акции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и право на получение дивидендов при наличии у общества чистого дохода. </w:t>
      </w:r>
      <w:r>
        <w:br/>
      </w:r>
      <w:r>
        <w:rPr>
          <w:rFonts w:ascii="Times New Roman"/>
          <w:b w:val="false"/>
          <w:i w:val="false"/>
          <w:color w:val="000000"/>
          <w:sz w:val="28"/>
        </w:rPr>
        <w:t xml:space="preserve">
      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оставшегося после ликвидации общества, в порядке, установленном настоящим Законом. </w:t>
      </w:r>
      <w:r>
        <w:br/>
      </w:r>
      <w:r>
        <w:rPr>
          <w:rFonts w:ascii="Times New Roman"/>
          <w:b w:val="false"/>
          <w:i w:val="false"/>
          <w:color w:val="000000"/>
          <w:sz w:val="28"/>
        </w:rPr>
        <w:t xml:space="preserve">
      Количество привилегированных акций общества не должно превышать двадцати пяти процентов общего количества его объявленных акций. </w:t>
      </w:r>
      <w:r>
        <w:br/>
      </w:r>
      <w:r>
        <w:rPr>
          <w:rFonts w:ascii="Times New Roman"/>
          <w:b w:val="false"/>
          <w:i w:val="false"/>
          <w:color w:val="000000"/>
          <w:sz w:val="28"/>
        </w:rPr>
        <w:t xml:space="preserve">
      3. Привилегированная акция не предоставляет акционеру право на участие в управлении обществом, за исключением случаев, установленных пунктом 4 настоящей статьи. </w:t>
      </w:r>
      <w:r>
        <w:br/>
      </w:r>
      <w:r>
        <w:rPr>
          <w:rFonts w:ascii="Times New Roman"/>
          <w:b w:val="false"/>
          <w:i w:val="false"/>
          <w:color w:val="000000"/>
          <w:sz w:val="28"/>
        </w:rPr>
        <w:t xml:space="preserve">
      4. Привилегированная акция предоставляет акционеру право на участие в управлении обществом, если: </w:t>
      </w:r>
      <w:r>
        <w:br/>
      </w:r>
      <w:r>
        <w:rPr>
          <w:rFonts w:ascii="Times New Roman"/>
          <w:b w:val="false"/>
          <w:i w:val="false"/>
          <w:color w:val="000000"/>
          <w:sz w:val="28"/>
        </w:rPr>
        <w:t xml:space="preserve">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ограничения проголосовали не менее чем две трети общего количества привилегированных акций; </w:t>
      </w:r>
      <w:r>
        <w:br/>
      </w:r>
      <w:r>
        <w:rPr>
          <w:rFonts w:ascii="Times New Roman"/>
          <w:b w:val="false"/>
          <w:i w:val="false"/>
          <w:color w:val="000000"/>
          <w:sz w:val="28"/>
        </w:rPr>
        <w:t xml:space="preserve">
      2) общее собрание акционеров общества рассматривает вопрос о реорганизации либо ликвидации общества; </w:t>
      </w:r>
      <w:r>
        <w:br/>
      </w:r>
      <w:r>
        <w:rPr>
          <w:rFonts w:ascii="Times New Roman"/>
          <w:b w:val="false"/>
          <w:i w:val="false"/>
          <w:color w:val="000000"/>
          <w:sz w:val="28"/>
        </w:rPr>
        <w:t xml:space="preserve">
      3) дивиденд по привилегированной акции не будет выплачен в полном размере в течение трех месяцев со дня истечения срока, установленного для его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Права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 общества имеет право: </w:t>
      </w:r>
      <w:r>
        <w:br/>
      </w:r>
      <w:r>
        <w:rPr>
          <w:rFonts w:ascii="Times New Roman"/>
          <w:b w:val="false"/>
          <w:i w:val="false"/>
          <w:color w:val="000000"/>
          <w:sz w:val="28"/>
        </w:rPr>
        <w:t xml:space="preserve">
      1) участвовать в управлении обществом в порядке, предусмотренном настоящим Законом и уставом общества; </w:t>
      </w:r>
      <w:r>
        <w:br/>
      </w:r>
      <w:r>
        <w:rPr>
          <w:rFonts w:ascii="Times New Roman"/>
          <w:b w:val="false"/>
          <w:i w:val="false"/>
          <w:color w:val="000000"/>
          <w:sz w:val="28"/>
        </w:rPr>
        <w:t xml:space="preserve">
      2) получать дивиденды; </w:t>
      </w:r>
      <w:r>
        <w:br/>
      </w:r>
      <w:r>
        <w:rPr>
          <w:rFonts w:ascii="Times New Roman"/>
          <w:b w:val="false"/>
          <w:i w:val="false"/>
          <w:color w:val="000000"/>
          <w:sz w:val="28"/>
        </w:rPr>
        <w:t xml:space="preserve">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w:t>
      </w:r>
      <w:r>
        <w:br/>
      </w:r>
      <w:r>
        <w:rPr>
          <w:rFonts w:ascii="Times New Roman"/>
          <w:b w:val="false"/>
          <w:i w:val="false"/>
          <w:color w:val="000000"/>
          <w:sz w:val="28"/>
        </w:rPr>
        <w:t xml:space="preserve">
      4) получать выписки от регистратора или номинального держателя, подтверждающие его право собственности на ценные бумаги; </w:t>
      </w:r>
      <w:r>
        <w:br/>
      </w:r>
      <w:r>
        <w:rPr>
          <w:rFonts w:ascii="Times New Roman"/>
          <w:b w:val="false"/>
          <w:i w:val="false"/>
          <w:color w:val="000000"/>
          <w:sz w:val="28"/>
        </w:rPr>
        <w:t xml:space="preserve">
      5) предлагать общему собранию акционеров общества для избрания кандидатуры в совет директоров общества; </w:t>
      </w:r>
      <w:r>
        <w:br/>
      </w:r>
      <w:r>
        <w:rPr>
          <w:rFonts w:ascii="Times New Roman"/>
          <w:b w:val="false"/>
          <w:i w:val="false"/>
          <w:color w:val="000000"/>
          <w:sz w:val="28"/>
        </w:rPr>
        <w:t xml:space="preserve">
      6) оспаривать в судебном порядке принятые органами общества решения; </w:t>
      </w:r>
      <w:r>
        <w:br/>
      </w:r>
      <w:r>
        <w:rPr>
          <w:rFonts w:ascii="Times New Roman"/>
          <w:b w:val="false"/>
          <w:i w:val="false"/>
          <w:color w:val="000000"/>
          <w:sz w:val="28"/>
        </w:rPr>
        <w:t xml:space="preserve">
      7) обращаться в общество с письменными запросами о его деятельности и получать мотивированные ответы в течение тридцати дней с даты поступления запроса в общество; </w:t>
      </w:r>
      <w:r>
        <w:br/>
      </w:r>
      <w:r>
        <w:rPr>
          <w:rFonts w:ascii="Times New Roman"/>
          <w:b w:val="false"/>
          <w:i w:val="false"/>
          <w:color w:val="000000"/>
          <w:sz w:val="28"/>
        </w:rPr>
        <w:t xml:space="preserve">
      8) на часть имущества, оставшегося после ликвидации общества; </w:t>
      </w:r>
      <w:r>
        <w:br/>
      </w:r>
      <w:r>
        <w:rPr>
          <w:rFonts w:ascii="Times New Roman"/>
          <w:b w:val="false"/>
          <w:i w:val="false"/>
          <w:color w:val="000000"/>
          <w:sz w:val="28"/>
        </w:rPr>
        <w:t xml:space="preserve">
      9) преимущественной покупки акций или других ценных бумаг общества, конвертируемых в его акции, в порядке, установленном настоящим Законом. </w:t>
      </w:r>
      <w:r>
        <w:br/>
      </w:r>
      <w:r>
        <w:rPr>
          <w:rFonts w:ascii="Times New Roman"/>
          <w:b w:val="false"/>
          <w:i w:val="false"/>
          <w:color w:val="000000"/>
          <w:sz w:val="28"/>
        </w:rPr>
        <w:t xml:space="preserve">
      2. Крупный акционер также имеет право: </w:t>
      </w:r>
      <w:r>
        <w:br/>
      </w:r>
      <w:r>
        <w:rPr>
          <w:rFonts w:ascii="Times New Roman"/>
          <w:b w:val="false"/>
          <w:i w:val="false"/>
          <w:color w:val="000000"/>
          <w:sz w:val="28"/>
        </w:rPr>
        <w:t xml:space="preserve">
      1) требовать созыва внеочередного общего собрания акционеров общества; </w:t>
      </w:r>
      <w:r>
        <w:br/>
      </w:r>
      <w:r>
        <w:rPr>
          <w:rFonts w:ascii="Times New Roman"/>
          <w:b w:val="false"/>
          <w:i w:val="false"/>
          <w:color w:val="000000"/>
          <w:sz w:val="28"/>
        </w:rPr>
        <w:t xml:space="preserve">
      2) созывать и организовывать внеочередное общее собрание акционеров общества за свой счет или обращаться в суд с иском о его созыве; </w:t>
      </w:r>
      <w:r>
        <w:br/>
      </w:r>
      <w:r>
        <w:rPr>
          <w:rFonts w:ascii="Times New Roman"/>
          <w:b w:val="false"/>
          <w:i w:val="false"/>
          <w:color w:val="000000"/>
          <w:sz w:val="28"/>
        </w:rPr>
        <w:t xml:space="preserve">
      3) предлагать инициатору созыва общего собрания акционеров общества включение дополнительных вопросов в повестку дня собрания в соответствии с настоящим Законом; </w:t>
      </w:r>
      <w:r>
        <w:br/>
      </w:r>
      <w:r>
        <w:rPr>
          <w:rFonts w:ascii="Times New Roman"/>
          <w:b w:val="false"/>
          <w:i w:val="false"/>
          <w:color w:val="000000"/>
          <w:sz w:val="28"/>
        </w:rPr>
        <w:t xml:space="preserve">
      4) получать от регистратора общества копию списка акционеров в целях созыва и проведения общего собрания акционеров общества; </w:t>
      </w:r>
      <w:r>
        <w:br/>
      </w:r>
      <w:r>
        <w:rPr>
          <w:rFonts w:ascii="Times New Roman"/>
          <w:b w:val="false"/>
          <w:i w:val="false"/>
          <w:color w:val="000000"/>
          <w:sz w:val="28"/>
        </w:rPr>
        <w:t xml:space="preserve">
      5) требовать созыва заседания совета директоров общества; </w:t>
      </w:r>
      <w:r>
        <w:br/>
      </w:r>
      <w:r>
        <w:rPr>
          <w:rFonts w:ascii="Times New Roman"/>
          <w:b w:val="false"/>
          <w:i w:val="false"/>
          <w:color w:val="000000"/>
          <w:sz w:val="28"/>
        </w:rPr>
        <w:t xml:space="preserve">
      6) требовать проведение аудита общества за счет общества. </w:t>
      </w:r>
      <w:r>
        <w:br/>
      </w:r>
      <w:r>
        <w:rPr>
          <w:rFonts w:ascii="Times New Roman"/>
          <w:b w:val="false"/>
          <w:i w:val="false"/>
          <w:color w:val="000000"/>
          <w:sz w:val="28"/>
        </w:rPr>
        <w:t xml:space="preserve">
      3. Не допускается ограничение прав акционеров, установленных пунктами 1 и 2 настоящей статьи. </w:t>
      </w:r>
      <w:r>
        <w:br/>
      </w:r>
      <w:r>
        <w:rPr>
          <w:rFonts w:ascii="Times New Roman"/>
          <w:b w:val="false"/>
          <w:i w:val="false"/>
          <w:color w:val="000000"/>
          <w:sz w:val="28"/>
        </w:rPr>
        <w:t xml:space="preserve">
      Уставом общества могут быть предусмотрены иные права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Обязанности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Акционер общества обязан: </w:t>
      </w:r>
      <w:r>
        <w:br/>
      </w:r>
      <w:r>
        <w:rPr>
          <w:rFonts w:ascii="Times New Roman"/>
          <w:b w:val="false"/>
          <w:i w:val="false"/>
          <w:color w:val="000000"/>
          <w:sz w:val="28"/>
        </w:rPr>
        <w:t xml:space="preserve">
      1) оплатить акции; </w:t>
      </w:r>
      <w:r>
        <w:br/>
      </w:r>
      <w:r>
        <w:rPr>
          <w:rFonts w:ascii="Times New Roman"/>
          <w:b w:val="false"/>
          <w:i w:val="false"/>
          <w:color w:val="000000"/>
          <w:sz w:val="28"/>
        </w:rPr>
        <w:t xml:space="preserve">
      2) в течение десяти дней извещать регистратора общества или номинального держателя акций, принадлежащих данному акционеру, об изменении сведений, необходимых для ведения реестра держателей акций общества; </w:t>
      </w:r>
      <w:r>
        <w:br/>
      </w:r>
      <w:r>
        <w:rPr>
          <w:rFonts w:ascii="Times New Roman"/>
          <w:b w:val="false"/>
          <w:i w:val="false"/>
          <w:color w:val="000000"/>
          <w:sz w:val="28"/>
        </w:rPr>
        <w:t xml:space="preserve">
      3) не разглашать информацию об обществе или его деятельности, составляющую служебную или коммерческую тайну; </w:t>
      </w:r>
      <w:r>
        <w:br/>
      </w:r>
      <w:r>
        <w:rPr>
          <w:rFonts w:ascii="Times New Roman"/>
          <w:b w:val="false"/>
          <w:i w:val="false"/>
          <w:color w:val="000000"/>
          <w:sz w:val="28"/>
        </w:rPr>
        <w:t xml:space="preserve">
      4) исполнять иные обязанности, установленные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Право преимущественной покупки ценных бумаг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имеющее намерение разместить объявленные акции или другие ценные бумаги, конвертируемые в простые акции общества, а также разместить ранее выкупленные указанные ценные бумаги, обязано до их продажи путем письменного уведомления или публикации в печатном издании предложить своим акционерам приобрести ценные бумаги на равных условиях, пропорционально имеющимся у них акциям, по цене, установленной органом общества, принявшим решение о размещении ценных бумаг. </w:t>
      </w:r>
      <w:r>
        <w:br/>
      </w:r>
      <w:r>
        <w:rPr>
          <w:rFonts w:ascii="Times New Roman"/>
          <w:b w:val="false"/>
          <w:i w:val="false"/>
          <w:color w:val="000000"/>
          <w:sz w:val="28"/>
        </w:rPr>
        <w:t xml:space="preserve">
      2. Порядок реализации права акционеров общества на преимущественную покупку ценных бумаг устанавливается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Государственная регистрация выпуска объявленных акций </w:t>
      </w:r>
      <w:r>
        <w:br/>
      </w:r>
      <w:r>
        <w:rPr>
          <w:rFonts w:ascii="Times New Roman"/>
          <w:b w:val="false"/>
          <w:i w:val="false"/>
          <w:color w:val="000000"/>
          <w:sz w:val="28"/>
        </w:rPr>
        <w:t xml:space="preserve">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обязано представить документы для государственной регистрации выпуска объявленных акций в течение одного месяца со дня его государственной регистрации как юридического лица. </w:t>
      </w:r>
      <w:r>
        <w:br/>
      </w:r>
      <w:r>
        <w:rPr>
          <w:rFonts w:ascii="Times New Roman"/>
          <w:b w:val="false"/>
          <w:i w:val="false"/>
          <w:color w:val="000000"/>
          <w:sz w:val="28"/>
        </w:rPr>
        <w:t xml:space="preserve">
      Если уставом общества данный вопрос не отнесен к компетенции общего собрания акционеров, решение о размещении акций общества в пределах количества его объявленных акций принимается советом директоров общества. </w:t>
      </w:r>
      <w:r>
        <w:br/>
      </w:r>
      <w:r>
        <w:rPr>
          <w:rFonts w:ascii="Times New Roman"/>
          <w:b w:val="false"/>
          <w:i w:val="false"/>
          <w:color w:val="000000"/>
          <w:sz w:val="28"/>
        </w:rPr>
        <w:t xml:space="preserve">
      2. Порядок государственной регистрации выпуска акций устанавливается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Размещение акций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вправе размещать свои акции после государственной регистрации их выпуска. </w:t>
      </w:r>
      <w:r>
        <w:br/>
      </w:r>
      <w:r>
        <w:rPr>
          <w:rFonts w:ascii="Times New Roman"/>
          <w:b w:val="false"/>
          <w:i w:val="false"/>
          <w:color w:val="000000"/>
          <w:sz w:val="28"/>
        </w:rPr>
        <w:t xml:space="preserve">
      Размещение акций осуществляется посредством аукционов, подписки и иными способами, установленными законодательством Республики Казахстан. </w:t>
      </w:r>
      <w:r>
        <w:br/>
      </w:r>
      <w:r>
        <w:rPr>
          <w:rFonts w:ascii="Times New Roman"/>
          <w:b w:val="false"/>
          <w:i w:val="false"/>
          <w:color w:val="000000"/>
          <w:sz w:val="28"/>
        </w:rPr>
        <w:t xml:space="preserve">
      Народное акционерное общество не вправе осуществлять размещение своих акций посредством подписки. </w:t>
      </w:r>
      <w:r>
        <w:br/>
      </w:r>
      <w:r>
        <w:rPr>
          <w:rFonts w:ascii="Times New Roman"/>
          <w:b w:val="false"/>
          <w:i w:val="false"/>
          <w:color w:val="000000"/>
          <w:sz w:val="28"/>
        </w:rPr>
        <w:t xml:space="preserve">
      2. Акции, размещаемые обществом посредством подписки, подлежат продаже по цене размещения, установленной советом директоров общества, при этом цена размещения акций должна быть единой для всех лиц, приобретающих акции, в пределах данного размещения.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Реестр держателей акций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Формирование, ведение и хранение реестра держателей акций общества может осуществлять только регистратор, который не должен являться аффилиированным лицом общества и его аффилиированных лиц. </w:t>
      </w:r>
      <w:r>
        <w:br/>
      </w:r>
      <w:r>
        <w:rPr>
          <w:rFonts w:ascii="Times New Roman"/>
          <w:b w:val="false"/>
          <w:i w:val="false"/>
          <w:color w:val="000000"/>
          <w:sz w:val="28"/>
        </w:rPr>
        <w:t xml:space="preserve">
      2. Порядок формирования, ведения и хранения реестра держателей акций общества, а также предоставления информации по нему определяется законодательством о рынке ценных бумаг. </w:t>
      </w:r>
      <w:r>
        <w:br/>
      </w:r>
      <w:r>
        <w:rPr>
          <w:rFonts w:ascii="Times New Roman"/>
          <w:b w:val="false"/>
          <w:i w:val="false"/>
          <w:color w:val="000000"/>
          <w:sz w:val="28"/>
        </w:rPr>
        <w:t xml:space="preserve">
      3. Общество обязано заключить с регистратором договор об оказании услуг по формированию, ведению и хранению реестра держателей акций общества до представления документов в целях государственной регистрации выпуска акций общества. </w:t>
      </w:r>
      <w:r>
        <w:br/>
      </w:r>
      <w:r>
        <w:rPr>
          <w:rFonts w:ascii="Times New Roman"/>
          <w:b w:val="false"/>
          <w:i w:val="false"/>
          <w:color w:val="000000"/>
          <w:sz w:val="28"/>
        </w:rPr>
        <w:t xml:space="preserve">
      4. До полной оплаты размещаемой акции общество не вправе давать приказ о зачислении данной акции на счет ее приобретателя в реестре держателей акций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Отчет об итогах размещения акций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обязано представлять уполномоченному органу отчеты об итогах размещения своих акций по итогам каждых шести месяцев (в течение одного месяца по окончании отчетного полугодия) до полного размещения объявленных акций общества либо после завершения их полного размещения. </w:t>
      </w:r>
      <w:r>
        <w:br/>
      </w:r>
      <w:r>
        <w:rPr>
          <w:rFonts w:ascii="Times New Roman"/>
          <w:b w:val="false"/>
          <w:i w:val="false"/>
          <w:color w:val="000000"/>
          <w:sz w:val="28"/>
        </w:rPr>
        <w:t xml:space="preserve">
      2. Содержание и порядок представления отчета об итогах размещения акций, а также порядок рассмотрения и утверждения данного отчета устанавливаются уполномоченным органом. </w:t>
      </w:r>
      <w:r>
        <w:br/>
      </w:r>
      <w:r>
        <w:rPr>
          <w:rFonts w:ascii="Times New Roman"/>
          <w:b w:val="false"/>
          <w:i w:val="false"/>
          <w:color w:val="000000"/>
          <w:sz w:val="28"/>
        </w:rPr>
        <w:t xml:space="preserve">
      3. Общество не вправе распоряжаться деньгами и иным имуществом, полученным в оплату акций, до утверждения отчета о размещении акций уполномоченным органом, за исключением денег и иного имущества, внесенных в оплату акций учредителями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Оплата размещаемых акций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оплату размещаемых акций общества могут быть внесены деньги, имущественные права, объекты интеллектуальной собственности и иное имущество, за исключением случаев, предусмотренных законодательными актами. </w:t>
      </w:r>
      <w:r>
        <w:br/>
      </w:r>
      <w:r>
        <w:rPr>
          <w:rFonts w:ascii="Times New Roman"/>
          <w:b w:val="false"/>
          <w:i w:val="false"/>
          <w:color w:val="000000"/>
          <w:sz w:val="28"/>
        </w:rPr>
        <w:t xml:space="preserve">
      Оплата акций деньгами осуществляется в национальной валюте Республики Казахстан. </w:t>
      </w:r>
      <w:r>
        <w:br/>
      </w:r>
      <w:r>
        <w:rPr>
          <w:rFonts w:ascii="Times New Roman"/>
          <w:b w:val="false"/>
          <w:i w:val="false"/>
          <w:color w:val="000000"/>
          <w:sz w:val="28"/>
        </w:rPr>
        <w:t xml:space="preserve">
      Оплата иным, помимо денег, имуществом осуществляется по цене, определяемой оценщиком в соответствии с законодательством Республики Казахстан. </w:t>
      </w:r>
      <w:r>
        <w:br/>
      </w:r>
      <w:r>
        <w:rPr>
          <w:rFonts w:ascii="Times New Roman"/>
          <w:b w:val="false"/>
          <w:i w:val="false"/>
          <w:color w:val="000000"/>
          <w:sz w:val="28"/>
        </w:rPr>
        <w:t xml:space="preserve">
      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 </w:t>
      </w:r>
      <w:r>
        <w:br/>
      </w:r>
      <w:r>
        <w:rPr>
          <w:rFonts w:ascii="Times New Roman"/>
          <w:b w:val="false"/>
          <w:i w:val="false"/>
          <w:color w:val="000000"/>
          <w:sz w:val="28"/>
        </w:rPr>
        <w:t xml:space="preserve">
      3. Запрещается приобретение обществом своих объявленных акций при их размещении на первичном рынке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Дивиденды по акциям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по акциям общества выплачиваются деньгами или ценными бумагами общества, при условии, что решение о выплате дивидендов ценными бумагами было принято на общем собрании акционеров квалифицированным большинством голосующих акций общества. </w:t>
      </w:r>
      <w:r>
        <w:br/>
      </w:r>
      <w:r>
        <w:rPr>
          <w:rFonts w:ascii="Times New Roman"/>
          <w:b w:val="false"/>
          <w:i w:val="false"/>
          <w:color w:val="000000"/>
          <w:sz w:val="28"/>
        </w:rPr>
        <w:t xml:space="preserve">
      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выпущенными им облигациями. При этом такая выплата не должна повлечь за собой нарушение права акционера общества на преимущественную покупку ценных бумаг общества. </w:t>
      </w:r>
      <w:r>
        <w:br/>
      </w:r>
      <w:r>
        <w:rPr>
          <w:rFonts w:ascii="Times New Roman"/>
          <w:b w:val="false"/>
          <w:i w:val="false"/>
          <w:color w:val="000000"/>
          <w:sz w:val="28"/>
        </w:rPr>
        <w:t xml:space="preserve">
      Список акционеров, имеющих право получения дивидендов, должен быть составлен на дату, предшествующую дате начала выплаты дивидендов. </w:t>
      </w:r>
      <w:r>
        <w:br/>
      </w:r>
      <w:r>
        <w:rPr>
          <w:rFonts w:ascii="Times New Roman"/>
          <w:b w:val="false"/>
          <w:i w:val="false"/>
          <w:color w:val="000000"/>
          <w:sz w:val="28"/>
        </w:rPr>
        <w:t xml:space="preserve">
      2. Периодичность выплаты дивидендов по акциям общества определяется уставом общества и (или) проспектом выпуска акций. </w:t>
      </w:r>
      <w:r>
        <w:br/>
      </w:r>
      <w:r>
        <w:rPr>
          <w:rFonts w:ascii="Times New Roman"/>
          <w:b w:val="false"/>
          <w:i w:val="false"/>
          <w:color w:val="000000"/>
          <w:sz w:val="28"/>
        </w:rPr>
        <w:t xml:space="preserve">
      3. Выплата дивидендов по акциям общества может производиться через платежного агента. </w:t>
      </w:r>
      <w:r>
        <w:br/>
      </w:r>
      <w:r>
        <w:rPr>
          <w:rFonts w:ascii="Times New Roman"/>
          <w:b w:val="false"/>
          <w:i w:val="false"/>
          <w:color w:val="000000"/>
          <w:sz w:val="28"/>
        </w:rPr>
        <w:t xml:space="preserve">
      4. Дивиденды не начисляются и не выплачиваются по акциям, которые не были размещены или которые были выкуплены самим обществом. </w:t>
      </w:r>
      <w:r>
        <w:br/>
      </w:r>
      <w:r>
        <w:rPr>
          <w:rFonts w:ascii="Times New Roman"/>
          <w:b w:val="false"/>
          <w:i w:val="false"/>
          <w:color w:val="000000"/>
          <w:sz w:val="28"/>
        </w:rPr>
        <w:t xml:space="preserve">
      5. Запрещается выплата дивидендов по акциям общества: </w:t>
      </w:r>
      <w:r>
        <w:br/>
      </w: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r>
        <w:br/>
      </w:r>
      <w:r>
        <w:rPr>
          <w:rFonts w:ascii="Times New Roman"/>
          <w:b w:val="false"/>
          <w:i w:val="false"/>
          <w:color w:val="000000"/>
          <w:sz w:val="28"/>
        </w:rPr>
        <w:t xml:space="preserve">
      2) если оно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общества в результате выплаты дивидендов по его акциям; </w:t>
      </w:r>
      <w:r>
        <w:br/>
      </w:r>
      <w:r>
        <w:rPr>
          <w:rFonts w:ascii="Times New Roman"/>
          <w:b w:val="false"/>
          <w:i w:val="false"/>
          <w:color w:val="000000"/>
          <w:sz w:val="28"/>
        </w:rPr>
        <w:t xml:space="preserve">
      3) если судом или общим собранием акционеров общества принято решение о его ликвидации. </w:t>
      </w:r>
      <w:r>
        <w:br/>
      </w:r>
      <w:r>
        <w:rPr>
          <w:rFonts w:ascii="Times New Roman"/>
          <w:b w:val="false"/>
          <w:i w:val="false"/>
          <w:color w:val="000000"/>
          <w:sz w:val="28"/>
        </w:rPr>
        <w:t xml:space="preserve">
      6. Акционер вправе требовать выплаты неполученных дивидендов независимо от срока образования задолженности общества. </w:t>
      </w:r>
      <w:r>
        <w:br/>
      </w:r>
      <w:r>
        <w:rPr>
          <w:rFonts w:ascii="Times New Roman"/>
          <w:b w:val="false"/>
          <w:i w:val="false"/>
          <w:color w:val="000000"/>
          <w:sz w:val="28"/>
        </w:rPr>
        <w:t xml:space="preserve">
      В случае невыплаты дивидендов в срок, установленный для их выплаты, акционеру выплачиваются основная сумма дивидендов и пеня, исчисляемая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w:t>
      </w:r>
      <w:r>
        <w:br/>
      </w:r>
      <w:r>
        <w:rPr>
          <w:rFonts w:ascii="Times New Roman"/>
          <w:b w:val="false"/>
          <w:i w:val="false"/>
          <w:color w:val="000000"/>
          <w:sz w:val="28"/>
        </w:rPr>
        <w:t xml:space="preserve">
      7. Некоммерческие организации, функционирующие в организационно-правовой форме акционерного общества, не начисляют и не выплачивают дивиденды по своим акциям.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Дивиденды по простым акциям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Выплата дивидендов по простым акциям общества по итогам квартала или полугодия осуществляется по решению совета директоров, если иное не предусмотрено уставом общества. </w:t>
      </w:r>
      <w:r>
        <w:br/>
      </w:r>
      <w:r>
        <w:rPr>
          <w:rFonts w:ascii="Times New Roman"/>
          <w:b w:val="false"/>
          <w:i w:val="false"/>
          <w:color w:val="000000"/>
          <w:sz w:val="28"/>
        </w:rPr>
        <w:t xml:space="preserve">
      Решение о выплате дивидендов по простым акциям общества по итогам года принимается годовым общим собранием акционеров. </w:t>
      </w:r>
      <w:r>
        <w:br/>
      </w:r>
      <w:r>
        <w:rPr>
          <w:rFonts w:ascii="Times New Roman"/>
          <w:b w:val="false"/>
          <w:i w:val="false"/>
          <w:color w:val="000000"/>
          <w:sz w:val="28"/>
        </w:rPr>
        <w:t xml:space="preserve">
      Указанные органы общества вправе принять решение о невыплате дивидендов по простым акциям общества с обязательным опубликованием его в печатном издании в течение десяти дней со дня принятия решения. </w:t>
      </w:r>
      <w:r>
        <w:br/>
      </w:r>
      <w:r>
        <w:rPr>
          <w:rFonts w:ascii="Times New Roman"/>
          <w:b w:val="false"/>
          <w:i w:val="false"/>
          <w:color w:val="000000"/>
          <w:sz w:val="28"/>
        </w:rPr>
        <w:t xml:space="preserve">
      2. В течение пяти рабочих дней со дня принятия решения о выплате дивидендов по простым акциям общества это решение должно быть опубликовано в печатном издании. </w:t>
      </w:r>
      <w:r>
        <w:br/>
      </w:r>
      <w:r>
        <w:rPr>
          <w:rFonts w:ascii="Times New Roman"/>
          <w:b w:val="false"/>
          <w:i w:val="false"/>
          <w:color w:val="000000"/>
          <w:sz w:val="28"/>
        </w:rPr>
        <w:t xml:space="preserve">
      3. Решение о выплате дивидендов по простым акциям общества должно содержать следующие сведения: </w:t>
      </w:r>
      <w:r>
        <w:br/>
      </w:r>
      <w:r>
        <w:rPr>
          <w:rFonts w:ascii="Times New Roman"/>
          <w:b w:val="false"/>
          <w:i w:val="false"/>
          <w:color w:val="000000"/>
          <w:sz w:val="28"/>
        </w:rPr>
        <w:t xml:space="preserve">
      1) наименование, местонахождение и иные реквизиты общества; </w:t>
      </w:r>
      <w:r>
        <w:br/>
      </w:r>
      <w:r>
        <w:rPr>
          <w:rFonts w:ascii="Times New Roman"/>
          <w:b w:val="false"/>
          <w:i w:val="false"/>
          <w:color w:val="000000"/>
          <w:sz w:val="28"/>
        </w:rPr>
        <w:t xml:space="preserve">
      2) период, за который выплачиваются дивиденды; </w:t>
      </w:r>
      <w:r>
        <w:br/>
      </w:r>
      <w:r>
        <w:rPr>
          <w:rFonts w:ascii="Times New Roman"/>
          <w:b w:val="false"/>
          <w:i w:val="false"/>
          <w:color w:val="000000"/>
          <w:sz w:val="28"/>
        </w:rPr>
        <w:t xml:space="preserve">
      3) размер дивиденда в расчете на одну простую акцию; </w:t>
      </w:r>
      <w:r>
        <w:br/>
      </w:r>
      <w:r>
        <w:rPr>
          <w:rFonts w:ascii="Times New Roman"/>
          <w:b w:val="false"/>
          <w:i w:val="false"/>
          <w:color w:val="000000"/>
          <w:sz w:val="28"/>
        </w:rPr>
        <w:t xml:space="preserve">
      4) дату начала выплаты дивидендов; </w:t>
      </w:r>
      <w:r>
        <w:br/>
      </w:r>
      <w:r>
        <w:rPr>
          <w:rFonts w:ascii="Times New Roman"/>
          <w:b w:val="false"/>
          <w:i w:val="false"/>
          <w:color w:val="000000"/>
          <w:sz w:val="28"/>
        </w:rPr>
        <w:t xml:space="preserve">
      5) порядок и форму выплаты дивидендов.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Дивиденды по привилегированным акциям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Выплата дивидендов по привилегированным акциям общества не требует решения органа общества. </w:t>
      </w:r>
      <w:r>
        <w:br/>
      </w:r>
      <w:r>
        <w:rPr>
          <w:rFonts w:ascii="Times New Roman"/>
          <w:b w:val="false"/>
          <w:i w:val="false"/>
          <w:color w:val="000000"/>
          <w:sz w:val="28"/>
        </w:rPr>
        <w:t xml:space="preserve">
      Периодичность выплаты дивидендов и размер дивиденда на одну привилегированную акцию устанавливаются уставом общества. Размер дивидендов, начисляемых по привилегированным акциям, не может быть меньше размера дивидендов, начисляемых по простым акциям за этот же период. </w:t>
      </w:r>
      <w:r>
        <w:br/>
      </w:r>
      <w:r>
        <w:rPr>
          <w:rFonts w:ascii="Times New Roman"/>
          <w:b w:val="false"/>
          <w:i w:val="false"/>
          <w:color w:val="000000"/>
          <w:sz w:val="28"/>
        </w:rPr>
        <w:t xml:space="preserve">
      До полной выплаты дивидендов по привилегированным акциям общества выплата дивидендов по его простым акциям не производится. </w:t>
      </w:r>
      <w:r>
        <w:br/>
      </w:r>
      <w:r>
        <w:rPr>
          <w:rFonts w:ascii="Times New Roman"/>
          <w:b w:val="false"/>
          <w:i w:val="false"/>
          <w:color w:val="000000"/>
          <w:sz w:val="28"/>
        </w:rPr>
        <w:t xml:space="preserve">
      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Совершение сделок с акциями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самостоятельно или совместно со своими аффилиированными лицами имеющее намерение приобрести на вторичном рынке ценных бумаг тридцать и более процентов голосующих акций общества, обязано направить уведомление об этом в общество и в уполномоченный орган, в порядке, им установленном. Уведомление должно содержать сведения о количестве приобретаемых акций, предполагаемой цене покупки и иные сведения по требованию уполномоченного органа. </w:t>
      </w:r>
      <w:r>
        <w:br/>
      </w:r>
      <w:r>
        <w:rPr>
          <w:rFonts w:ascii="Times New Roman"/>
          <w:b w:val="false"/>
          <w:i w:val="false"/>
          <w:color w:val="000000"/>
          <w:sz w:val="28"/>
        </w:rPr>
        <w:t xml:space="preserve">
      2. Общество не вправе препятствовать продаже акций общества акционерами. Общество имеет право сделать предложение лицу, желающему продать акции общества, об их покупке самим обществом или третьими лицами по цене, превышающей предложенную цену. Предложение о покупке должно содержать сведения о количестве акций, цене и реквизитах покупателей в случае приобретения акций третьими лицами. </w:t>
      </w:r>
      <w:r>
        <w:br/>
      </w:r>
      <w:r>
        <w:rPr>
          <w:rFonts w:ascii="Times New Roman"/>
          <w:b w:val="false"/>
          <w:i w:val="false"/>
          <w:color w:val="000000"/>
          <w:sz w:val="28"/>
        </w:rPr>
        <w:t xml:space="preserve">
      3. Лицо, которое самостоятельно или совместно со своими аффилиированными лицами приобрело на вторичном рынке ценных бумаг тридцать и более процентов голосующих акций общества, в течение тридцати дней со дня приобретения обязано опубликовать в печатном издании предложение остальным акционерам продать принадлежащие им акции общества. Акционер вправе принять предложение о продаже принадлежащих ему акций или отказаться от такого предложения в срок не более тридцати дней со дня опубликования предложения об их продаже. </w:t>
      </w:r>
      <w:r>
        <w:br/>
      </w:r>
      <w:r>
        <w:rPr>
          <w:rFonts w:ascii="Times New Roman"/>
          <w:b w:val="false"/>
          <w:i w:val="false"/>
          <w:color w:val="000000"/>
          <w:sz w:val="28"/>
        </w:rPr>
        <w:t xml:space="preserve">
      Предложение акционерам о продаже принадлежащих им акций должно содержать данные о лице и его аффилиированных лицах, которые приобрели тридцать и более процентов голосующих акций общества, включая имена (наименования), места жительства (местонахождения), количество принадлежащих им акций, и о предлагаемой цене приобретения акций. </w:t>
      </w:r>
      <w:r>
        <w:br/>
      </w:r>
      <w:r>
        <w:rPr>
          <w:rFonts w:ascii="Times New Roman"/>
          <w:b w:val="false"/>
          <w:i w:val="false"/>
          <w:color w:val="000000"/>
          <w:sz w:val="28"/>
        </w:rPr>
        <w:t xml:space="preserve">
      В случае получения письменного согласия акционера о продаже принадлежащих ему акций лицо, опубликовавшее предложение о приобретении, обязано в течение тридцати дней оплатить акции. </w:t>
      </w:r>
      <w:r>
        <w:br/>
      </w:r>
      <w:r>
        <w:rPr>
          <w:rFonts w:ascii="Times New Roman"/>
          <w:b w:val="false"/>
          <w:i w:val="false"/>
          <w:color w:val="000000"/>
          <w:sz w:val="28"/>
        </w:rPr>
        <w:t xml:space="preserve">
      При несоблюдении порядка приобретения акций, указанного в настоящем пункте, лицо (лица), владеющее (владеющие) тридцатью и более процентами голосующих акций общества, обязано (обязаны) произвести отчуждение неаффилиированным с ним (ними) лицам части принадлежащих ему (им) акций, превышающей двадцать девять процентов голосующих акций общества. </w:t>
      </w:r>
      <w:r>
        <w:br/>
      </w:r>
      <w:r>
        <w:rPr>
          <w:rFonts w:ascii="Times New Roman"/>
          <w:b w:val="false"/>
          <w:i w:val="false"/>
          <w:color w:val="000000"/>
          <w:sz w:val="28"/>
        </w:rPr>
        <w:t xml:space="preserve">
      4. Акционер общества, подавший заявление в ответ на предложение о продаже принадлежащих ему акций, вправе в судебном порядке обжаловать отказ лица, опубликовавшего это предложение, от покупки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Выкуп размещенных акций по решению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Общее собрание акционеров общества вправе принять решение об обращении в суд о принудительном выкупе обществом акций у акционера.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Выкуп размещенных акций по инициативе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Выкуп размещенных акций может быть произведен по инициативе общества в целях их последующей продажи или в иных целях, не противоречащих законодательству Республики Казахстан и уставу общества. </w:t>
      </w:r>
      <w:r>
        <w:br/>
      </w:r>
      <w:r>
        <w:rPr>
          <w:rFonts w:ascii="Times New Roman"/>
          <w:b w:val="false"/>
          <w:i w:val="false"/>
          <w:color w:val="000000"/>
          <w:sz w:val="28"/>
        </w:rPr>
        <w:t xml:space="preserve">
      2. Выкуп обществом размещенных акций по инициативе самого общества производится на основании решения совета директоров, если иное не установлено настоящим Законом и (или) уставом общества. </w:t>
      </w:r>
      <w:r>
        <w:br/>
      </w:r>
      <w:r>
        <w:rPr>
          <w:rFonts w:ascii="Times New Roman"/>
          <w:b w:val="false"/>
          <w:i w:val="false"/>
          <w:color w:val="000000"/>
          <w:sz w:val="28"/>
        </w:rPr>
        <w:t xml:space="preserve">
      3. Общество не вправе выкупать свои размещенные акции: </w:t>
      </w:r>
      <w:r>
        <w:br/>
      </w:r>
      <w:r>
        <w:rPr>
          <w:rFonts w:ascii="Times New Roman"/>
          <w:b w:val="false"/>
          <w:i w:val="false"/>
          <w:color w:val="000000"/>
          <w:sz w:val="28"/>
        </w:rPr>
        <w:t xml:space="preserve">
      1) до проведения первого общего собрания акционеров; </w:t>
      </w:r>
      <w:r>
        <w:br/>
      </w:r>
      <w:r>
        <w:rPr>
          <w:rFonts w:ascii="Times New Roman"/>
          <w:b w:val="false"/>
          <w:i w:val="false"/>
          <w:color w:val="000000"/>
          <w:sz w:val="28"/>
        </w:rPr>
        <w:t xml:space="preserve">
      2) до утверждения отчета об итогах размещения акций; </w:t>
      </w:r>
      <w:r>
        <w:br/>
      </w:r>
      <w:r>
        <w:rPr>
          <w:rFonts w:ascii="Times New Roman"/>
          <w:b w:val="false"/>
          <w:i w:val="false"/>
          <w:color w:val="000000"/>
          <w:sz w:val="28"/>
        </w:rPr>
        <w:t xml:space="preserve">
      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 </w:t>
      </w:r>
      <w:r>
        <w:br/>
      </w:r>
      <w:r>
        <w:rPr>
          <w:rFonts w:ascii="Times New Roman"/>
          <w:b w:val="false"/>
          <w:i w:val="false"/>
          <w:color w:val="000000"/>
          <w:sz w:val="28"/>
        </w:rPr>
        <w:t xml:space="preserve">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него в результате выкупа всех требуемых или предполагаемых к выкупу акций; </w:t>
      </w:r>
      <w:r>
        <w:br/>
      </w:r>
      <w:r>
        <w:rPr>
          <w:rFonts w:ascii="Times New Roman"/>
          <w:b w:val="false"/>
          <w:i w:val="false"/>
          <w:color w:val="000000"/>
          <w:sz w:val="28"/>
        </w:rPr>
        <w:t xml:space="preserve">
      5) если судом или общим собранием акционеров общества принято решение о его ликвидации. </w:t>
      </w:r>
      <w:r>
        <w:br/>
      </w:r>
      <w:r>
        <w:rPr>
          <w:rFonts w:ascii="Times New Roman"/>
          <w:b w:val="false"/>
          <w:i w:val="false"/>
          <w:color w:val="000000"/>
          <w:sz w:val="28"/>
        </w:rPr>
        <w:t xml:space="preserve">
      4. Если количество выкупаемых по инициативе общества его размещенных акций превышает один процент от их общего количества, оно обязано объявить о таком выкупе своим акционерам. </w:t>
      </w:r>
      <w:r>
        <w:br/>
      </w:r>
      <w:r>
        <w:rPr>
          <w:rFonts w:ascii="Times New Roman"/>
          <w:b w:val="false"/>
          <w:i w:val="false"/>
          <w:color w:val="000000"/>
          <w:sz w:val="28"/>
        </w:rPr>
        <w:t xml:space="preserve">
      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в печатном издании. </w:t>
      </w:r>
      <w:r>
        <w:br/>
      </w:r>
      <w:r>
        <w:rPr>
          <w:rFonts w:ascii="Times New Roman"/>
          <w:b w:val="false"/>
          <w:i w:val="false"/>
          <w:color w:val="000000"/>
          <w:sz w:val="28"/>
        </w:rPr>
        <w:t xml:space="preserve">
      5.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Выкуп размещенных акций обществом по требованию </w:t>
      </w:r>
      <w:r>
        <w:br/>
      </w:r>
      <w:r>
        <w:rPr>
          <w:rFonts w:ascii="Times New Roman"/>
          <w:b w:val="false"/>
          <w:i w:val="false"/>
          <w:color w:val="000000"/>
          <w:sz w:val="28"/>
        </w:rPr>
        <w:t xml:space="preserve">
                 акционера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Выкуп размещенных акций должен быть произведен обществом по требованию акционера общества, которое может быть предъявлено им в случаях принятия общим собранием акционеров следующих решений: </w:t>
      </w:r>
      <w:r>
        <w:br/>
      </w:r>
      <w:r>
        <w:rPr>
          <w:rFonts w:ascii="Times New Roman"/>
          <w:b w:val="false"/>
          <w:i w:val="false"/>
          <w:color w:val="000000"/>
          <w:sz w:val="28"/>
        </w:rPr>
        <w:t xml:space="preserve">
      1)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него); </w:t>
      </w:r>
      <w:r>
        <w:br/>
      </w:r>
      <w:r>
        <w:rPr>
          <w:rFonts w:ascii="Times New Roman"/>
          <w:b w:val="false"/>
          <w:i w:val="false"/>
          <w:color w:val="000000"/>
          <w:sz w:val="28"/>
        </w:rPr>
        <w:t xml:space="preserve">
      2) о заключении обществом крупной сделки или сделки с участием заинтересованных лиц (если акционер принимал участие в общем собрании акционеров, на котором рассматривался вопрос о принятии такого решения, и голосовал против его принятия); </w:t>
      </w:r>
      <w:r>
        <w:br/>
      </w:r>
      <w:r>
        <w:rPr>
          <w:rFonts w:ascii="Times New Roman"/>
          <w:b w:val="false"/>
          <w:i w:val="false"/>
          <w:color w:val="000000"/>
          <w:sz w:val="28"/>
        </w:rPr>
        <w:t xml:space="preserve">
      3)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 </w:t>
      </w:r>
      <w:r>
        <w:br/>
      </w:r>
      <w:r>
        <w:rPr>
          <w:rFonts w:ascii="Times New Roman"/>
          <w:b w:val="false"/>
          <w:i w:val="false"/>
          <w:color w:val="000000"/>
          <w:sz w:val="28"/>
        </w:rPr>
        <w:t xml:space="preserve">
      2. Акционер вправе в течение тридцати дней со дня принятия решения общим собранием акционеров предъявить обществу требование о выкупе принадлежащих ему акций путем направления обществу письменного заявления. </w:t>
      </w:r>
      <w:r>
        <w:br/>
      </w:r>
      <w:r>
        <w:rPr>
          <w:rFonts w:ascii="Times New Roman"/>
          <w:b w:val="false"/>
          <w:i w:val="false"/>
          <w:color w:val="000000"/>
          <w:sz w:val="28"/>
        </w:rPr>
        <w:t xml:space="preserve">
      В течение тридцати дней со дня получения указанного заявления общество обязано выкупить акции у акционера по цене, определенной исходя из соотношения размера собственного капитала общества к общему количеству размещенных им акций по состоянию на дату принятия одного из указанных в пункте 1 настоящей статьи решений общим собранием акционеров. Выкуп акций некоммерческой организацией, функционирующей в форме акционерного общества, осуществляется по цене размещения, установленной на дату покупки акций акционером, требующим выкупа акций. </w:t>
      </w:r>
      <w:r>
        <w:br/>
      </w:r>
      <w:r>
        <w:rPr>
          <w:rFonts w:ascii="Times New Roman"/>
          <w:b w:val="false"/>
          <w:i w:val="false"/>
          <w:color w:val="000000"/>
          <w:sz w:val="28"/>
        </w:rPr>
        <w:t xml:space="preserve">
      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 </w:t>
      </w:r>
      <w:r>
        <w:br/>
      </w:r>
      <w:r>
        <w:rPr>
          <w:rFonts w:ascii="Times New Roman"/>
          <w:b w:val="false"/>
          <w:i w:val="false"/>
          <w:color w:val="000000"/>
          <w:sz w:val="28"/>
        </w:rPr>
        <w:t xml:space="preserve">
      4. Акционер, который предъявил обществу требование о выкупе акций, вправе в судебном порядке обжаловать отказ общества от такого выкупа, а также цену выкупа акций в случае своего несогласия с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Ограничения по выкупу обществом размещенных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Количество выкупаемых обществом его размещенных акций не должно превышать двадцати пяти процентов от общего количества его размещенных акций, а расходы на выкуп размещенных акций общества не должны превышать десяти процентов размера его собственного капитала: </w:t>
      </w:r>
      <w:r>
        <w:br/>
      </w:r>
      <w:r>
        <w:rPr>
          <w:rFonts w:ascii="Times New Roman"/>
          <w:b w:val="false"/>
          <w:i w:val="false"/>
          <w:color w:val="000000"/>
          <w:sz w:val="28"/>
        </w:rPr>
        <w:t xml:space="preserve">
      1) при выкупе размещенных акций по требованию акционера - по состоянию на дату принятия одного из указанных в пункте 1 статьи 28 настоящего Закона решений общим собранием акционеров; </w:t>
      </w:r>
      <w:r>
        <w:br/>
      </w:r>
      <w:r>
        <w:rPr>
          <w:rFonts w:ascii="Times New Roman"/>
          <w:b w:val="false"/>
          <w:i w:val="false"/>
          <w:color w:val="000000"/>
          <w:sz w:val="28"/>
        </w:rPr>
        <w:t xml:space="preserve">
      2) при выкупе размещенных акций по инициативе общества - по состоянию на дату принятия решения о выкупе размещенных акций общества. </w:t>
      </w:r>
      <w:r>
        <w:br/>
      </w:r>
      <w:r>
        <w:rPr>
          <w:rFonts w:ascii="Times New Roman"/>
          <w:b w:val="false"/>
          <w:i w:val="false"/>
          <w:color w:val="000000"/>
          <w:sz w:val="28"/>
        </w:rPr>
        <w:t xml:space="preserve">
      2. Выкупленные обществом акции не учитываются при определении кворума общего собрания его акционеров и не участвуют в голосовании на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Опционы на акции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вправе в соответствии с законодательством о рынке ценных бумаг заключать (продавать) опционы на приобретение стороной (покупателем) опциона выпускаемых обществом акций при соблюдении следующих условий: </w:t>
      </w:r>
      <w:r>
        <w:br/>
      </w:r>
      <w:r>
        <w:rPr>
          <w:rFonts w:ascii="Times New Roman"/>
          <w:b w:val="false"/>
          <w:i w:val="false"/>
          <w:color w:val="000000"/>
          <w:sz w:val="28"/>
        </w:rPr>
        <w:t xml:space="preserve">
      1) количество акций общества, являющихся предметом таких опционов, не должно превышать разницы между количеством объявленных и размещенных акций общества; </w:t>
      </w:r>
      <w:r>
        <w:br/>
      </w:r>
      <w:r>
        <w:rPr>
          <w:rFonts w:ascii="Times New Roman"/>
          <w:b w:val="false"/>
          <w:i w:val="false"/>
          <w:color w:val="000000"/>
          <w:sz w:val="28"/>
        </w:rPr>
        <w:t xml:space="preserve">
      2) заключение (продажа) обществом, имеющим статус народного акционерного общества, опционов, предметом которых являются акции общества в количестве, составляющем один и более процентов общего количества размещенных акций общества, может быть осуществлено (осуществлена) только с разрешения общего собрания акционеров общества. </w:t>
      </w:r>
      <w:r>
        <w:br/>
      </w:r>
      <w:r>
        <w:rPr>
          <w:rFonts w:ascii="Times New Roman"/>
          <w:b w:val="false"/>
          <w:i w:val="false"/>
          <w:color w:val="000000"/>
          <w:sz w:val="28"/>
        </w:rPr>
        <w:t xml:space="preserve">
      2. Обществу запрещается заключение (продажа или покупка) опционов и иных обязательств, в соответствии с которыми оно принимает на себя обязанность купить свои размещенные акции, за исключением случаев, установленных законодательством Республики Казахстан. </w:t>
      </w:r>
      <w:r>
        <w:br/>
      </w:r>
      <w:r>
        <w:rPr>
          <w:rFonts w:ascii="Times New Roman"/>
          <w:b w:val="false"/>
          <w:i w:val="false"/>
          <w:color w:val="000000"/>
          <w:sz w:val="28"/>
        </w:rPr>
        <w:t xml:space="preserve">
      3. Некоммерческие организации, функционирующие в организационно-правовой форме акционерного общества, не могут заключать опционы.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Конвертируемые ценные бумаги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вправе выпускать конвертируемые ценные бумаги только в случае, если возможность такого выпуска предусмотрена его уставом. </w:t>
      </w:r>
      <w:r>
        <w:br/>
      </w:r>
      <w:r>
        <w:rPr>
          <w:rFonts w:ascii="Times New Roman"/>
          <w:b w:val="false"/>
          <w:i w:val="false"/>
          <w:color w:val="000000"/>
          <w:sz w:val="28"/>
        </w:rPr>
        <w:t xml:space="preserve">
      Некоммерческие организации, функционирующие в организационно-правовой форме акционерного общества, - не вправе выпускать конвертируемые ценные бумаги. </w:t>
      </w:r>
      <w:r>
        <w:br/>
      </w:r>
      <w:r>
        <w:rPr>
          <w:rFonts w:ascii="Times New Roman"/>
          <w:b w:val="false"/>
          <w:i w:val="false"/>
          <w:color w:val="000000"/>
          <w:sz w:val="28"/>
        </w:rPr>
        <w:t xml:space="preserve">
      2. Выпуск ценных бумаг общества, конвертируемых в акции, допускается в пределах разницы между объявленными и размещенными акциями общества. </w:t>
      </w:r>
      <w:r>
        <w:br/>
      </w:r>
      <w:r>
        <w:rPr>
          <w:rFonts w:ascii="Times New Roman"/>
          <w:b w:val="false"/>
          <w:i w:val="false"/>
          <w:color w:val="000000"/>
          <w:sz w:val="28"/>
        </w:rPr>
        <w:t xml:space="preserve">
      3. Условия и порядок конвертирования ценных бумаг общества определяются проспектом выпуска конвертируемых ценных бумаг. </w:t>
      </w:r>
      <w:r>
        <w:br/>
      </w:r>
      <w:r>
        <w:rPr>
          <w:rFonts w:ascii="Times New Roman"/>
          <w:b w:val="false"/>
          <w:i w:val="false"/>
          <w:color w:val="000000"/>
          <w:sz w:val="28"/>
        </w:rPr>
        <w:t xml:space="preserve">
      4. Уполномоченный орган вправе устанавливать дополнительные требования к порядку выпуска обществом конвертируемых ценных бумаг и их конвертирования в другие ценные бумаги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Залог ценных бумаг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закладывать ценные бумаги общества не может быть ограничено или исключено положениями устава общества. </w:t>
      </w:r>
      <w:r>
        <w:br/>
      </w:r>
      <w:r>
        <w:rPr>
          <w:rFonts w:ascii="Times New Roman"/>
          <w:b w:val="false"/>
          <w:i w:val="false"/>
          <w:color w:val="000000"/>
          <w:sz w:val="28"/>
        </w:rPr>
        <w:t xml:space="preserve">
      Акционер имеет право голоса и на получение дивидендов по заложенной им акции, если иное не предусмотрено условиями залога. </w:t>
      </w:r>
      <w:r>
        <w:br/>
      </w:r>
      <w:r>
        <w:rPr>
          <w:rFonts w:ascii="Times New Roman"/>
          <w:b w:val="false"/>
          <w:i w:val="false"/>
          <w:color w:val="000000"/>
          <w:sz w:val="28"/>
        </w:rPr>
        <w:t xml:space="preserve">
      2. Общество может принимать в залог размещенные им ценные бумаги только в случае, если: </w:t>
      </w:r>
      <w:r>
        <w:br/>
      </w:r>
      <w:r>
        <w:rPr>
          <w:rFonts w:ascii="Times New Roman"/>
          <w:b w:val="false"/>
          <w:i w:val="false"/>
          <w:color w:val="000000"/>
          <w:sz w:val="28"/>
        </w:rPr>
        <w:t xml:space="preserve">
      1) передаваемые в залог ценные бумаги полностью оплачены; </w:t>
      </w:r>
      <w:r>
        <w:br/>
      </w:r>
      <w:r>
        <w:rPr>
          <w:rFonts w:ascii="Times New Roman"/>
          <w:b w:val="false"/>
          <w:i w:val="false"/>
          <w:color w:val="000000"/>
          <w:sz w:val="28"/>
        </w:rPr>
        <w:t xml:space="preserve">
      2) общее количество ценных бумаг, передаваемых в залог обществу и уже находящихся у него в залоге, составляет не более десяти процентов оплаченного уставного капитала общества; </w:t>
      </w:r>
      <w:r>
        <w:br/>
      </w:r>
      <w:r>
        <w:rPr>
          <w:rFonts w:ascii="Times New Roman"/>
          <w:b w:val="false"/>
          <w:i w:val="false"/>
          <w:color w:val="000000"/>
          <w:sz w:val="28"/>
        </w:rPr>
        <w:t xml:space="preserve">
      3) договор залога одобрен советом директоров общества, если иное не установлено уставом общества. </w:t>
      </w:r>
      <w:r>
        <w:br/>
      </w:r>
      <w:r>
        <w:rPr>
          <w:rFonts w:ascii="Times New Roman"/>
          <w:b w:val="false"/>
          <w:i w:val="false"/>
          <w:color w:val="000000"/>
          <w:sz w:val="28"/>
        </w:rPr>
        <w:t xml:space="preserve">
      3. Акции, размещенные обществом и находящиеся у него в залоге, не учитываются при определении кворума общего собрания акционеров и не участвуют в принятии решений общим собранием акционеров. </w:t>
      </w:r>
      <w:r>
        <w:br/>
      </w:r>
      <w:r>
        <w:rPr>
          <w:rFonts w:ascii="Times New Roman"/>
          <w:b w:val="false"/>
          <w:i w:val="false"/>
          <w:color w:val="000000"/>
          <w:sz w:val="28"/>
        </w:rPr>
        <w:t xml:space="preserve">
      4. Порядок регистрации залога ценных бумаг общества устанавливается законодательством о рынке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Погашение просроченной задолженности общества перед </w:t>
      </w:r>
      <w:r>
        <w:br/>
      </w:r>
      <w:r>
        <w:rPr>
          <w:rFonts w:ascii="Times New Roman"/>
          <w:b w:val="false"/>
          <w:i w:val="false"/>
          <w:color w:val="000000"/>
          <w:sz w:val="28"/>
        </w:rPr>
        <w:t xml:space="preserve">
                 бюджетом путем передачи акций общества в государственную </w:t>
      </w:r>
      <w:r>
        <w:br/>
      </w:r>
      <w:r>
        <w:rPr>
          <w:rFonts w:ascii="Times New Roman"/>
          <w:b w:val="false"/>
          <w:i w:val="false"/>
          <w:color w:val="000000"/>
          <w:sz w:val="28"/>
        </w:rPr>
        <w:t xml:space="preserve">
                 собственность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разница между просроченной более чем на три месяца задолженностью общества по налогам и другим обязательным платежам в бюджет (далее - просроченная задолженность) и просроченной задолженностью бюджета перед обществом составляет не менее одной трети от размера уставного капитала общества, налоговый орган направляет обществу уведомление о наличии просроченной задолженности с предложением о ее погашении путем передачи акций общества в государственную собственность. </w:t>
      </w:r>
      <w:r>
        <w:br/>
      </w:r>
      <w:r>
        <w:rPr>
          <w:rFonts w:ascii="Times New Roman"/>
          <w:b w:val="false"/>
          <w:i w:val="false"/>
          <w:color w:val="000000"/>
          <w:sz w:val="28"/>
        </w:rPr>
        <w:t xml:space="preserve">
      2. Количество акций и цена их размещения при погашении налоговой задолженности общества определяется по согласованию с налоговым органом на основании данных бухгалтерского учета общества или оценки, проводимый в соответствии с законодательством Республики Казахстан. В случае определения цены размещения акций оценщиком, затраты, связанные с оценкой, несет общество. </w:t>
      </w:r>
      <w:r>
        <w:br/>
      </w:r>
      <w:r>
        <w:rPr>
          <w:rFonts w:ascii="Times New Roman"/>
          <w:b w:val="false"/>
          <w:i w:val="false"/>
          <w:color w:val="000000"/>
          <w:sz w:val="28"/>
        </w:rPr>
        <w:t xml:space="preserve">
      3. Исполнительный орган общества в течение трех дней со дня получения уведомления налогового органа о погашении просроченной задолженности путем передачи акций общества в государственную собственность, обязан принять меры по созыву и проведению внеочередного общего собрания акционеров для принятия решения по указанному вопросу в порядке, установленном настоящим Законом. </w:t>
      </w:r>
      <w:r>
        <w:br/>
      </w:r>
      <w:r>
        <w:rPr>
          <w:rFonts w:ascii="Times New Roman"/>
          <w:b w:val="false"/>
          <w:i w:val="false"/>
          <w:color w:val="000000"/>
          <w:sz w:val="28"/>
        </w:rPr>
        <w:t xml:space="preserve">
      Письменное уведомление о решении общего собрания акционеров общества направляется в налоговый орган в течение трех дней со дня принятия решения. </w:t>
      </w:r>
      <w:r>
        <w:br/>
      </w:r>
      <w:r>
        <w:rPr>
          <w:rFonts w:ascii="Times New Roman"/>
          <w:b w:val="false"/>
          <w:i w:val="false"/>
          <w:color w:val="000000"/>
          <w:sz w:val="28"/>
        </w:rPr>
        <w:t xml:space="preserve">
      4. Погашение просроченной задолженности общества путем передачи акций в государственную собственность осуществляется в пределах количества его объявленных акций. В случае, если все объявленные акции общества размещены или их количества недостаточно для погашения просроченной задолженности, внеочередное общее собрание акционеров общества принимает решение об увеличении количества объявленных акций общества и их государственной регистрации в порядке, установленном настоящим Законом и законодательством о рынке ценных бумаг. </w:t>
      </w:r>
      <w:r>
        <w:br/>
      </w:r>
      <w:r>
        <w:rPr>
          <w:rFonts w:ascii="Times New Roman"/>
          <w:b w:val="false"/>
          <w:i w:val="false"/>
          <w:color w:val="000000"/>
          <w:sz w:val="28"/>
        </w:rPr>
        <w:t xml:space="preserve">
      5. Держателем акций общества, переданных в государственную собственность в счет погашения просроченной задолженности, является государственный орган, уполномоченный осуществлять управление государственной собственностью. </w:t>
      </w:r>
      <w:r>
        <w:br/>
      </w:r>
      <w:r>
        <w:rPr>
          <w:rFonts w:ascii="Times New Roman"/>
          <w:b w:val="false"/>
          <w:i w:val="false"/>
          <w:color w:val="000000"/>
          <w:sz w:val="28"/>
        </w:rPr>
        <w:t xml:space="preserve">
      Просроченная задолженность общества считается погашенной с момента регистрации сделки в реестре держателей акций общества. </w:t>
      </w:r>
      <w:r>
        <w:br/>
      </w:r>
      <w:r>
        <w:rPr>
          <w:rFonts w:ascii="Times New Roman"/>
          <w:b w:val="false"/>
          <w:i w:val="false"/>
          <w:color w:val="000000"/>
          <w:sz w:val="28"/>
        </w:rPr>
        <w:t xml:space="preserve">
      6. В случае отказа общества в погашении просроченной задолженности путем передачи акций общества в государственную собственность, налоговый орган вправе обратиться в суд с иском о принудительной передаче акций в государственную собственность в целях погашения просроченной задолженности. </w:t>
      </w:r>
      <w:r>
        <w:br/>
      </w:r>
      <w:r>
        <w:rPr>
          <w:rFonts w:ascii="Times New Roman"/>
          <w:b w:val="false"/>
          <w:i w:val="false"/>
          <w:color w:val="000000"/>
          <w:sz w:val="28"/>
        </w:rPr>
        <w:t xml:space="preserve">
      7. Не производится погашение просроченной задолженности путем передачи акций банков и организаций, осуществляющих отдельные виды банковских операций, а также страховых (перестраховочных)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Управление обществом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Органы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Органами общества являются: </w:t>
      </w:r>
      <w:r>
        <w:br/>
      </w:r>
      <w:r>
        <w:rPr>
          <w:rFonts w:ascii="Times New Roman"/>
          <w:b w:val="false"/>
          <w:i w:val="false"/>
          <w:color w:val="000000"/>
          <w:sz w:val="28"/>
        </w:rPr>
        <w:t xml:space="preserve">
      1) высший орган - общее собрание акционеров (в обществе, все голосующие акции которого принадлежат одному акционеру, - данный акционер); </w:t>
      </w:r>
      <w:r>
        <w:br/>
      </w:r>
      <w:r>
        <w:rPr>
          <w:rFonts w:ascii="Times New Roman"/>
          <w:b w:val="false"/>
          <w:i w:val="false"/>
          <w:color w:val="000000"/>
          <w:sz w:val="28"/>
        </w:rPr>
        <w:t xml:space="preserve">
      2) орган управления - совет директоров; </w:t>
      </w:r>
      <w:r>
        <w:br/>
      </w:r>
      <w:r>
        <w:rPr>
          <w:rFonts w:ascii="Times New Roman"/>
          <w:b w:val="false"/>
          <w:i w:val="false"/>
          <w:color w:val="000000"/>
          <w:sz w:val="28"/>
        </w:rPr>
        <w:t xml:space="preserve">
      3) исполнительный орган - коллегиальный орган или лицо, единолично осуществляющее функции исполнительного органа общества, название которого определяется уставом общества; </w:t>
      </w:r>
      <w:r>
        <w:br/>
      </w:r>
      <w:r>
        <w:rPr>
          <w:rFonts w:ascii="Times New Roman"/>
          <w:b w:val="false"/>
          <w:i w:val="false"/>
          <w:color w:val="000000"/>
          <w:sz w:val="28"/>
        </w:rPr>
        <w:t xml:space="preserve">
      4) иные органы согласно законодательным актам и (или) уставу общества. </w:t>
      </w:r>
      <w:r>
        <w:br/>
      </w:r>
      <w:r>
        <w:rPr>
          <w:rFonts w:ascii="Times New Roman"/>
          <w:b w:val="false"/>
          <w:i w:val="false"/>
          <w:color w:val="000000"/>
          <w:sz w:val="28"/>
        </w:rPr>
        <w:t xml:space="preserve">
      2. Уставом общества может быть предусмотрено создание службы внутреннего аудита общества. </w:t>
      </w:r>
      <w:r>
        <w:br/>
      </w:r>
      <w:r>
        <w:rPr>
          <w:rFonts w:ascii="Times New Roman"/>
          <w:b w:val="false"/>
          <w:i w:val="false"/>
          <w:color w:val="000000"/>
          <w:sz w:val="28"/>
        </w:rPr>
        <w:t xml:space="preserve">
      Наличие службы внутреннего аудита в народных акционерных обществах является обязательным. </w:t>
      </w:r>
      <w:r>
        <w:br/>
      </w:r>
      <w:r>
        <w:rPr>
          <w:rFonts w:ascii="Times New Roman"/>
          <w:b w:val="false"/>
          <w:i w:val="false"/>
          <w:color w:val="000000"/>
          <w:sz w:val="28"/>
        </w:rPr>
        <w:t xml:space="preserve">
      3. Физическое лицо, ранее являвшееся государственным служащим уполномоченного органа государственного регулирования и имевшее в силу своих служебных функций полномочия по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все голосующие акции которого принадлежат государству.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Общее собрание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собрания акционеров общества подразделяются на годовые и внеочередные. </w:t>
      </w:r>
      <w:r>
        <w:br/>
      </w:r>
      <w:r>
        <w:rPr>
          <w:rFonts w:ascii="Times New Roman"/>
          <w:b w:val="false"/>
          <w:i w:val="false"/>
          <w:color w:val="000000"/>
          <w:sz w:val="28"/>
        </w:rPr>
        <w:t xml:space="preserve">
      Общество обязано ежегодно проводить годовое общее собрание акционеров. Иные общие собрания акционеров общества являются внеочередными. </w:t>
      </w:r>
      <w:r>
        <w:br/>
      </w:r>
      <w:r>
        <w:rPr>
          <w:rFonts w:ascii="Times New Roman"/>
          <w:b w:val="false"/>
          <w:i w:val="false"/>
          <w:color w:val="000000"/>
          <w:sz w:val="28"/>
        </w:rPr>
        <w:t xml:space="preserve">
      Первое общее собрание акционеров общества может быть созвано и проведено после государственной регистрации объявленных акций. </w:t>
      </w:r>
      <w:r>
        <w:br/>
      </w:r>
      <w:r>
        <w:rPr>
          <w:rFonts w:ascii="Times New Roman"/>
          <w:b w:val="false"/>
          <w:i w:val="false"/>
          <w:color w:val="000000"/>
          <w:sz w:val="28"/>
        </w:rPr>
        <w:t xml:space="preserve">
      2. На ежегодном общем собрании акционеров утверждается годовая финансовая отчетность общества, определяются порядок распределения чистого дохода общества за истекший финансовый год и размер дивиденда в расчете на одну простую акцию общества.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общества. </w:t>
      </w:r>
      <w:r>
        <w:br/>
      </w:r>
      <w:r>
        <w:rPr>
          <w:rFonts w:ascii="Times New Roman"/>
          <w:b w:val="false"/>
          <w:i w:val="false"/>
          <w:color w:val="000000"/>
          <w:sz w:val="28"/>
        </w:rPr>
        <w:t xml:space="preserve">
      3. Годовое общее собрание акционеров общества должно быть проведено в течение пяти месяцев по окончании финансового года. </w:t>
      </w:r>
      <w:r>
        <w:br/>
      </w:r>
      <w:r>
        <w:rPr>
          <w:rFonts w:ascii="Times New Roman"/>
          <w:b w:val="false"/>
          <w:i w:val="false"/>
          <w:color w:val="000000"/>
          <w:sz w:val="28"/>
        </w:rPr>
        <w:t xml:space="preserve">
      Указанный срок считается продленным до трех месяцев в случае невозможности завершения аудита деятельности общества за отчетный период. </w:t>
      </w:r>
      <w:r>
        <w:br/>
      </w:r>
      <w:r>
        <w:rPr>
          <w:rFonts w:ascii="Times New Roman"/>
          <w:b w:val="false"/>
          <w:i w:val="false"/>
          <w:color w:val="000000"/>
          <w:sz w:val="28"/>
        </w:rPr>
        <w:t xml:space="preserve">
      4. В обществе, все акции которого принадлежат единственному акционеру, общие собрания акционеров не проводятся. Решения по вопросам, отнесенным настоящим Законом и уставом общества к компетенции общего собрания акционеров, принимаются таким акционером единолично и подлежат оформлению в письменном виде. </w:t>
      </w:r>
      <w:r>
        <w:br/>
      </w:r>
      <w:r>
        <w:rPr>
          <w:rFonts w:ascii="Times New Roman"/>
          <w:b w:val="false"/>
          <w:i w:val="false"/>
          <w:color w:val="000000"/>
          <w:sz w:val="28"/>
        </w:rPr>
        <w:t xml:space="preserve">
      5. В случае, если какое-либо лицо владеет всеми голосующими акциями общества, оно вправе единолично принимать решения по вопросам, отнесенным настоящим Законом и уставом общества к компетенции общего собрания акционеров, без проведения общего собрания акционеров при условии, что эти решения не ущемляют и не ограничивают права, удостоверенные привилегированными акциями, и оформляются в письменном виде. </w:t>
      </w:r>
      <w:r>
        <w:br/>
      </w:r>
      <w:r>
        <w:rPr>
          <w:rFonts w:ascii="Times New Roman"/>
          <w:b w:val="false"/>
          <w:i w:val="false"/>
          <w:color w:val="000000"/>
          <w:sz w:val="28"/>
        </w:rPr>
        <w:t xml:space="preserve">
      6. Если в случаях, предусмотренных пунктами 4 и 5 настоящей статьи, единственным акционером общества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 лицом (должностными лицами) или работником (работниками) юридического лица, обладающим (обладающими) правом на принятие таких решений в соответствии с законодательством Республики Казахстан или предоставленными ему (им) полномочиями.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Компетенция общего собрания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исключительной компетенции общего собрания акционеров общества относятся следующие вопросы: </w:t>
      </w:r>
      <w:r>
        <w:br/>
      </w:r>
      <w:r>
        <w:rPr>
          <w:rFonts w:ascii="Times New Roman"/>
          <w:b w:val="false"/>
          <w:i w:val="false"/>
          <w:color w:val="000000"/>
          <w:sz w:val="28"/>
        </w:rPr>
        <w:t xml:space="preserve">
      1) внесение изменений и дополнений в устав общества или утверждение его новой редакции; </w:t>
      </w:r>
      <w:r>
        <w:br/>
      </w:r>
      <w:r>
        <w:rPr>
          <w:rFonts w:ascii="Times New Roman"/>
          <w:b w:val="false"/>
          <w:i w:val="false"/>
          <w:color w:val="000000"/>
          <w:sz w:val="28"/>
        </w:rPr>
        <w:t xml:space="preserve">
      2) добровольная реорганизация или ликвидация общества, за исключением случаев, предусмотренных законодательными актами; </w:t>
      </w:r>
      <w:r>
        <w:br/>
      </w:r>
      <w:r>
        <w:rPr>
          <w:rFonts w:ascii="Times New Roman"/>
          <w:b w:val="false"/>
          <w:i w:val="false"/>
          <w:color w:val="000000"/>
          <w:sz w:val="28"/>
        </w:rPr>
        <w:t xml:space="preserve">
      3) принятие решения о государственной регистрации выпуска акций и об изменении количества объявленных акций общества; </w:t>
      </w:r>
      <w:r>
        <w:br/>
      </w:r>
      <w:r>
        <w:rPr>
          <w:rFonts w:ascii="Times New Roman"/>
          <w:b w:val="false"/>
          <w:i w:val="false"/>
          <w:color w:val="000000"/>
          <w:sz w:val="28"/>
        </w:rPr>
        <w:t xml:space="preserve">
      4) определение количественного состава и срока полномочий счетной комиссии общества, избрание ее членов и досрочное прекращение их полномочий; </w:t>
      </w:r>
      <w:r>
        <w:br/>
      </w:r>
      <w:r>
        <w:rPr>
          <w:rFonts w:ascii="Times New Roman"/>
          <w:b w:val="false"/>
          <w:i w:val="false"/>
          <w:color w:val="000000"/>
          <w:sz w:val="28"/>
        </w:rPr>
        <w:t xml:space="preserve">
      5) определение количественного состава, срока полномочий совета директоров общества, избрание его членов и досрочное прекращение их полномочий, а также определение размера и условий выплаты вознаграждений членам совета директоров; </w:t>
      </w:r>
      <w:r>
        <w:br/>
      </w:r>
      <w:r>
        <w:rPr>
          <w:rFonts w:ascii="Times New Roman"/>
          <w:b w:val="false"/>
          <w:i w:val="false"/>
          <w:color w:val="000000"/>
          <w:sz w:val="28"/>
        </w:rPr>
        <w:t xml:space="preserve">
      6) определение аудиторской организации общества; </w:t>
      </w:r>
      <w:r>
        <w:br/>
      </w:r>
      <w:r>
        <w:rPr>
          <w:rFonts w:ascii="Times New Roman"/>
          <w:b w:val="false"/>
          <w:i w:val="false"/>
          <w:color w:val="000000"/>
          <w:sz w:val="28"/>
        </w:rPr>
        <w:t xml:space="preserve">
      7) утверждение годовой финансовой отчетности общества; </w:t>
      </w:r>
      <w:r>
        <w:br/>
      </w:r>
      <w:r>
        <w:rPr>
          <w:rFonts w:ascii="Times New Roman"/>
          <w:b w:val="false"/>
          <w:i w:val="false"/>
          <w:color w:val="000000"/>
          <w:sz w:val="28"/>
        </w:rPr>
        <w:t xml:space="preserve">
      8) утверждение порядка распределения чистого дохода общества за отчетный финансовый год, принятие решения о выплате дивидендов по простым акциям общества и утверждение размера дивиденда по итогам года в расчете на одну простую акцию общества; </w:t>
      </w:r>
      <w:r>
        <w:br/>
      </w:r>
      <w:r>
        <w:rPr>
          <w:rFonts w:ascii="Times New Roman"/>
          <w:b w:val="false"/>
          <w:i w:val="false"/>
          <w:color w:val="000000"/>
          <w:sz w:val="28"/>
        </w:rPr>
        <w:t xml:space="preserve">
      9)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(в народном акционерном обществе - десять) и более процентов от всех принадлежащих обществу активов; </w:t>
      </w:r>
      <w:r>
        <w:br/>
      </w:r>
      <w:r>
        <w:rPr>
          <w:rFonts w:ascii="Times New Roman"/>
          <w:b w:val="false"/>
          <w:i w:val="false"/>
          <w:color w:val="000000"/>
          <w:sz w:val="28"/>
        </w:rPr>
        <w:t xml:space="preserve">
      10) принятие решения о заключении обществом крупных сделок и сделок, в совершении которых обществом имеется заинтересованность; </w:t>
      </w:r>
      <w:r>
        <w:br/>
      </w:r>
      <w:r>
        <w:rPr>
          <w:rFonts w:ascii="Times New Roman"/>
          <w:b w:val="false"/>
          <w:i w:val="false"/>
          <w:color w:val="000000"/>
          <w:sz w:val="28"/>
        </w:rPr>
        <w:t xml:space="preserve">
      11) принятие решения об увеличении обязательств общества на сумму, составляющую двадцать пять и более процентов размера его собственного капитала; </w:t>
      </w:r>
      <w:r>
        <w:br/>
      </w:r>
      <w:r>
        <w:rPr>
          <w:rFonts w:ascii="Times New Roman"/>
          <w:b w:val="false"/>
          <w:i w:val="false"/>
          <w:color w:val="000000"/>
          <w:sz w:val="28"/>
        </w:rPr>
        <w:t xml:space="preserve">
      12) определение формы извещения обществом акционеров о созыве общего собрания акционеров и принятие решения о размещении такой информации в печатном издании; </w:t>
      </w:r>
      <w:r>
        <w:br/>
      </w:r>
      <w:r>
        <w:rPr>
          <w:rFonts w:ascii="Times New Roman"/>
          <w:b w:val="false"/>
          <w:i w:val="false"/>
          <w:color w:val="000000"/>
          <w:sz w:val="28"/>
        </w:rPr>
        <w:t xml:space="preserve">
      13) утверждение методики определения стоимости акций при их выкупе обществом в соответствии с законодательством о рынке ценных бумаг; </w:t>
      </w:r>
      <w:r>
        <w:br/>
      </w:r>
      <w:r>
        <w:rPr>
          <w:rFonts w:ascii="Times New Roman"/>
          <w:b w:val="false"/>
          <w:i w:val="false"/>
          <w:color w:val="000000"/>
          <w:sz w:val="28"/>
        </w:rPr>
        <w:t xml:space="preserve">
      14) утверждение повестки дня общего собрания акционеров; </w:t>
      </w:r>
      <w:r>
        <w:br/>
      </w:r>
      <w:r>
        <w:rPr>
          <w:rFonts w:ascii="Times New Roman"/>
          <w:b w:val="false"/>
          <w:i w:val="false"/>
          <w:color w:val="000000"/>
          <w:sz w:val="28"/>
        </w:rPr>
        <w:t xml:space="preserve">
      15) определение порядка предоставления акционерам информации о деятельности общества, в том числе определение печатного издания, если только такой порядок не определен уставом общества; </w:t>
      </w:r>
      <w:r>
        <w:br/>
      </w:r>
      <w:r>
        <w:rPr>
          <w:rFonts w:ascii="Times New Roman"/>
          <w:b w:val="false"/>
          <w:i w:val="false"/>
          <w:color w:val="000000"/>
          <w:sz w:val="28"/>
        </w:rPr>
        <w:t xml:space="preserve">
      16) принятие решения о погашении задолженности общества перед бюджетом путем передачи акций общества в государственную собственность; </w:t>
      </w:r>
      <w:r>
        <w:br/>
      </w:r>
      <w:r>
        <w:rPr>
          <w:rFonts w:ascii="Times New Roman"/>
          <w:b w:val="false"/>
          <w:i w:val="false"/>
          <w:color w:val="000000"/>
          <w:sz w:val="28"/>
        </w:rPr>
        <w:t xml:space="preserve">
      17) иные вопросы, принятие решений по которым отнесено настоящим Законом и уставом общества к исключительной компетенции общего собрания акционеров общества. </w:t>
      </w:r>
      <w:r>
        <w:br/>
      </w:r>
      <w:r>
        <w:rPr>
          <w:rFonts w:ascii="Times New Roman"/>
          <w:b w:val="false"/>
          <w:i w:val="false"/>
          <w:color w:val="000000"/>
          <w:sz w:val="28"/>
        </w:rPr>
        <w:t xml:space="preserve">
      2. Решения общего собрания акционеров по вопросам, указанным в подпунктах 1)-3)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 </w:t>
      </w:r>
      <w:r>
        <w:br/>
      </w:r>
      <w:r>
        <w:rPr>
          <w:rFonts w:ascii="Times New Roman"/>
          <w:b w:val="false"/>
          <w:i w:val="false"/>
          <w:color w:val="000000"/>
          <w:sz w:val="28"/>
        </w:rPr>
        <w:t xml:space="preserve">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уставом общества не установлено иное. </w:t>
      </w:r>
      <w:r>
        <w:br/>
      </w:r>
      <w:r>
        <w:rPr>
          <w:rFonts w:ascii="Times New Roman"/>
          <w:b w:val="false"/>
          <w:i w:val="false"/>
          <w:color w:val="000000"/>
          <w:sz w:val="28"/>
        </w:rPr>
        <w:t xml:space="preserve">
      Уставом общества не может быть установлено большее количество голосов, необходимое для принятия решений о досрочном прекращении полномочий членов совета директоров общества и погашении задолженности общества перед бюджетом путем передачи акций общества в государственную собственность, чем это указано в части второй настоящего пункта. </w:t>
      </w:r>
      <w:r>
        <w:br/>
      </w:r>
      <w:r>
        <w:rPr>
          <w:rFonts w:ascii="Times New Roman"/>
          <w:b w:val="false"/>
          <w:i w:val="false"/>
          <w:color w:val="000000"/>
          <w:sz w:val="28"/>
        </w:rPr>
        <w:t xml:space="preserve">
      3. К исключительной компетенции общего собрания акционеров уставом общества могут быть отнесены также другие вопросы деятельности общества. </w:t>
      </w:r>
      <w:r>
        <w:br/>
      </w:r>
      <w:r>
        <w:rPr>
          <w:rFonts w:ascii="Times New Roman"/>
          <w:b w:val="false"/>
          <w:i w:val="false"/>
          <w:color w:val="000000"/>
          <w:sz w:val="28"/>
        </w:rPr>
        <w:t xml:space="preserve">
      Запрещается передача вопросов, принятие решений по которым отнесено к исключительной компетенции общего собрания акционеров общества, в компетенцию других органов, должностных лиц и работников общества, если иное не предусмотрено настоящим Законом и другими законодательными актами. </w:t>
      </w:r>
      <w:r>
        <w:br/>
      </w:r>
      <w:r>
        <w:rPr>
          <w:rFonts w:ascii="Times New Roman"/>
          <w:b w:val="false"/>
          <w:i w:val="false"/>
          <w:color w:val="000000"/>
          <w:sz w:val="28"/>
        </w:rPr>
        <w:t xml:space="preserve">
      4. Общее собрание акционеров общества вправе отменить любое решение </w:t>
      </w:r>
    </w:p>
    <w:bookmarkEnd w:id="5"/>
    <w:bookmarkStart w:name="z8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иных органов общества по вопросам, относящимся к внутренней деятельности </w:t>
      </w:r>
    </w:p>
    <w:p>
      <w:pPr>
        <w:spacing w:after="0"/>
        <w:ind w:left="0"/>
        <w:jc w:val="both"/>
      </w:pPr>
      <w:r>
        <w:rPr>
          <w:rFonts w:ascii="Times New Roman"/>
          <w:b w:val="false"/>
          <w:i w:val="false"/>
          <w:color w:val="000000"/>
          <w:sz w:val="28"/>
        </w:rPr>
        <w:t>общества, если иное не определено уставом.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37. Порядок созыва общего собрания акционеров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Годовое общее собрание акционеров общества созывается советом </w:t>
      </w:r>
    </w:p>
    <w:p>
      <w:pPr>
        <w:spacing w:after="0"/>
        <w:ind w:left="0"/>
        <w:jc w:val="both"/>
      </w:pPr>
      <w:r>
        <w:rPr>
          <w:rFonts w:ascii="Times New Roman"/>
          <w:b w:val="false"/>
          <w:i w:val="false"/>
          <w:color w:val="000000"/>
          <w:sz w:val="28"/>
        </w:rPr>
        <w:t>директоров.</w:t>
      </w:r>
    </w:p>
    <w:p>
      <w:pPr>
        <w:spacing w:after="0"/>
        <w:ind w:left="0"/>
        <w:jc w:val="both"/>
      </w:pPr>
      <w:r>
        <w:rPr>
          <w:rFonts w:ascii="Times New Roman"/>
          <w:b w:val="false"/>
          <w:i w:val="false"/>
          <w:color w:val="000000"/>
          <w:sz w:val="28"/>
        </w:rPr>
        <w:t xml:space="preserve">     2. Внеочередное общее собрание акционеров общества созывается по </w:t>
      </w:r>
    </w:p>
    <w:p>
      <w:pPr>
        <w:spacing w:after="0"/>
        <w:ind w:left="0"/>
        <w:jc w:val="both"/>
      </w:pPr>
      <w:r>
        <w:rPr>
          <w:rFonts w:ascii="Times New Roman"/>
          <w:b w:val="false"/>
          <w:i w:val="false"/>
          <w:color w:val="000000"/>
          <w:sz w:val="28"/>
        </w:rPr>
        <w:t>инициативе:</w:t>
      </w:r>
    </w:p>
    <w:p>
      <w:pPr>
        <w:spacing w:after="0"/>
        <w:ind w:left="0"/>
        <w:jc w:val="both"/>
      </w:pPr>
      <w:r>
        <w:rPr>
          <w:rFonts w:ascii="Times New Roman"/>
          <w:b w:val="false"/>
          <w:i w:val="false"/>
          <w:color w:val="000000"/>
          <w:sz w:val="28"/>
        </w:rPr>
        <w:t>     1) совета директоров;</w:t>
      </w:r>
    </w:p>
    <w:p>
      <w:pPr>
        <w:spacing w:after="0"/>
        <w:ind w:left="0"/>
        <w:jc w:val="both"/>
      </w:pPr>
      <w:r>
        <w:rPr>
          <w:rFonts w:ascii="Times New Roman"/>
          <w:b w:val="false"/>
          <w:i w:val="false"/>
          <w:color w:val="000000"/>
          <w:sz w:val="28"/>
        </w:rPr>
        <w:t>     2) крупного акционера.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 </w:t>
      </w:r>
      <w:r>
        <w:br/>
      </w:r>
      <w:r>
        <w:rPr>
          <w:rFonts w:ascii="Times New Roman"/>
          <w:b w:val="false"/>
          <w:i w:val="false"/>
          <w:color w:val="000000"/>
          <w:sz w:val="28"/>
        </w:rPr>
        <w:t xml:space="preserve">
      Законодательными актами могут быть предусмотрены случаи обязательного созыва внеочередного общего собрания акционеров. </w:t>
      </w:r>
      <w:r>
        <w:br/>
      </w:r>
      <w:r>
        <w:rPr>
          <w:rFonts w:ascii="Times New Roman"/>
          <w:b w:val="false"/>
          <w:i w:val="false"/>
          <w:color w:val="000000"/>
          <w:sz w:val="28"/>
        </w:rPr>
        <w:t xml:space="preserve">
      3. Подготовка и проведение общего собрания акционеров общества осуществляются: </w:t>
      </w:r>
      <w:r>
        <w:br/>
      </w:r>
      <w:r>
        <w:rPr>
          <w:rFonts w:ascii="Times New Roman"/>
          <w:b w:val="false"/>
          <w:i w:val="false"/>
          <w:color w:val="000000"/>
          <w:sz w:val="28"/>
        </w:rPr>
        <w:t xml:space="preserve">
      1) исполнительным органом общества; </w:t>
      </w:r>
      <w:r>
        <w:br/>
      </w:r>
      <w:r>
        <w:rPr>
          <w:rFonts w:ascii="Times New Roman"/>
          <w:b w:val="false"/>
          <w:i w:val="false"/>
          <w:color w:val="000000"/>
          <w:sz w:val="28"/>
        </w:rPr>
        <w:t xml:space="preserve">
      2) регистратором общества по поручению исполнительного органа общества или в соответствии с договором об оказании услуг по формированию, ведению и хранению реестра держателей акций общества; </w:t>
      </w:r>
      <w:r>
        <w:br/>
      </w:r>
      <w:r>
        <w:rPr>
          <w:rFonts w:ascii="Times New Roman"/>
          <w:b w:val="false"/>
          <w:i w:val="false"/>
          <w:color w:val="000000"/>
          <w:sz w:val="28"/>
        </w:rPr>
        <w:t xml:space="preserve">
      3) крупным акционером; </w:t>
      </w:r>
      <w:r>
        <w:br/>
      </w:r>
      <w:r>
        <w:rPr>
          <w:rFonts w:ascii="Times New Roman"/>
          <w:b w:val="false"/>
          <w:i w:val="false"/>
          <w:color w:val="000000"/>
          <w:sz w:val="28"/>
        </w:rPr>
        <w:t xml:space="preserve">
      4) ликвидационной комиссией общества. </w:t>
      </w:r>
      <w:r>
        <w:br/>
      </w:r>
      <w:r>
        <w:rPr>
          <w:rFonts w:ascii="Times New Roman"/>
          <w:b w:val="false"/>
          <w:i w:val="false"/>
          <w:color w:val="000000"/>
          <w:sz w:val="28"/>
        </w:rPr>
        <w:t xml:space="preserve">
      4. Расходы по созыву, подготовке и проведению общего собрания акционеров общества несет общество, за исключением случаев, установленных настоящим Законом. </w:t>
      </w:r>
      <w:r>
        <w:br/>
      </w:r>
      <w:r>
        <w:rPr>
          <w:rFonts w:ascii="Times New Roman"/>
          <w:b w:val="false"/>
          <w:i w:val="false"/>
          <w:color w:val="000000"/>
          <w:sz w:val="28"/>
        </w:rPr>
        <w:t xml:space="preserve">
      5. Годовое общее собрание акционеров общества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установленного настоящим Законом. </w:t>
      </w:r>
      <w:r>
        <w:br/>
      </w:r>
      <w:r>
        <w:rPr>
          <w:rFonts w:ascii="Times New Roman"/>
          <w:b w:val="false"/>
          <w:i w:val="false"/>
          <w:color w:val="000000"/>
          <w:sz w:val="28"/>
        </w:rPr>
        <w:t xml:space="preserve">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он не имеет возможности созвать, подготовить и провести внеочередное общее собрание акционеров общества. </w:t>
      </w:r>
      <w:r>
        <w:br/>
      </w:r>
      <w:r>
        <w:rPr>
          <w:rFonts w:ascii="Times New Roman"/>
          <w:b w:val="false"/>
          <w:i w:val="false"/>
          <w:color w:val="000000"/>
          <w:sz w:val="28"/>
        </w:rPr>
        <w:t xml:space="preserve">
      Суд может установить определенное время и место проведения собрания, его повестку дня, установить содержание информации о проведении общего собрания и определить иные условия, необходимые для достижения целей общего собрания. </w:t>
      </w:r>
      <w:r>
        <w:br/>
      </w:r>
      <w:r>
        <w:rPr>
          <w:rFonts w:ascii="Times New Roman"/>
          <w:b w:val="false"/>
          <w:i w:val="false"/>
          <w:color w:val="000000"/>
          <w:sz w:val="28"/>
        </w:rPr>
        <w:t>
 </w:t>
      </w:r>
      <w:r>
        <w:br/>
      </w:r>
      <w:r>
        <w:rPr>
          <w:rFonts w:ascii="Times New Roman"/>
          <w:b w:val="false"/>
          <w:i w:val="false"/>
          <w:color w:val="000000"/>
          <w:sz w:val="28"/>
        </w:rPr>
        <w:t xml:space="preserve">
      Статья 38. Особенности созыва и проведения внеочередного общего </w:t>
      </w:r>
      <w:r>
        <w:br/>
      </w:r>
      <w:r>
        <w:rPr>
          <w:rFonts w:ascii="Times New Roman"/>
          <w:b w:val="false"/>
          <w:i w:val="false"/>
          <w:color w:val="000000"/>
          <w:sz w:val="28"/>
        </w:rPr>
        <w:t xml:space="preserve">
                 собрания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Требование о созыве внеочередного общего собрания акционеров общества предъявляется совету директоров путем направления по местонахождению общества соответствующего письменного сообщения, которое должно содержать повестку дня такого собрания. </w:t>
      </w:r>
      <w:r>
        <w:br/>
      </w:r>
      <w:r>
        <w:rPr>
          <w:rFonts w:ascii="Times New Roman"/>
          <w:b w:val="false"/>
          <w:i w:val="false"/>
          <w:color w:val="000000"/>
          <w:sz w:val="28"/>
        </w:rPr>
        <w:t xml:space="preserve">
      2. Совет директоров общества обязан в течение десяти дней со дня получения указанного требования принять решение и направить лицу, предъявившему это требование, сообщение о своем согласии с созывом внеочередного общего собрания акционеров общества либо отказе в созыве с указанием причин отказа. При согласии с созывом внеочередного общего собрания акционеров общества в соответствии с предъявленным требованием совет директоров вправе дополнить повестку дня общего собрания любыми вопросами по своему усмотрению. </w:t>
      </w:r>
      <w:r>
        <w:br/>
      </w:r>
      <w:r>
        <w:rPr>
          <w:rFonts w:ascii="Times New Roman"/>
          <w:b w:val="false"/>
          <w:i w:val="false"/>
          <w:color w:val="000000"/>
          <w:sz w:val="28"/>
        </w:rPr>
        <w:t xml:space="preserve">
      3. При отказе совета директоров общества в созыве внеочередного общего собрания акционеров по требованию крупного акционера он вправе созвать, подготовить и провести внеочередное общее собрание акционеров самостоятельно. При этом расходы, связанные с созывом, подготовкой и проведением собрания, возлагаются на данного крупного акционера. </w:t>
      </w:r>
      <w:r>
        <w:br/>
      </w:r>
      <w:r>
        <w:rPr>
          <w:rFonts w:ascii="Times New Roman"/>
          <w:b w:val="false"/>
          <w:i w:val="false"/>
          <w:color w:val="000000"/>
          <w:sz w:val="28"/>
        </w:rPr>
        <w:t xml:space="preserve">
      4. Список акционеров, запрошенный крупным акционером в целях созыва и проведения общего собрания акционеров, должен быть предоставлен ему регистратором общества в течение двадцати дней со дня получения регистратором общества соответствующего запроса. Указанный список должен быть составлен на дату получения регистратором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Список акционеров, имеющих право принять участие в общем </w:t>
      </w:r>
      <w:r>
        <w:br/>
      </w:r>
      <w:r>
        <w:rPr>
          <w:rFonts w:ascii="Times New Roman"/>
          <w:b w:val="false"/>
          <w:i w:val="false"/>
          <w:color w:val="000000"/>
          <w:sz w:val="28"/>
        </w:rPr>
        <w:t xml:space="preserve">
                 собрании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Список акционеров, имеющих право принимать участие в общем собрании акционеров, составляется регистратором общества на основании данных реестра держателей акций общества. Дата составления указанного списка не может быть установлена ранее даты принятия решения о проведении общего собрания. </w:t>
      </w:r>
      <w:r>
        <w:br/>
      </w:r>
      <w:r>
        <w:rPr>
          <w:rFonts w:ascii="Times New Roman"/>
          <w:b w:val="false"/>
          <w:i w:val="false"/>
          <w:color w:val="000000"/>
          <w:sz w:val="28"/>
        </w:rPr>
        <w:t xml:space="preserve">
      Сведения, которые должны быть включены в список акционеров, определяются уполномоченным органом. </w:t>
      </w:r>
      <w:r>
        <w:br/>
      </w:r>
      <w:r>
        <w:rPr>
          <w:rFonts w:ascii="Times New Roman"/>
          <w:b w:val="false"/>
          <w:i w:val="false"/>
          <w:color w:val="000000"/>
          <w:sz w:val="28"/>
        </w:rPr>
        <w:t xml:space="preserve">
      2. В том случае, если после составления списка лицо, включенное в список акционеров, имеющих право принимать участие в общем собрании, произвело отчуждение принадлежащих ему голосующих акций общества, в собрании имеет право участвовать новый акционер. При этом должны быть представлены документы, подтверждающие право собственности на 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Дата, время и место проведения общего собрания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Дата, время и место проведения общего собрания акционеров общества должны быть установлены таким образом, чтобы в собрании могло принять участие наибольшее количество лиц, имеющих право в нем участвовать. </w:t>
      </w:r>
      <w:r>
        <w:br/>
      </w:r>
      <w:r>
        <w:rPr>
          <w:rFonts w:ascii="Times New Roman"/>
          <w:b w:val="false"/>
          <w:i w:val="false"/>
          <w:color w:val="000000"/>
          <w:sz w:val="28"/>
        </w:rPr>
        <w:t xml:space="preserve">
      Общее собрание акционеров должно проводиться в населенном пункте по месту нахождения общества. </w:t>
      </w:r>
      <w:r>
        <w:br/>
      </w:r>
      <w:r>
        <w:rPr>
          <w:rFonts w:ascii="Times New Roman"/>
          <w:b w:val="false"/>
          <w:i w:val="false"/>
          <w:color w:val="000000"/>
          <w:sz w:val="28"/>
        </w:rPr>
        <w:t xml:space="preserve">
      2. Время начала регистрации участников собрания и время проведения собрания должны обеспечить возможность счетной комиссии общества достаточное время для регистрации, подсчета числа участников собрания и определения наличия его кворума.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Информация о проведении общего собрания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Инициатор созыва общего собрания акционеров обязан известить акционеров о его проведении не позднее чем за 30 дней (народного акционерного общества - не позднее чем за 45 дней), а в случае заочного или смешанного голосования - не позднее чем за 45 дней до даты проведения собрания. </w:t>
      </w:r>
      <w:r>
        <w:br/>
      </w:r>
      <w:r>
        <w:rPr>
          <w:rFonts w:ascii="Times New Roman"/>
          <w:b w:val="false"/>
          <w:i w:val="false"/>
          <w:color w:val="000000"/>
          <w:sz w:val="28"/>
        </w:rPr>
        <w:t xml:space="preserve">
      2. Извещение о проведении общего собрания акционеров общества должно быть опубликовано в печатном издании и (или) доведено до сведения акционера путем направления ему письменного сообщения. </w:t>
      </w:r>
      <w:r>
        <w:br/>
      </w:r>
      <w:r>
        <w:rPr>
          <w:rFonts w:ascii="Times New Roman"/>
          <w:b w:val="false"/>
          <w:i w:val="false"/>
          <w:color w:val="000000"/>
          <w:sz w:val="28"/>
        </w:rPr>
        <w:t xml:space="preserve">
      Инициатор созыва общего собрания акционеров общества вправе дополнительно распространить сообщение о его проведении через иные, чем печатные издания, средства массовой информации. </w:t>
      </w:r>
      <w:r>
        <w:br/>
      </w:r>
      <w:r>
        <w:rPr>
          <w:rFonts w:ascii="Times New Roman"/>
          <w:b w:val="false"/>
          <w:i w:val="false"/>
          <w:color w:val="000000"/>
          <w:sz w:val="28"/>
        </w:rPr>
        <w:t xml:space="preserve">
      3. Извещение о проведении общего собрания акционеров общества должно содержать: </w:t>
      </w:r>
      <w:r>
        <w:br/>
      </w:r>
      <w:r>
        <w:rPr>
          <w:rFonts w:ascii="Times New Roman"/>
          <w:b w:val="false"/>
          <w:i w:val="false"/>
          <w:color w:val="000000"/>
          <w:sz w:val="28"/>
        </w:rPr>
        <w:t xml:space="preserve">
      1) полное наименование и местонахождение общества; </w:t>
      </w:r>
      <w:r>
        <w:br/>
      </w:r>
      <w:r>
        <w:rPr>
          <w:rFonts w:ascii="Times New Roman"/>
          <w:b w:val="false"/>
          <w:i w:val="false"/>
          <w:color w:val="000000"/>
          <w:sz w:val="28"/>
        </w:rPr>
        <w:t xml:space="preserve">
      2) сведения об инициаторе созыва собрания; </w:t>
      </w:r>
      <w:r>
        <w:br/>
      </w:r>
      <w:r>
        <w:rPr>
          <w:rFonts w:ascii="Times New Roman"/>
          <w:b w:val="false"/>
          <w:i w:val="false"/>
          <w:color w:val="000000"/>
          <w:sz w:val="28"/>
        </w:rPr>
        <w:t xml:space="preserve">
      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 </w:t>
      </w:r>
      <w:r>
        <w:br/>
      </w:r>
      <w:r>
        <w:rPr>
          <w:rFonts w:ascii="Times New Roman"/>
          <w:b w:val="false"/>
          <w:i w:val="false"/>
          <w:color w:val="000000"/>
          <w:sz w:val="28"/>
        </w:rPr>
        <w:t xml:space="preserve">
      4) дату составления списка акционеров, имеющих право на участие в общем собрании акционеров; </w:t>
      </w:r>
      <w:r>
        <w:br/>
      </w:r>
      <w:r>
        <w:rPr>
          <w:rFonts w:ascii="Times New Roman"/>
          <w:b w:val="false"/>
          <w:i w:val="false"/>
          <w:color w:val="000000"/>
          <w:sz w:val="28"/>
        </w:rPr>
        <w:t xml:space="preserve">
      5) повестку дня общего собрания акционеров; </w:t>
      </w:r>
      <w:r>
        <w:br/>
      </w:r>
      <w:r>
        <w:rPr>
          <w:rFonts w:ascii="Times New Roman"/>
          <w:b w:val="false"/>
          <w:i w:val="false"/>
          <w:color w:val="000000"/>
          <w:sz w:val="28"/>
        </w:rPr>
        <w:t xml:space="preserve">
      6) порядок ознакомления акционеров общества с материалами по вопросам повестки дня общего собрания акционеров; </w:t>
      </w:r>
      <w:r>
        <w:br/>
      </w:r>
      <w:r>
        <w:rPr>
          <w:rFonts w:ascii="Times New Roman"/>
          <w:b w:val="false"/>
          <w:i w:val="false"/>
          <w:color w:val="000000"/>
          <w:sz w:val="28"/>
        </w:rPr>
        <w:t xml:space="preserve">
      7) если данное общество является инвестиционным приватизационным фондом или было создано в результате преобразования инвестиционного приватизационного фонда, - полное наименование фонда и номер выданной ему лицензии на осуществление деятельности по аккумулированию приватизационных инвестиционных купонов для последующего их вложения на купонных аукционах.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Повторное общее собрание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Проведение повторного общего собрания акционеров общества может быть назначено не ранее чем на следующий день после установленной даты начала проведения общего собрания акционеров общества. </w:t>
      </w:r>
      <w:r>
        <w:br/>
      </w:r>
      <w:r>
        <w:rPr>
          <w:rFonts w:ascii="Times New Roman"/>
          <w:b w:val="false"/>
          <w:i w:val="false"/>
          <w:color w:val="000000"/>
          <w:sz w:val="28"/>
        </w:rPr>
        <w:t xml:space="preserve">
      2. Повторное общее собрание акционеров общества должно проводиться в том же месте, где и общее собрание акционеров общества, взамен которого будет проводиться повторное собрание. </w:t>
      </w:r>
      <w:r>
        <w:br/>
      </w:r>
      <w:r>
        <w:rPr>
          <w:rFonts w:ascii="Times New Roman"/>
          <w:b w:val="false"/>
          <w:i w:val="false"/>
          <w:color w:val="000000"/>
          <w:sz w:val="28"/>
        </w:rPr>
        <w:t xml:space="preserve">
      3. Повестка дня повторного общего собрания акционеров общества не может отличаться от повестки дня общего собрания акционеров общества, взамен которого будет проводиться повторное собрание.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Повестка дня общего собрания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Повестка дня общего собрания акционеров формируется инициатором его созыва с конкретной формулировкой и исчерпывающим перечнем вопросов, выносимых на обсуждение. </w:t>
      </w:r>
      <w:r>
        <w:br/>
      </w:r>
      <w:r>
        <w:rPr>
          <w:rFonts w:ascii="Times New Roman"/>
          <w:b w:val="false"/>
          <w:i w:val="false"/>
          <w:color w:val="000000"/>
          <w:sz w:val="28"/>
        </w:rPr>
        <w:t xml:space="preserve">
      Повестка дня общего собрания акционеров может быть дополнена инициатором созыва общего собрания, крупным акционером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 </w:t>
      </w:r>
      <w:r>
        <w:br/>
      </w:r>
      <w:r>
        <w:rPr>
          <w:rFonts w:ascii="Times New Roman"/>
          <w:b w:val="false"/>
          <w:i w:val="false"/>
          <w:color w:val="000000"/>
          <w:sz w:val="28"/>
        </w:rPr>
        <w:t xml:space="preserve">
      2. При открытии общего собрания акционеров общества, проводимого в очном порядке, инициатор его созыва обязан доложить о полученных им предложениях по включению в повестку дня собрания дополнительных вопросов. </w:t>
      </w:r>
      <w:r>
        <w:br/>
      </w:r>
      <w:r>
        <w:rPr>
          <w:rFonts w:ascii="Times New Roman"/>
          <w:b w:val="false"/>
          <w:i w:val="false"/>
          <w:color w:val="000000"/>
          <w:sz w:val="28"/>
        </w:rPr>
        <w:t xml:space="preserve">
      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w:t>
      </w:r>
      <w:r>
        <w:br/>
      </w:r>
      <w:r>
        <w:rPr>
          <w:rFonts w:ascii="Times New Roman"/>
          <w:b w:val="false"/>
          <w:i w:val="false"/>
          <w:color w:val="000000"/>
          <w:sz w:val="28"/>
        </w:rPr>
        <w:t xml:space="preserve">
      4. Повестка дня общего собрания акционеров может быть изменена или дополнена, если в собрании участвуют акционеры (или представители таких акционеров), владеющие в совокупности не менее чем девяноста пятью процентами голосующих акций общества, большинство из которых проголосовало за вносимые изменения в повестку дня. </w:t>
      </w:r>
      <w:r>
        <w:br/>
      </w:r>
      <w:r>
        <w:rPr>
          <w:rFonts w:ascii="Times New Roman"/>
          <w:b w:val="false"/>
          <w:i w:val="false"/>
          <w:color w:val="000000"/>
          <w:sz w:val="28"/>
        </w:rPr>
        <w:t xml:space="preserve">
      При проведении общего собрания акционеров путем заочного голосования повестка дня общего собрания акционеров не может быть изменена или дополнена. </w:t>
      </w:r>
      <w:r>
        <w:br/>
      </w:r>
      <w:r>
        <w:rPr>
          <w:rFonts w:ascii="Times New Roman"/>
          <w:b w:val="false"/>
          <w:i w:val="false"/>
          <w:color w:val="000000"/>
          <w:sz w:val="28"/>
        </w:rPr>
        <w:t xml:space="preserve">
      5. Общее собрание акционеров не вправе рассматривать вопросы, не включенные в его повестку дня, и принимать по ним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Материалы по вопросам повестки дня общего собрания </w:t>
      </w:r>
      <w:r>
        <w:br/>
      </w:r>
      <w:r>
        <w:rPr>
          <w:rFonts w:ascii="Times New Roman"/>
          <w:b w:val="false"/>
          <w:i w:val="false"/>
          <w:color w:val="000000"/>
          <w:sz w:val="28"/>
        </w:rPr>
        <w:t xml:space="preserve">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Материалы по вопросам повестки дня общего собрания акционеров </w:t>
      </w:r>
    </w:p>
    <w:bookmarkEnd w:id="7"/>
    <w:bookmarkStart w:name="z9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должны содержать информацию в объеме, необходимом и достаточном для </w:t>
      </w:r>
    </w:p>
    <w:p>
      <w:pPr>
        <w:spacing w:after="0"/>
        <w:ind w:left="0"/>
        <w:jc w:val="both"/>
      </w:pPr>
      <w:r>
        <w:rPr>
          <w:rFonts w:ascii="Times New Roman"/>
          <w:b w:val="false"/>
          <w:i w:val="false"/>
          <w:color w:val="000000"/>
          <w:sz w:val="28"/>
        </w:rPr>
        <w:t>принятия обоснованных решений по данным вопросам.</w:t>
      </w:r>
    </w:p>
    <w:p>
      <w:pPr>
        <w:spacing w:after="0"/>
        <w:ind w:left="0"/>
        <w:jc w:val="both"/>
      </w:pPr>
      <w:r>
        <w:rPr>
          <w:rFonts w:ascii="Times New Roman"/>
          <w:b w:val="false"/>
          <w:i w:val="false"/>
          <w:color w:val="000000"/>
          <w:sz w:val="28"/>
        </w:rPr>
        <w:t xml:space="preserve">     2. Материалы по вопросам избрания органов общества должны содержать </w:t>
      </w:r>
    </w:p>
    <w:p>
      <w:pPr>
        <w:spacing w:after="0"/>
        <w:ind w:left="0"/>
        <w:jc w:val="both"/>
      </w:pPr>
      <w:r>
        <w:rPr>
          <w:rFonts w:ascii="Times New Roman"/>
          <w:b w:val="false"/>
          <w:i w:val="false"/>
          <w:color w:val="000000"/>
          <w:sz w:val="28"/>
        </w:rPr>
        <w:t>следующую информацию о предлагаемых кандидатах:</w:t>
      </w:r>
    </w:p>
    <w:p>
      <w:pPr>
        <w:spacing w:after="0"/>
        <w:ind w:left="0"/>
        <w:jc w:val="both"/>
      </w:pPr>
      <w:r>
        <w:rPr>
          <w:rFonts w:ascii="Times New Roman"/>
          <w:b w:val="false"/>
          <w:i w:val="false"/>
          <w:color w:val="000000"/>
          <w:sz w:val="28"/>
        </w:rPr>
        <w:t>     1) фамилия, имя, отчество;</w:t>
      </w:r>
    </w:p>
    <w:p>
      <w:pPr>
        <w:spacing w:after="0"/>
        <w:ind w:left="0"/>
        <w:jc w:val="both"/>
      </w:pPr>
      <w:r>
        <w:rPr>
          <w:rFonts w:ascii="Times New Roman"/>
          <w:b w:val="false"/>
          <w:i w:val="false"/>
          <w:color w:val="000000"/>
          <w:sz w:val="28"/>
        </w:rPr>
        <w:t>     2) сведения об образовании;</w:t>
      </w:r>
    </w:p>
    <w:p>
      <w:pPr>
        <w:spacing w:after="0"/>
        <w:ind w:left="0"/>
        <w:jc w:val="both"/>
      </w:pPr>
      <w:r>
        <w:rPr>
          <w:rFonts w:ascii="Times New Roman"/>
          <w:b w:val="false"/>
          <w:i w:val="false"/>
          <w:color w:val="000000"/>
          <w:sz w:val="28"/>
        </w:rPr>
        <w:t xml:space="preserve">     3) сведения о местах работы и занимаемых должностях за последние три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xml:space="preserve">     4) иную информацию, подтверждающую квалификацию, опыт работы </w:t>
      </w:r>
    </w:p>
    <w:p>
      <w:pPr>
        <w:spacing w:after="0"/>
        <w:ind w:left="0"/>
        <w:jc w:val="both"/>
      </w:pPr>
      <w:r>
        <w:rPr>
          <w:rFonts w:ascii="Times New Roman"/>
          <w:b w:val="false"/>
          <w:i w:val="false"/>
          <w:color w:val="000000"/>
          <w:sz w:val="28"/>
        </w:rPr>
        <w:t>кандидатов.</w:t>
      </w:r>
    </w:p>
    <w:p>
      <w:pPr>
        <w:spacing w:after="0"/>
        <w:ind w:left="0"/>
        <w:jc w:val="both"/>
      </w:pPr>
      <w:r>
        <w:rPr>
          <w:rFonts w:ascii="Times New Roman"/>
          <w:b w:val="false"/>
          <w:i w:val="false"/>
          <w:color w:val="000000"/>
          <w:sz w:val="28"/>
        </w:rPr>
        <w:t xml:space="preserve">     3. Материалы по вопросам повестки дня годового общего собрания </w:t>
      </w:r>
    </w:p>
    <w:p>
      <w:pPr>
        <w:spacing w:after="0"/>
        <w:ind w:left="0"/>
        <w:jc w:val="both"/>
      </w:pPr>
      <w:r>
        <w:rPr>
          <w:rFonts w:ascii="Times New Roman"/>
          <w:b w:val="false"/>
          <w:i w:val="false"/>
          <w:color w:val="000000"/>
          <w:sz w:val="28"/>
        </w:rPr>
        <w:t>акционеров должны включать:</w:t>
      </w:r>
    </w:p>
    <w:p>
      <w:pPr>
        <w:spacing w:after="0"/>
        <w:ind w:left="0"/>
        <w:jc w:val="both"/>
      </w:pPr>
      <w:r>
        <w:rPr>
          <w:rFonts w:ascii="Times New Roman"/>
          <w:b w:val="false"/>
          <w:i w:val="false"/>
          <w:color w:val="000000"/>
          <w:sz w:val="28"/>
        </w:rPr>
        <w:t>     1) годовую финансовую отчетность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аудиторский отчет к годовой финансовой отчетности общества (если обязательность ежегодного аудита общества установлена настоящим Законом и другими законодательными актами); </w:t>
      </w:r>
      <w:r>
        <w:br/>
      </w:r>
      <w:r>
        <w:rPr>
          <w:rFonts w:ascii="Times New Roman"/>
          <w:b w:val="false"/>
          <w:i w:val="false"/>
          <w:color w:val="000000"/>
          <w:sz w:val="28"/>
        </w:rPr>
        <w:t xml:space="preserve">
      3) предложения совета директоров общества о порядке распределения чистого дохода общества за истекший финансовый год и размере дивиденда за год в расчете на одну простую акцию общества; </w:t>
      </w:r>
      <w:r>
        <w:br/>
      </w:r>
      <w:r>
        <w:rPr>
          <w:rFonts w:ascii="Times New Roman"/>
          <w:b w:val="false"/>
          <w:i w:val="false"/>
          <w:color w:val="000000"/>
          <w:sz w:val="28"/>
        </w:rPr>
        <w:t xml:space="preserve">
      4) иные документы, по усмотрению инициатора проведения общего собрания акционеров. </w:t>
      </w:r>
      <w:r>
        <w:br/>
      </w:r>
      <w:r>
        <w:rPr>
          <w:rFonts w:ascii="Times New Roman"/>
          <w:b w:val="false"/>
          <w:i w:val="false"/>
          <w:color w:val="000000"/>
          <w:sz w:val="28"/>
        </w:rPr>
        <w:t xml:space="preserve">
      4. Материалы по вопросам повестки дня общего собрания акционеров должны быть представлены акционерам для ознакомления не позднее чем за десять дней до даты проведения собрания. </w:t>
      </w:r>
      <w:r>
        <w:br/>
      </w:r>
      <w:r>
        <w:rPr>
          <w:rFonts w:ascii="Times New Roman"/>
          <w:b w:val="false"/>
          <w:i w:val="false"/>
          <w:color w:val="000000"/>
          <w:sz w:val="28"/>
        </w:rPr>
        <w:t>
 </w:t>
      </w:r>
      <w:r>
        <w:br/>
      </w:r>
      <w:r>
        <w:rPr>
          <w:rFonts w:ascii="Times New Roman"/>
          <w:b w:val="false"/>
          <w:i w:val="false"/>
          <w:color w:val="000000"/>
          <w:sz w:val="28"/>
        </w:rPr>
        <w:t xml:space="preserve">
      Статья 45. Кворум общего собрания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Общее собрание акционеров общества вправе рассматривать и принимать решения по вопросам повестки дня, если на момент окончания регистрации участников собрания для участия в нем зарегистрированы акционеры или их представители, включенные в список акционеров и владеющие в совокупности пятьюдесятью и более процентами голосующих акций общества. </w:t>
      </w:r>
      <w:r>
        <w:br/>
      </w:r>
      <w:r>
        <w:rPr>
          <w:rFonts w:ascii="Times New Roman"/>
          <w:b w:val="false"/>
          <w:i w:val="false"/>
          <w:color w:val="000000"/>
          <w:sz w:val="28"/>
        </w:rPr>
        <w:t xml:space="preserve">
      При отсутствии кворума, установленного частью первой настоящего пункта, общее собрание акционеров признается несостоявшимся, о чем счетной комиссией составляется протокол. </w:t>
      </w:r>
      <w:r>
        <w:br/>
      </w:r>
      <w:r>
        <w:rPr>
          <w:rFonts w:ascii="Times New Roman"/>
          <w:b w:val="false"/>
          <w:i w:val="false"/>
          <w:color w:val="000000"/>
          <w:sz w:val="28"/>
        </w:rPr>
        <w:t xml:space="preserve">
      2. Повторное общее собрание акционеров общества, проводимое взамен несостоявшегося, вправе рассматривать вопросы повестки дня и принимать решения по таким вопросам, если: </w:t>
      </w:r>
      <w:r>
        <w:br/>
      </w:r>
      <w:r>
        <w:rPr>
          <w:rFonts w:ascii="Times New Roman"/>
          <w:b w:val="false"/>
          <w:i w:val="false"/>
          <w:color w:val="000000"/>
          <w:sz w:val="28"/>
        </w:rPr>
        <w:t xml:space="preserve">
      1) была соблюдена процедура созыва общего собрания акционеров, которое не состоялось по причине отсутствия кворума; </w:t>
      </w:r>
      <w:r>
        <w:br/>
      </w:r>
      <w:r>
        <w:rPr>
          <w:rFonts w:ascii="Times New Roman"/>
          <w:b w:val="false"/>
          <w:i w:val="false"/>
          <w:color w:val="000000"/>
          <w:sz w:val="28"/>
        </w:rPr>
        <w:t xml:space="preserve">
      2) на момент окончания регистрации для участия в нем зарегистрированы акционеры, владеющие в совокупности сорока и более процентами голосующих акций общества, в том числе заочно голосующие акционеры. </w:t>
      </w:r>
      <w:r>
        <w:br/>
      </w:r>
      <w:r>
        <w:rPr>
          <w:rFonts w:ascii="Times New Roman"/>
          <w:b w:val="false"/>
          <w:i w:val="false"/>
          <w:color w:val="000000"/>
          <w:sz w:val="28"/>
        </w:rPr>
        <w:t xml:space="preserve">
      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 </w:t>
      </w:r>
      <w:r>
        <w:br/>
      </w:r>
      <w:r>
        <w:rPr>
          <w:rFonts w:ascii="Times New Roman"/>
          <w:b w:val="false"/>
          <w:i w:val="false"/>
          <w:color w:val="000000"/>
          <w:sz w:val="28"/>
        </w:rPr>
        <w:t xml:space="preserve">
      3. Повторное общее собрание акционеров в обществе, созданном в результате преобразования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w:t>
      </w:r>
      <w:r>
        <w:br/>
      </w:r>
      <w:r>
        <w:rPr>
          <w:rFonts w:ascii="Times New Roman"/>
          <w:b w:val="false"/>
          <w:i w:val="false"/>
          <w:color w:val="000000"/>
          <w:sz w:val="28"/>
        </w:rPr>
        <w:t xml:space="preserve">
      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w:t>
      </w:r>
      <w:r>
        <w:br/>
      </w:r>
      <w:r>
        <w:rPr>
          <w:rFonts w:ascii="Times New Roman"/>
          <w:b w:val="false"/>
          <w:i w:val="false"/>
          <w:color w:val="000000"/>
          <w:sz w:val="28"/>
        </w:rPr>
        <w:t xml:space="preserve">
      В случае отсутствия кворума при проведении общего собрания акционеров путем заочного голосования повторное общее собрание акционеров общества не проводится.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Счетная комиссия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Счетная комиссия создается в обществе, число акционеров которого составляет сто и более. </w:t>
      </w:r>
      <w:r>
        <w:br/>
      </w:r>
      <w:r>
        <w:rPr>
          <w:rFonts w:ascii="Times New Roman"/>
          <w:b w:val="false"/>
          <w:i w:val="false"/>
          <w:color w:val="000000"/>
          <w:sz w:val="28"/>
        </w:rPr>
        <w:t xml:space="preserve">
      Счетная комиссия является постоянно действующим органом общества. </w:t>
      </w:r>
      <w:r>
        <w:br/>
      </w:r>
      <w:r>
        <w:rPr>
          <w:rFonts w:ascii="Times New Roman"/>
          <w:b w:val="false"/>
          <w:i w:val="false"/>
          <w:color w:val="000000"/>
          <w:sz w:val="28"/>
        </w:rPr>
        <w:t xml:space="preserve">
      В обществе с числом акционеров менее ста, функции счетной комиссии осуществляются секретарем общего собрания акционеров. </w:t>
      </w:r>
      <w:r>
        <w:br/>
      </w:r>
      <w:r>
        <w:rPr>
          <w:rFonts w:ascii="Times New Roman"/>
          <w:b w:val="false"/>
          <w:i w:val="false"/>
          <w:color w:val="000000"/>
          <w:sz w:val="28"/>
        </w:rPr>
        <w:t xml:space="preserve">
      По решению общего собрания акционеров общества функции счетной комиссии могут быть возложены на регистратора общества. </w:t>
      </w:r>
      <w:r>
        <w:br/>
      </w:r>
      <w:r>
        <w:rPr>
          <w:rFonts w:ascii="Times New Roman"/>
          <w:b w:val="false"/>
          <w:i w:val="false"/>
          <w:color w:val="000000"/>
          <w:sz w:val="28"/>
        </w:rPr>
        <w:t xml:space="preserve">
      2. Счетная комиссия общества должна состоять не менее чем из трех человек. В счетную комиссию общества не могут входить члены его коллегиальных органов, лицо, единолично осуществляющее функции исполнительного органа общества. </w:t>
      </w:r>
      <w:r>
        <w:br/>
      </w:r>
      <w:r>
        <w:rPr>
          <w:rFonts w:ascii="Times New Roman"/>
          <w:b w:val="false"/>
          <w:i w:val="false"/>
          <w:color w:val="000000"/>
          <w:sz w:val="28"/>
        </w:rPr>
        <w:t xml:space="preserve">
      В случае отсутствия члена счетной комиссии общества во время проведения общего собрания акционеров разрешается дополнительное избрание члена счетной комиссии общества на время проведения собрания. </w:t>
      </w:r>
      <w:r>
        <w:br/>
      </w:r>
      <w:r>
        <w:rPr>
          <w:rFonts w:ascii="Times New Roman"/>
          <w:b w:val="false"/>
          <w:i w:val="false"/>
          <w:color w:val="000000"/>
          <w:sz w:val="28"/>
        </w:rPr>
        <w:t xml:space="preserve">
      3. Счетная комиссия общества: </w:t>
      </w:r>
      <w:r>
        <w:br/>
      </w:r>
      <w:r>
        <w:rPr>
          <w:rFonts w:ascii="Times New Roman"/>
          <w:b w:val="false"/>
          <w:i w:val="false"/>
          <w:color w:val="000000"/>
          <w:sz w:val="28"/>
        </w:rPr>
        <w:t xml:space="preserve">
      1) проверяет полномочия лиц, прибывших для участия в общем собрании акционеров общества; </w:t>
      </w:r>
      <w:r>
        <w:br/>
      </w:r>
      <w:r>
        <w:rPr>
          <w:rFonts w:ascii="Times New Roman"/>
          <w:b w:val="false"/>
          <w:i w:val="false"/>
          <w:color w:val="000000"/>
          <w:sz w:val="28"/>
        </w:rPr>
        <w:t xml:space="preserve">
      2) регистрирует участников общего собрания акционеров общества и выдает им материалы по вопросам повестки дня собрания; </w:t>
      </w:r>
      <w:r>
        <w:br/>
      </w:r>
      <w:r>
        <w:rPr>
          <w:rFonts w:ascii="Times New Roman"/>
          <w:b w:val="false"/>
          <w:i w:val="false"/>
          <w:color w:val="000000"/>
          <w:sz w:val="28"/>
        </w:rPr>
        <w:t xml:space="preserve">
      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 </w:t>
      </w:r>
      <w:r>
        <w:br/>
      </w:r>
      <w:r>
        <w:rPr>
          <w:rFonts w:ascii="Times New Roman"/>
          <w:b w:val="false"/>
          <w:i w:val="false"/>
          <w:color w:val="000000"/>
          <w:sz w:val="28"/>
        </w:rPr>
        <w:t xml:space="preserve">
      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 </w:t>
      </w:r>
      <w:r>
        <w:br/>
      </w:r>
      <w:r>
        <w:rPr>
          <w:rFonts w:ascii="Times New Roman"/>
          <w:b w:val="false"/>
          <w:i w:val="false"/>
          <w:color w:val="000000"/>
          <w:sz w:val="28"/>
        </w:rPr>
        <w:t xml:space="preserve">
      5) разъясняет вопросы реализации прав акционеров на общем собрании акционеров; </w:t>
      </w:r>
      <w:r>
        <w:br/>
      </w:r>
      <w:r>
        <w:rPr>
          <w:rFonts w:ascii="Times New Roman"/>
          <w:b w:val="false"/>
          <w:i w:val="false"/>
          <w:color w:val="000000"/>
          <w:sz w:val="28"/>
        </w:rPr>
        <w:t xml:space="preserve">
      6) подсчитывает голоса по вопросам, рассмотренным общим собранием акционеров общества, и подводит итоги голосования; </w:t>
      </w:r>
      <w:r>
        <w:br/>
      </w:r>
      <w:r>
        <w:rPr>
          <w:rFonts w:ascii="Times New Roman"/>
          <w:b w:val="false"/>
          <w:i w:val="false"/>
          <w:color w:val="000000"/>
          <w:sz w:val="28"/>
        </w:rPr>
        <w:t xml:space="preserve">
      7) составляет протокол об итогах голосования на общем собрании акционеров; </w:t>
      </w:r>
      <w:r>
        <w:br/>
      </w:r>
      <w:r>
        <w:rPr>
          <w:rFonts w:ascii="Times New Roman"/>
          <w:b w:val="false"/>
          <w:i w:val="false"/>
          <w:color w:val="000000"/>
          <w:sz w:val="28"/>
        </w:rPr>
        <w:t xml:space="preserve">
      8) передает в архив общества бюллетени для голосования. </w:t>
      </w:r>
      <w:r>
        <w:br/>
      </w:r>
      <w:r>
        <w:rPr>
          <w:rFonts w:ascii="Times New Roman"/>
          <w:b w:val="false"/>
          <w:i w:val="false"/>
          <w:color w:val="000000"/>
          <w:sz w:val="28"/>
        </w:rPr>
        <w:t xml:space="preserve">
      4. Счетная комиссия обеспечивает конфиденциальность информации, содержащейся в заполненных бюллетенях для голосования на общем собрании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Представительство на общем собрании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 имеет право участвовать в общем собрании акционеров и голосовать по рассматриваемым вопросам лично или через своего представителя. </w:t>
      </w:r>
      <w:r>
        <w:br/>
      </w:r>
      <w:r>
        <w:rPr>
          <w:rFonts w:ascii="Times New Roman"/>
          <w:b w:val="false"/>
          <w:i w:val="false"/>
          <w:color w:val="000000"/>
          <w:sz w:val="28"/>
        </w:rPr>
        <w:t xml:space="preserve">
      Должностные лица общества не имеют права выступать в качестве представителей акционеров на общем собрании. </w:t>
      </w:r>
      <w:r>
        <w:br/>
      </w:r>
      <w:r>
        <w:rPr>
          <w:rFonts w:ascii="Times New Roman"/>
          <w:b w:val="false"/>
          <w:i w:val="false"/>
          <w:color w:val="000000"/>
          <w:sz w:val="28"/>
        </w:rPr>
        <w:t xml:space="preserve">
      Представитель акционера действует на основании доверенности, оформленной в соответствии с законодательством Республики Казахстан. </w:t>
      </w:r>
      <w:r>
        <w:br/>
      </w:r>
      <w:r>
        <w:rPr>
          <w:rFonts w:ascii="Times New Roman"/>
          <w:b w:val="false"/>
          <w:i w:val="false"/>
          <w:color w:val="000000"/>
          <w:sz w:val="28"/>
        </w:rPr>
        <w:t xml:space="preserve">
      Доверенность для представителей физических лиц на право участия и голосования на общем собрании требует нотариального свидетельствования. </w:t>
      </w:r>
      <w:r>
        <w:br/>
      </w:r>
      <w:r>
        <w:rPr>
          <w:rFonts w:ascii="Times New Roman"/>
          <w:b w:val="false"/>
          <w:i w:val="false"/>
          <w:color w:val="000000"/>
          <w:sz w:val="28"/>
        </w:rPr>
        <w:t xml:space="preserve">
      2. Не требуется доверенности на участие в общем собрании акционеров общества и голосование по рассматриваемым вопросам для лица, имеющего в соответствии с законодательством Республики Казахстан или договором право без доверенности действовать от имени акционера общества или представлять его интересы.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Порядок проведения общего собрания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проведения общего собрания акционеров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w:t>
      </w:r>
      <w:r>
        <w:br/>
      </w:r>
      <w:r>
        <w:rPr>
          <w:rFonts w:ascii="Times New Roman"/>
          <w:b w:val="false"/>
          <w:i w:val="false"/>
          <w:color w:val="000000"/>
          <w:sz w:val="28"/>
        </w:rPr>
        <w:t xml:space="preserve">
      2. До открытия общего собрания проводится регистрация прибывших акционеров (их представителей). Представитель акционеров должен предъявить доверенность, подтверждающую его полномочия на участие и голосование на общем собрании акционеров. </w:t>
      </w:r>
      <w:r>
        <w:br/>
      </w:r>
      <w:r>
        <w:rPr>
          <w:rFonts w:ascii="Times New Roman"/>
          <w:b w:val="false"/>
          <w:i w:val="false"/>
          <w:color w:val="000000"/>
          <w:sz w:val="28"/>
        </w:rPr>
        <w:t xml:space="preserve">
      Акционер (представитель акционера), не прошедший регистрацию, не учитывается при определении кворума и не вправе принимать участие в голосовании. </w:t>
      </w:r>
      <w:r>
        <w:br/>
      </w:r>
      <w:r>
        <w:rPr>
          <w:rFonts w:ascii="Times New Roman"/>
          <w:b w:val="false"/>
          <w:i w:val="false"/>
          <w:color w:val="000000"/>
          <w:sz w:val="28"/>
        </w:rPr>
        <w:t xml:space="preserve">
      Акционер общества, являющийся собственником привилегированных акций, вправе присутствовать на общем собрании акционеров общества, проводимом в очном порядке, и участвовать в обсуждении рассматриваемых им вопросов. </w:t>
      </w:r>
      <w:r>
        <w:br/>
      </w:r>
      <w:r>
        <w:rPr>
          <w:rFonts w:ascii="Times New Roman"/>
          <w:b w:val="false"/>
          <w:i w:val="false"/>
          <w:color w:val="000000"/>
          <w:sz w:val="28"/>
        </w:rPr>
        <w:t xml:space="preserve">
      Если иное не установлено уставом общества или решением общего собрания акционеров общества, проводимого в очном порядке, на нем могут присутствовать без приглашения иные лица. Право таких лиц выступать на общем собрании акционеров общества устанавливается уставом общества или решением общего собрания акционеров. </w:t>
      </w:r>
      <w:r>
        <w:br/>
      </w:r>
      <w:r>
        <w:rPr>
          <w:rFonts w:ascii="Times New Roman"/>
          <w:b w:val="false"/>
          <w:i w:val="false"/>
          <w:color w:val="000000"/>
          <w:sz w:val="28"/>
        </w:rPr>
        <w:t xml:space="preserve">
      3. Общее собрание акционеров открывается в объявленное время при наличии кворума. </w:t>
      </w:r>
      <w:r>
        <w:br/>
      </w:r>
      <w:r>
        <w:rPr>
          <w:rFonts w:ascii="Times New Roman"/>
          <w:b w:val="false"/>
          <w:i w:val="false"/>
          <w:color w:val="000000"/>
          <w:sz w:val="28"/>
        </w:rPr>
        <w:t xml:space="preserve">
      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 </w:t>
      </w:r>
      <w:r>
        <w:br/>
      </w:r>
      <w:r>
        <w:rPr>
          <w:rFonts w:ascii="Times New Roman"/>
          <w:b w:val="false"/>
          <w:i w:val="false"/>
          <w:color w:val="000000"/>
          <w:sz w:val="28"/>
        </w:rPr>
        <w:t xml:space="preserve">
      4. Общее собрание акционеров проводит выборы председателя (президиума) и секретаря общего собрания. </w:t>
      </w:r>
      <w:r>
        <w:br/>
      </w:r>
      <w:r>
        <w:rPr>
          <w:rFonts w:ascii="Times New Roman"/>
          <w:b w:val="false"/>
          <w:i w:val="false"/>
          <w:color w:val="000000"/>
          <w:sz w:val="28"/>
        </w:rPr>
        <w:t xml:space="preserve">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лиц, перечисленных в части первой настоящего пункта, каждый акционер имеет один голос, а решение принимается простым большинством голосов от числа присутствующих. </w:t>
      </w:r>
      <w:r>
        <w:br/>
      </w:r>
      <w:r>
        <w:rPr>
          <w:rFonts w:ascii="Times New Roman"/>
          <w:b w:val="false"/>
          <w:i w:val="false"/>
          <w:color w:val="000000"/>
          <w:sz w:val="28"/>
        </w:rPr>
        <w:t xml:space="preserve">
      Члены исполнительного органа общества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 общества. </w:t>
      </w:r>
      <w:r>
        <w:br/>
      </w:r>
      <w:r>
        <w:rPr>
          <w:rFonts w:ascii="Times New Roman"/>
          <w:b w:val="false"/>
          <w:i w:val="false"/>
          <w:color w:val="000000"/>
          <w:sz w:val="28"/>
        </w:rPr>
        <w:t xml:space="preserve">
      5. В ходе проведения общего собрания акционеров общества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 </w:t>
      </w:r>
      <w:r>
        <w:br/>
      </w:r>
      <w:r>
        <w:rPr>
          <w:rFonts w:ascii="Times New Roman"/>
          <w:b w:val="false"/>
          <w:i w:val="false"/>
          <w:color w:val="000000"/>
          <w:sz w:val="28"/>
        </w:rPr>
        <w:t xml:space="preserve">
      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собрания или когда прения по данному вопросу прекращены. </w:t>
      </w:r>
      <w:r>
        <w:br/>
      </w:r>
      <w:r>
        <w:rPr>
          <w:rFonts w:ascii="Times New Roman"/>
          <w:b w:val="false"/>
          <w:i w:val="false"/>
          <w:color w:val="000000"/>
          <w:sz w:val="28"/>
        </w:rPr>
        <w:t xml:space="preserve">
      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собрания на следующий день. </w:t>
      </w:r>
      <w:r>
        <w:br/>
      </w:r>
      <w:r>
        <w:rPr>
          <w:rFonts w:ascii="Times New Roman"/>
          <w:b w:val="false"/>
          <w:i w:val="false"/>
          <w:color w:val="000000"/>
          <w:sz w:val="28"/>
        </w:rPr>
        <w:t xml:space="preserve">
      7. Общее собрание акционеров общества может быть объявлено закрытым только после рассмотрения всех вопросов повестки дня и принятия решений по ним. </w:t>
      </w:r>
      <w:r>
        <w:br/>
      </w:r>
      <w:r>
        <w:rPr>
          <w:rFonts w:ascii="Times New Roman"/>
          <w:b w:val="false"/>
          <w:i w:val="false"/>
          <w:color w:val="000000"/>
          <w:sz w:val="28"/>
        </w:rPr>
        <w:t xml:space="preserve">
      8. Секретарь общего собрания акционеров отвечает за полноту и достоверность сведений, отраженных в протоколе общего собрания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Принятие решений общим собранием акционеров общества путем </w:t>
      </w:r>
      <w:r>
        <w:br/>
      </w:r>
      <w:r>
        <w:rPr>
          <w:rFonts w:ascii="Times New Roman"/>
          <w:b w:val="false"/>
          <w:i w:val="false"/>
          <w:color w:val="000000"/>
          <w:sz w:val="28"/>
        </w:rPr>
        <w:t xml:space="preserve">
                 заочного голосования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Решения общего собрания акционеров общества могут быть приняты путем проведения заочного голосования. Заочное голосование может применяться вместе с голосованием акционеров, присутствующих на общем собрании (смешанное голосование), либо без проведения заседания общего собрания. </w:t>
      </w:r>
      <w:r>
        <w:br/>
      </w:r>
      <w:r>
        <w:rPr>
          <w:rFonts w:ascii="Times New Roman"/>
          <w:b w:val="false"/>
          <w:i w:val="false"/>
          <w:color w:val="000000"/>
          <w:sz w:val="28"/>
        </w:rPr>
        <w:t xml:space="preserve">
      2. Уставом общества может быть установлен запрет на принятие путем заочного голосования решений по всем или отдельным вопросам повестки дня общего собрания акционеров. </w:t>
      </w:r>
      <w:r>
        <w:br/>
      </w:r>
      <w:r>
        <w:rPr>
          <w:rFonts w:ascii="Times New Roman"/>
          <w:b w:val="false"/>
          <w:i w:val="false"/>
          <w:color w:val="000000"/>
          <w:sz w:val="28"/>
        </w:rPr>
        <w:t xml:space="preserve">
      3. При проведении заочного голосования бюллетени для голосования единой формы рассылаются (раздаются) лицам, которые включены в список акционеров. </w:t>
      </w:r>
      <w:r>
        <w:br/>
      </w:r>
      <w:r>
        <w:rPr>
          <w:rFonts w:ascii="Times New Roman"/>
          <w:b w:val="false"/>
          <w:i w:val="false"/>
          <w:color w:val="000000"/>
          <w:sz w:val="28"/>
        </w:rPr>
        <w:t xml:space="preserve">
      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w:t>
      </w:r>
      <w:r>
        <w:br/>
      </w:r>
      <w:r>
        <w:rPr>
          <w:rFonts w:ascii="Times New Roman"/>
          <w:b w:val="false"/>
          <w:i w:val="false"/>
          <w:color w:val="000000"/>
          <w:sz w:val="28"/>
        </w:rPr>
        <w:t xml:space="preserve">
      4. Бюллетень для голосования должен быть направлен получателю не позднее чем за сорок пять дней до даты проведения заседания общего собрания акционеров либо даты подсчета голосов для заочного голосования без проведения заседания общего собрания акционеров. При наличии акционеров в количестве пятьсот и более общество вправе опубликовать в печатном издании бюллетень для заочного голосования на общем собрании акционеров вместе с извещением о проведении собрания. </w:t>
      </w:r>
      <w:r>
        <w:br/>
      </w:r>
      <w:r>
        <w:rPr>
          <w:rFonts w:ascii="Times New Roman"/>
          <w:b w:val="false"/>
          <w:i w:val="false"/>
          <w:color w:val="000000"/>
          <w:sz w:val="28"/>
        </w:rPr>
        <w:t xml:space="preserve">
      5. Бюллетень для заочного голосования должен содержать: </w:t>
      </w:r>
      <w:r>
        <w:br/>
      </w:r>
      <w:r>
        <w:rPr>
          <w:rFonts w:ascii="Times New Roman"/>
          <w:b w:val="false"/>
          <w:i w:val="false"/>
          <w:color w:val="000000"/>
          <w:sz w:val="28"/>
        </w:rPr>
        <w:t xml:space="preserve">
      1) полное наименование и местонахождение общества; </w:t>
      </w:r>
      <w:r>
        <w:br/>
      </w:r>
      <w:r>
        <w:rPr>
          <w:rFonts w:ascii="Times New Roman"/>
          <w:b w:val="false"/>
          <w:i w:val="false"/>
          <w:color w:val="000000"/>
          <w:sz w:val="28"/>
        </w:rPr>
        <w:t xml:space="preserve">
      2) сведения об инициаторе созыва собрания; </w:t>
      </w:r>
      <w:r>
        <w:br/>
      </w:r>
      <w:r>
        <w:rPr>
          <w:rFonts w:ascii="Times New Roman"/>
          <w:b w:val="false"/>
          <w:i w:val="false"/>
          <w:color w:val="000000"/>
          <w:sz w:val="28"/>
        </w:rPr>
        <w:t xml:space="preserve">
      3) окончательную дату представления бюллетеней для заочного голосования; </w:t>
      </w:r>
      <w:r>
        <w:br/>
      </w:r>
      <w:r>
        <w:rPr>
          <w:rFonts w:ascii="Times New Roman"/>
          <w:b w:val="false"/>
          <w:i w:val="false"/>
          <w:color w:val="000000"/>
          <w:sz w:val="28"/>
        </w:rPr>
        <w:t xml:space="preserve">
      4) дату проведения заседания общего собрания акционеров либо дату подсчета голосов для заочного голосования без проведения заседания общего собрания акционеров; </w:t>
      </w:r>
      <w:r>
        <w:br/>
      </w:r>
      <w:r>
        <w:rPr>
          <w:rFonts w:ascii="Times New Roman"/>
          <w:b w:val="false"/>
          <w:i w:val="false"/>
          <w:color w:val="000000"/>
          <w:sz w:val="28"/>
        </w:rPr>
        <w:t xml:space="preserve">
      5) повестку дня собрания; </w:t>
      </w:r>
      <w:r>
        <w:br/>
      </w:r>
      <w:r>
        <w:rPr>
          <w:rFonts w:ascii="Times New Roman"/>
          <w:b w:val="false"/>
          <w:i w:val="false"/>
          <w:color w:val="000000"/>
          <w:sz w:val="28"/>
        </w:rPr>
        <w:t xml:space="preserve">
      6) имена предлагаемых к избранию кандидатов, если повестка дня собрания содержит вопросы об избрании членов совета директоров общества; </w:t>
      </w:r>
      <w:r>
        <w:br/>
      </w:r>
      <w:r>
        <w:rPr>
          <w:rFonts w:ascii="Times New Roman"/>
          <w:b w:val="false"/>
          <w:i w:val="false"/>
          <w:color w:val="000000"/>
          <w:sz w:val="28"/>
        </w:rPr>
        <w:t xml:space="preserve">
      7) формулировку вопросов, по которым производится голосование; </w:t>
      </w:r>
      <w:r>
        <w:br/>
      </w:r>
      <w:r>
        <w:rPr>
          <w:rFonts w:ascii="Times New Roman"/>
          <w:b w:val="false"/>
          <w:i w:val="false"/>
          <w:color w:val="000000"/>
          <w:sz w:val="28"/>
        </w:rPr>
        <w:t xml:space="preserve">
      8) варианты голосования по каждому вопросу повестки дня собрания, выраженные словами "за", "против", "воздержался"; </w:t>
      </w:r>
      <w:r>
        <w:br/>
      </w:r>
      <w:r>
        <w:rPr>
          <w:rFonts w:ascii="Times New Roman"/>
          <w:b w:val="false"/>
          <w:i w:val="false"/>
          <w:color w:val="000000"/>
          <w:sz w:val="28"/>
        </w:rPr>
        <w:t xml:space="preserve">
      9) разъяснение порядка голосования (заполнения бюллетеня) по каждому вопросу повестки дня. </w:t>
      </w:r>
      <w:r>
        <w:br/>
      </w:r>
      <w:r>
        <w:rPr>
          <w:rFonts w:ascii="Times New Roman"/>
          <w:b w:val="false"/>
          <w:i w:val="false"/>
          <w:color w:val="000000"/>
          <w:sz w:val="28"/>
        </w:rPr>
        <w:t xml:space="preserve">
      6. Бюллетень для заочного голосования должен быть подписан акционером - физическим лицом с указанием сведений о документе, удостоверяющем личность данного лица. </w:t>
      </w:r>
      <w:r>
        <w:br/>
      </w:r>
      <w:r>
        <w:rPr>
          <w:rFonts w:ascii="Times New Roman"/>
          <w:b w:val="false"/>
          <w:i w:val="false"/>
          <w:color w:val="000000"/>
          <w:sz w:val="28"/>
        </w:rPr>
        <w:t xml:space="preserve">
      Бюллетень для заочного голосования акционера - юридического лица должен быть подписан его руководителем и заверен печатью юридического лица. </w:t>
      </w:r>
      <w:r>
        <w:br/>
      </w:r>
      <w:r>
        <w:rPr>
          <w:rFonts w:ascii="Times New Roman"/>
          <w:b w:val="false"/>
          <w:i w:val="false"/>
          <w:color w:val="000000"/>
          <w:sz w:val="28"/>
        </w:rPr>
        <w:t xml:space="preserve">
      Бюллетень без подписи акционера - физического лица либо руководителя акционера - юридического лица, а также без печати юридического лица считается недействительным. </w:t>
      </w:r>
      <w:r>
        <w:br/>
      </w:r>
      <w:r>
        <w:rPr>
          <w:rFonts w:ascii="Times New Roman"/>
          <w:b w:val="false"/>
          <w:i w:val="false"/>
          <w:color w:val="000000"/>
          <w:sz w:val="28"/>
        </w:rPr>
        <w:t xml:space="preserve">
      При подсчете голосов учитываются голоса по тем вопросам, по которым голосующим соблюден порядок голосования, определенный в бюллетене, и оставлен только один из возможных вариантов голосования. </w:t>
      </w:r>
      <w:r>
        <w:br/>
      </w:r>
      <w:r>
        <w:rPr>
          <w:rFonts w:ascii="Times New Roman"/>
          <w:b w:val="false"/>
          <w:i w:val="false"/>
          <w:color w:val="000000"/>
          <w:sz w:val="28"/>
        </w:rPr>
        <w:t xml:space="preserve">
      7. Если повестка дня общего собрания акционеров содержит вопросы об избрании членов совета директоров общества, бюллетень для заочного голосования должен содержать поля для указания количества голосов, поданных за отдельных кандидатов. </w:t>
      </w:r>
      <w:r>
        <w:br/>
      </w:r>
      <w:r>
        <w:rPr>
          <w:rFonts w:ascii="Times New Roman"/>
          <w:b w:val="false"/>
          <w:i w:val="false"/>
          <w:color w:val="000000"/>
          <w:sz w:val="28"/>
        </w:rPr>
        <w:t xml:space="preserve">
      8. Если акционер, ранее направивший бюллетень для заочного голосования, прибыл для участия и голосования в общем собрании акционеров, на котором используется смешанное голосование, его бюллетень не учитывается при определении кворума собрания и подсчете голосов по вопросам повестки дня.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Голосование на общем собрании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Голосование на общем собрании акционеров общества осуществляется по принципу "одна акция - один голос", за исключением следующих случаев: </w:t>
      </w:r>
      <w:r>
        <w:br/>
      </w:r>
      <w:r>
        <w:rPr>
          <w:rFonts w:ascii="Times New Roman"/>
          <w:b w:val="false"/>
          <w:i w:val="false"/>
          <w:color w:val="000000"/>
          <w:sz w:val="28"/>
        </w:rPr>
        <w:t xml:space="preserve">
      1) ограничения максимального количества голосов по акциям, предоставляемых одному акционеру общества в случаях, предусмотренных законодательными актами; </w:t>
      </w:r>
      <w:r>
        <w:br/>
      </w:r>
      <w:r>
        <w:rPr>
          <w:rFonts w:ascii="Times New Roman"/>
          <w:b w:val="false"/>
          <w:i w:val="false"/>
          <w:color w:val="000000"/>
          <w:sz w:val="28"/>
        </w:rPr>
        <w:t xml:space="preserve">
      2) кумулятивного голосования при избрании членов совета директоров общества; </w:t>
      </w:r>
      <w:r>
        <w:br/>
      </w:r>
      <w:r>
        <w:rPr>
          <w:rFonts w:ascii="Times New Roman"/>
          <w:b w:val="false"/>
          <w:i w:val="false"/>
          <w:color w:val="000000"/>
          <w:sz w:val="28"/>
        </w:rPr>
        <w:t xml:space="preserve">
      3) предоставления каждому лицу, участвующему в общем собрании акционеров общества, по одному голосу по процедурным вопросам проведения общего собрания акционеров. </w:t>
      </w:r>
      <w:r>
        <w:br/>
      </w:r>
      <w:r>
        <w:rPr>
          <w:rFonts w:ascii="Times New Roman"/>
          <w:b w:val="false"/>
          <w:i w:val="false"/>
          <w:color w:val="000000"/>
          <w:sz w:val="28"/>
        </w:rPr>
        <w:t xml:space="preserve">
      2. При кумулятивном голосовании предоставляемые по акции голоса могут быть отданы акционером общества полностью за одного кандидата в члены совета директоров общества или распределены им между несколькими кандидатами в члены совета директоров общества. Избранными в совет директоров признаются кандидаты, за которых было отдано наибольшее количество голосов. </w:t>
      </w:r>
      <w:r>
        <w:br/>
      </w:r>
      <w:r>
        <w:rPr>
          <w:rFonts w:ascii="Times New Roman"/>
          <w:b w:val="false"/>
          <w:i w:val="false"/>
          <w:color w:val="000000"/>
          <w:sz w:val="28"/>
        </w:rPr>
        <w:t xml:space="preserve">
      3. В случае, если голосование на общем собрании акционеров общества, проводимом в очном порядке, производится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производится тайным способом, при этом бюллетень для очного тайного голосования должен содержать: </w:t>
      </w:r>
      <w:r>
        <w:br/>
      </w:r>
      <w:r>
        <w:rPr>
          <w:rFonts w:ascii="Times New Roman"/>
          <w:b w:val="false"/>
          <w:i w:val="false"/>
          <w:color w:val="000000"/>
          <w:sz w:val="28"/>
        </w:rPr>
        <w:t xml:space="preserve">
      1) формулировку вопроса или его порядковый номер в повестке дня собрания; </w:t>
      </w:r>
      <w:r>
        <w:br/>
      </w:r>
      <w:r>
        <w:rPr>
          <w:rFonts w:ascii="Times New Roman"/>
          <w:b w:val="false"/>
          <w:i w:val="false"/>
          <w:color w:val="000000"/>
          <w:sz w:val="28"/>
        </w:rPr>
        <w:t xml:space="preserve">
      2) варианты голосования по вопросу, выраженные словами "за", "против", "воздержался", или варианты голосования по каждому кандидату в органы общества; </w:t>
      </w:r>
      <w:r>
        <w:br/>
      </w:r>
      <w:r>
        <w:rPr>
          <w:rFonts w:ascii="Times New Roman"/>
          <w:b w:val="false"/>
          <w:i w:val="false"/>
          <w:color w:val="000000"/>
          <w:sz w:val="28"/>
        </w:rPr>
        <w:t xml:space="preserve">
      3) количество голосов, принадлежащих акционеру. </w:t>
      </w:r>
      <w:r>
        <w:br/>
      </w:r>
      <w:r>
        <w:rPr>
          <w:rFonts w:ascii="Times New Roman"/>
          <w:b w:val="false"/>
          <w:i w:val="false"/>
          <w:color w:val="000000"/>
          <w:sz w:val="28"/>
        </w:rPr>
        <w:t xml:space="preserve">
      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 </w:t>
      </w:r>
      <w:r>
        <w:br/>
      </w:r>
      <w:r>
        <w:rPr>
          <w:rFonts w:ascii="Times New Roman"/>
          <w:b w:val="false"/>
          <w:i w:val="false"/>
          <w:color w:val="000000"/>
          <w:sz w:val="28"/>
        </w:rPr>
        <w:t xml:space="preserve">
      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оставлен только один из возможных вариантов голосования.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Протокол об итогах голосования на общем собрании </w:t>
      </w:r>
      <w:r>
        <w:br/>
      </w:r>
      <w:r>
        <w:rPr>
          <w:rFonts w:ascii="Times New Roman"/>
          <w:b w:val="false"/>
          <w:i w:val="false"/>
          <w:color w:val="000000"/>
          <w:sz w:val="28"/>
        </w:rPr>
        <w:t xml:space="preserve">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итогам голосования счетная комиссия составляет и подписывает протокол об итогах голосования. </w:t>
      </w:r>
      <w:r>
        <w:br/>
      </w:r>
      <w:r>
        <w:rPr>
          <w:rFonts w:ascii="Times New Roman"/>
          <w:b w:val="false"/>
          <w:i w:val="false"/>
          <w:color w:val="000000"/>
          <w:sz w:val="28"/>
        </w:rPr>
        <w:t xml:space="preserve">
      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 </w:t>
      </w:r>
      <w:r>
        <w:br/>
      </w:r>
      <w:r>
        <w:rPr>
          <w:rFonts w:ascii="Times New Roman"/>
          <w:b w:val="false"/>
          <w:i w:val="false"/>
          <w:color w:val="000000"/>
          <w:sz w:val="28"/>
        </w:rPr>
        <w:t xml:space="preserve">
      3. После составления и подписания протокола об итогах голосования на общем собрании акционеров общества заполненные бюллетени для очного тайного и заочного голосования, на основании которых был составлен протокол (в том числе и бюллетени, признанные недействительными), прошиваются вместе с протоколом и сдаются на хранение в архив общества. </w:t>
      </w:r>
      <w:r>
        <w:br/>
      </w:r>
      <w:r>
        <w:rPr>
          <w:rFonts w:ascii="Times New Roman"/>
          <w:b w:val="false"/>
          <w:i w:val="false"/>
          <w:color w:val="000000"/>
          <w:sz w:val="28"/>
        </w:rPr>
        <w:t xml:space="preserve">
      4. Протокол об итогах голосования подлежит приобщению к протоколу </w:t>
      </w:r>
    </w:p>
    <w:bookmarkEnd w:id="9"/>
    <w:bookmarkStart w:name="z1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общего собрания акционеров.</w:t>
      </w:r>
    </w:p>
    <w:p>
      <w:pPr>
        <w:spacing w:after="0"/>
        <w:ind w:left="0"/>
        <w:jc w:val="both"/>
      </w:pPr>
      <w:r>
        <w:rPr>
          <w:rFonts w:ascii="Times New Roman"/>
          <w:b w:val="false"/>
          <w:i w:val="false"/>
          <w:color w:val="000000"/>
          <w:sz w:val="28"/>
        </w:rPr>
        <w:t xml:space="preserve">     5. Итоги голосования оглашаются на общем собрании акционеров, в ходе </w:t>
      </w:r>
    </w:p>
    <w:p>
      <w:pPr>
        <w:spacing w:after="0"/>
        <w:ind w:left="0"/>
        <w:jc w:val="both"/>
      </w:pPr>
      <w:r>
        <w:rPr>
          <w:rFonts w:ascii="Times New Roman"/>
          <w:b w:val="false"/>
          <w:i w:val="false"/>
          <w:color w:val="000000"/>
          <w:sz w:val="28"/>
        </w:rPr>
        <w:t>которого проводилось голосование.</w:t>
      </w:r>
    </w:p>
    <w:p>
      <w:pPr>
        <w:spacing w:after="0"/>
        <w:ind w:left="0"/>
        <w:jc w:val="both"/>
      </w:pPr>
      <w:r>
        <w:rPr>
          <w:rFonts w:ascii="Times New Roman"/>
          <w:b w:val="false"/>
          <w:i w:val="false"/>
          <w:color w:val="000000"/>
          <w:sz w:val="28"/>
        </w:rPr>
        <w:t xml:space="preserve">     6. Итоги голосования общего собрания акционеров общества доводятся до </w:t>
      </w:r>
    </w:p>
    <w:p>
      <w:pPr>
        <w:spacing w:after="0"/>
        <w:ind w:left="0"/>
        <w:jc w:val="both"/>
      </w:pPr>
      <w:r>
        <w:rPr>
          <w:rFonts w:ascii="Times New Roman"/>
          <w:b w:val="false"/>
          <w:i w:val="false"/>
          <w:color w:val="000000"/>
          <w:sz w:val="28"/>
        </w:rPr>
        <w:t xml:space="preserve">сведения акционеров путем опубликования их в печатном издании в течение </w:t>
      </w:r>
    </w:p>
    <w:p>
      <w:pPr>
        <w:spacing w:after="0"/>
        <w:ind w:left="0"/>
        <w:jc w:val="both"/>
      </w:pPr>
      <w:r>
        <w:rPr>
          <w:rFonts w:ascii="Times New Roman"/>
          <w:b w:val="false"/>
          <w:i w:val="false"/>
          <w:color w:val="000000"/>
          <w:sz w:val="28"/>
        </w:rPr>
        <w:t>десяти дней после закрытия общего собрания акционеров.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52. Протокол общего собрания акционеров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Протокол общего собрания акционеров общества должен быть составлен </w:t>
      </w:r>
    </w:p>
    <w:p>
      <w:pPr>
        <w:spacing w:after="0"/>
        <w:ind w:left="0"/>
        <w:jc w:val="both"/>
      </w:pPr>
      <w:r>
        <w:rPr>
          <w:rFonts w:ascii="Times New Roman"/>
          <w:b w:val="false"/>
          <w:i w:val="false"/>
          <w:color w:val="000000"/>
          <w:sz w:val="28"/>
        </w:rPr>
        <w:t>и подписан в течение трех дней после закрытия собрания.</w:t>
      </w:r>
    </w:p>
    <w:p>
      <w:pPr>
        <w:spacing w:after="0"/>
        <w:ind w:left="0"/>
        <w:jc w:val="both"/>
      </w:pPr>
      <w:r>
        <w:rPr>
          <w:rFonts w:ascii="Times New Roman"/>
          <w:b w:val="false"/>
          <w:i w:val="false"/>
          <w:color w:val="000000"/>
          <w:sz w:val="28"/>
        </w:rPr>
        <w:t xml:space="preserve">     2. В протоколе общего собрания акционеров указываются: </w:t>
      </w:r>
    </w:p>
    <w:p>
      <w:pPr>
        <w:spacing w:after="0"/>
        <w:ind w:left="0"/>
        <w:jc w:val="both"/>
      </w:pPr>
      <w:r>
        <w:rPr>
          <w:rFonts w:ascii="Times New Roman"/>
          <w:b w:val="false"/>
          <w:i w:val="false"/>
          <w:color w:val="000000"/>
          <w:sz w:val="28"/>
        </w:rPr>
        <w:t>     1) полное наименование и местонахождение общества;</w:t>
      </w:r>
    </w:p>
    <w:p>
      <w:pPr>
        <w:spacing w:after="0"/>
        <w:ind w:left="0"/>
        <w:jc w:val="both"/>
      </w:pPr>
      <w:r>
        <w:rPr>
          <w:rFonts w:ascii="Times New Roman"/>
          <w:b w:val="false"/>
          <w:i w:val="false"/>
          <w:color w:val="000000"/>
          <w:sz w:val="28"/>
        </w:rPr>
        <w:t>     2) дата, время и место проведения собрания;</w:t>
      </w:r>
    </w:p>
    <w:p>
      <w:pPr>
        <w:spacing w:after="0"/>
        <w:ind w:left="0"/>
        <w:jc w:val="both"/>
      </w:pPr>
      <w:r>
        <w:rPr>
          <w:rFonts w:ascii="Times New Roman"/>
          <w:b w:val="false"/>
          <w:i w:val="false"/>
          <w:color w:val="000000"/>
          <w:sz w:val="28"/>
        </w:rPr>
        <w:t xml:space="preserve">     3) сведения о количестве голосующих акций общества, представленных на </w:t>
      </w:r>
    </w:p>
    <w:p>
      <w:pPr>
        <w:spacing w:after="0"/>
        <w:ind w:left="0"/>
        <w:jc w:val="both"/>
      </w:pPr>
      <w:r>
        <w:rPr>
          <w:rFonts w:ascii="Times New Roman"/>
          <w:b w:val="false"/>
          <w:i w:val="false"/>
          <w:color w:val="000000"/>
          <w:sz w:val="28"/>
        </w:rPr>
        <w:t>собрании в соответствии с данными счетной комиссии;</w:t>
      </w:r>
    </w:p>
    <w:p>
      <w:pPr>
        <w:spacing w:after="0"/>
        <w:ind w:left="0"/>
        <w:jc w:val="both"/>
      </w:pPr>
      <w:r>
        <w:rPr>
          <w:rFonts w:ascii="Times New Roman"/>
          <w:b w:val="false"/>
          <w:i w:val="false"/>
          <w:color w:val="000000"/>
          <w:sz w:val="28"/>
        </w:rPr>
        <w:t>     4) кворум общего собрания акционеров;</w:t>
      </w:r>
    </w:p>
    <w:p>
      <w:pPr>
        <w:spacing w:after="0"/>
        <w:ind w:left="0"/>
        <w:jc w:val="both"/>
      </w:pPr>
      <w:r>
        <w:rPr>
          <w:rFonts w:ascii="Times New Roman"/>
          <w:b w:val="false"/>
          <w:i w:val="false"/>
          <w:color w:val="000000"/>
          <w:sz w:val="28"/>
        </w:rPr>
        <w:t>     5) повестка дня общего собрания акционеров;</w:t>
      </w:r>
    </w:p>
    <w:p>
      <w:pPr>
        <w:spacing w:after="0"/>
        <w:ind w:left="0"/>
        <w:jc w:val="both"/>
      </w:pPr>
      <w:r>
        <w:rPr>
          <w:rFonts w:ascii="Times New Roman"/>
          <w:b w:val="false"/>
          <w:i w:val="false"/>
          <w:color w:val="000000"/>
          <w:sz w:val="28"/>
        </w:rPr>
        <w:t>     6) порядок голосования на общем собрании акционеров;</w:t>
      </w:r>
    </w:p>
    <w:p>
      <w:pPr>
        <w:spacing w:after="0"/>
        <w:ind w:left="0"/>
        <w:jc w:val="both"/>
      </w:pPr>
      <w:r>
        <w:rPr>
          <w:rFonts w:ascii="Times New Roman"/>
          <w:b w:val="false"/>
          <w:i w:val="false"/>
          <w:color w:val="000000"/>
          <w:sz w:val="28"/>
        </w:rPr>
        <w:t>     7) председатель (президиум) и секретарь собрания;</w:t>
      </w:r>
    </w:p>
    <w:p>
      <w:pPr>
        <w:spacing w:after="0"/>
        <w:ind w:left="0"/>
        <w:jc w:val="both"/>
      </w:pPr>
      <w:r>
        <w:rPr>
          <w:rFonts w:ascii="Times New Roman"/>
          <w:b w:val="false"/>
          <w:i w:val="false"/>
          <w:color w:val="000000"/>
          <w:sz w:val="28"/>
        </w:rPr>
        <w:t>     8) выступления лиц, участвующих в общем собрании акционеров;</w:t>
      </w:r>
    </w:p>
    <w:p>
      <w:pPr>
        <w:spacing w:after="0"/>
        <w:ind w:left="0"/>
        <w:jc w:val="both"/>
      </w:pPr>
      <w:r>
        <w:rPr>
          <w:rFonts w:ascii="Times New Roman"/>
          <w:b w:val="false"/>
          <w:i w:val="false"/>
          <w:color w:val="000000"/>
          <w:sz w:val="28"/>
        </w:rPr>
        <w:t xml:space="preserve">     9) общее количество голосов акционеров по каждому вопросу повестки </w:t>
      </w:r>
    </w:p>
    <w:p>
      <w:pPr>
        <w:spacing w:after="0"/>
        <w:ind w:left="0"/>
        <w:jc w:val="both"/>
      </w:pPr>
      <w:r>
        <w:rPr>
          <w:rFonts w:ascii="Times New Roman"/>
          <w:b w:val="false"/>
          <w:i w:val="false"/>
          <w:color w:val="000000"/>
          <w:sz w:val="28"/>
        </w:rPr>
        <w:t>дня общего собрания, поставленному на голосование;</w:t>
      </w:r>
    </w:p>
    <w:p>
      <w:pPr>
        <w:spacing w:after="0"/>
        <w:ind w:left="0"/>
        <w:jc w:val="both"/>
      </w:pPr>
      <w:r>
        <w:rPr>
          <w:rFonts w:ascii="Times New Roman"/>
          <w:b w:val="false"/>
          <w:i w:val="false"/>
          <w:color w:val="000000"/>
          <w:sz w:val="28"/>
        </w:rPr>
        <w:t>     10) вопросы, поставленные на голосование, итоги голосования по ним;</w:t>
      </w:r>
    </w:p>
    <w:p>
      <w:pPr>
        <w:spacing w:after="0"/>
        <w:ind w:left="0"/>
        <w:jc w:val="both"/>
      </w:pPr>
      <w:r>
        <w:rPr>
          <w:rFonts w:ascii="Times New Roman"/>
          <w:b w:val="false"/>
          <w:i w:val="false"/>
          <w:color w:val="000000"/>
          <w:sz w:val="28"/>
        </w:rPr>
        <w:t xml:space="preserve">     11) решения, принятые общим собранием акционеров. </w:t>
      </w:r>
    </w:p>
    <w:p>
      <w:pPr>
        <w:spacing w:after="0"/>
        <w:ind w:left="0"/>
        <w:jc w:val="both"/>
      </w:pPr>
      <w:r>
        <w:rPr>
          <w:rFonts w:ascii="Times New Roman"/>
          <w:b w:val="false"/>
          <w:i w:val="false"/>
          <w:color w:val="000000"/>
          <w:sz w:val="28"/>
        </w:rPr>
        <w:t>     3. Протокол общего собрания акционеров общества подлежит подписанию:</w:t>
      </w:r>
    </w:p>
    <w:p>
      <w:pPr>
        <w:spacing w:after="0"/>
        <w:ind w:left="0"/>
        <w:jc w:val="both"/>
      </w:pPr>
      <w:r>
        <w:rPr>
          <w:rFonts w:ascii="Times New Roman"/>
          <w:b w:val="false"/>
          <w:i w:val="false"/>
          <w:color w:val="000000"/>
          <w:sz w:val="28"/>
        </w:rPr>
        <w:t>     1) председателем (членами президиума) и секретарем собрания;</w:t>
      </w:r>
    </w:p>
    <w:p>
      <w:pPr>
        <w:spacing w:after="0"/>
        <w:ind w:left="0"/>
        <w:jc w:val="both"/>
      </w:pPr>
      <w:r>
        <w:rPr>
          <w:rFonts w:ascii="Times New Roman"/>
          <w:b w:val="false"/>
          <w:i w:val="false"/>
          <w:color w:val="000000"/>
          <w:sz w:val="28"/>
        </w:rPr>
        <w:t>     2) членами счетной комиссии общества;</w:t>
      </w:r>
    </w:p>
    <w:p>
      <w:pPr>
        <w:spacing w:after="0"/>
        <w:ind w:left="0"/>
        <w:jc w:val="both"/>
      </w:pPr>
      <w:r>
        <w:rPr>
          <w:rFonts w:ascii="Times New Roman"/>
          <w:b w:val="false"/>
          <w:i w:val="false"/>
          <w:color w:val="000000"/>
          <w:sz w:val="28"/>
        </w:rPr>
        <w:t xml:space="preserve">     3) акционерами, владеющими пятью и более процентами голосующих акций </w:t>
      </w:r>
    </w:p>
    <w:p>
      <w:pPr>
        <w:spacing w:after="0"/>
        <w:ind w:left="0"/>
        <w:jc w:val="both"/>
      </w:pPr>
      <w:r>
        <w:rPr>
          <w:rFonts w:ascii="Times New Roman"/>
          <w:b w:val="false"/>
          <w:i w:val="false"/>
          <w:color w:val="000000"/>
          <w:sz w:val="28"/>
        </w:rPr>
        <w:t>общества и участвовавшими в собрании.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невозможности подписания протокола лицом, обязанным его подписывать, протокол подписывается его представителем на основании выданной ему доверенности. </w:t>
      </w:r>
      <w:r>
        <w:br/>
      </w:r>
      <w:r>
        <w:rPr>
          <w:rFonts w:ascii="Times New Roman"/>
          <w:b w:val="false"/>
          <w:i w:val="false"/>
          <w:color w:val="000000"/>
          <w:sz w:val="28"/>
        </w:rPr>
        <w:t xml:space="preserve">
      4. В случае несогласия кого-либо из лиц, указанных в пункте 3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 </w:t>
      </w:r>
      <w:r>
        <w:br/>
      </w:r>
      <w:r>
        <w:rPr>
          <w:rFonts w:ascii="Times New Roman"/>
          <w:b w:val="false"/>
          <w:i w:val="false"/>
          <w:color w:val="000000"/>
          <w:sz w:val="28"/>
        </w:rPr>
        <w:t xml:space="preserve">
      5. Протокол общего собрания акционеров общества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общества и предоставляться для ознакомления любому акционеру в любое время. По требованию акционера ему выдается копия протокола общего собрания акционеров. </w:t>
      </w:r>
      <w:r>
        <w:br/>
      </w:r>
      <w:r>
        <w:rPr>
          <w:rFonts w:ascii="Times New Roman"/>
          <w:b w:val="false"/>
          <w:i w:val="false"/>
          <w:color w:val="000000"/>
          <w:sz w:val="28"/>
        </w:rPr>
        <w:t>
 </w:t>
      </w:r>
      <w:r>
        <w:br/>
      </w:r>
      <w:r>
        <w:rPr>
          <w:rFonts w:ascii="Times New Roman"/>
          <w:b w:val="false"/>
          <w:i w:val="false"/>
          <w:color w:val="000000"/>
          <w:sz w:val="28"/>
        </w:rPr>
        <w:t xml:space="preserve">
      Статья 53. Совет директоров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директоров осуществляет общее руководство деятельностью общества, за исключением решения вопросов, отнесенных настоящим Законом и уставом общества к исключительной компетенции общего собрания акционеров. </w:t>
      </w:r>
      <w:r>
        <w:br/>
      </w:r>
      <w:r>
        <w:rPr>
          <w:rFonts w:ascii="Times New Roman"/>
          <w:b w:val="false"/>
          <w:i w:val="false"/>
          <w:color w:val="000000"/>
          <w:sz w:val="28"/>
        </w:rPr>
        <w:t xml:space="preserve">
      2. Если иное не установлено настоящим Законом и уставом общества, к исключительной компетенции совета директоров относятся следующие вопросы: </w:t>
      </w:r>
      <w:r>
        <w:br/>
      </w:r>
      <w:r>
        <w:rPr>
          <w:rFonts w:ascii="Times New Roman"/>
          <w:b w:val="false"/>
          <w:i w:val="false"/>
          <w:color w:val="000000"/>
          <w:sz w:val="28"/>
        </w:rPr>
        <w:t xml:space="preserve">
      1) определение приоритетных направлений деятельности общества; </w:t>
      </w:r>
      <w:r>
        <w:br/>
      </w:r>
      <w:r>
        <w:rPr>
          <w:rFonts w:ascii="Times New Roman"/>
          <w:b w:val="false"/>
          <w:i w:val="false"/>
          <w:color w:val="000000"/>
          <w:sz w:val="28"/>
        </w:rPr>
        <w:t xml:space="preserve">
      2) принятие решения о созыве годового и внеочередного общего собраний акционеров общества, за исключением случаев, предусмотренных настоящим Законом; </w:t>
      </w:r>
      <w:r>
        <w:br/>
      </w:r>
      <w:r>
        <w:rPr>
          <w:rFonts w:ascii="Times New Roman"/>
          <w:b w:val="false"/>
          <w:i w:val="false"/>
          <w:color w:val="000000"/>
          <w:sz w:val="28"/>
        </w:rPr>
        <w:t xml:space="preserve">
      3) принятие решения о размещении акций общества и цене их размещения в пределах количества объявленных акций; </w:t>
      </w:r>
      <w:r>
        <w:br/>
      </w:r>
      <w:r>
        <w:rPr>
          <w:rFonts w:ascii="Times New Roman"/>
          <w:b w:val="false"/>
          <w:i w:val="false"/>
          <w:color w:val="000000"/>
          <w:sz w:val="28"/>
        </w:rPr>
        <w:t xml:space="preserve">
      4) принятие решения о выкупе обществом размещенных акций или других ценных бумаг, за исключением случаев, предусмотренных настоящим Законом; </w:t>
      </w:r>
      <w:r>
        <w:br/>
      </w:r>
      <w:r>
        <w:rPr>
          <w:rFonts w:ascii="Times New Roman"/>
          <w:b w:val="false"/>
          <w:i w:val="false"/>
          <w:color w:val="000000"/>
          <w:sz w:val="28"/>
        </w:rPr>
        <w:t xml:space="preserve">
      5) предварительное утверждение годовой финансовой отчетности общества; </w:t>
      </w:r>
      <w:r>
        <w:br/>
      </w:r>
      <w:r>
        <w:rPr>
          <w:rFonts w:ascii="Times New Roman"/>
          <w:b w:val="false"/>
          <w:i w:val="false"/>
          <w:color w:val="000000"/>
          <w:sz w:val="28"/>
        </w:rPr>
        <w:t xml:space="preserve">
      6) принятие решения о выплате дивидендов по простым акциям и определение размера дивиденда на одну простую акцию, за исключением дивидендов, выплачиваемых за отчетный финансовый год; </w:t>
      </w:r>
      <w:r>
        <w:br/>
      </w:r>
      <w:r>
        <w:rPr>
          <w:rFonts w:ascii="Times New Roman"/>
          <w:b w:val="false"/>
          <w:i w:val="false"/>
          <w:color w:val="000000"/>
          <w:sz w:val="28"/>
        </w:rPr>
        <w:t xml:space="preserve">
      7) определение условий выпуска облигаций и производных ценных бумаг общества; </w:t>
      </w:r>
      <w:r>
        <w:br/>
      </w:r>
      <w:r>
        <w:rPr>
          <w:rFonts w:ascii="Times New Roman"/>
          <w:b w:val="false"/>
          <w:i w:val="false"/>
          <w:color w:val="000000"/>
          <w:sz w:val="28"/>
        </w:rPr>
        <w:t xml:space="preserve">
      8) определение количественного состава, срока полномочий исполнительного органа общества, избрание его руководителя и членов (лица, которое будет единолично осуществлять функции исполнительного органа общества), а также досрочное прекращение их полномочий; </w:t>
      </w:r>
      <w:r>
        <w:br/>
      </w:r>
      <w:r>
        <w:rPr>
          <w:rFonts w:ascii="Times New Roman"/>
          <w:b w:val="false"/>
          <w:i w:val="false"/>
          <w:color w:val="000000"/>
          <w:sz w:val="28"/>
        </w:rPr>
        <w:t xml:space="preserve">
      9) определение размеров должностных окладов и условий оплаты труда и премирования руководителя и членов исполнительного органа общества (лица, единолично осуществляющего функции исполнительного органа общества); </w:t>
      </w:r>
      <w:r>
        <w:br/>
      </w:r>
      <w:r>
        <w:rPr>
          <w:rFonts w:ascii="Times New Roman"/>
          <w:b w:val="false"/>
          <w:i w:val="false"/>
          <w:color w:val="000000"/>
          <w:sz w:val="28"/>
        </w:rPr>
        <w:t xml:space="preserve">
      10) определение количественного и персонального состава, размеров должностных окладов и условий оплаты труда и премирования службы внутреннего аудита; </w:t>
      </w:r>
      <w:r>
        <w:br/>
      </w:r>
      <w:r>
        <w:rPr>
          <w:rFonts w:ascii="Times New Roman"/>
          <w:b w:val="false"/>
          <w:i w:val="false"/>
          <w:color w:val="000000"/>
          <w:sz w:val="28"/>
        </w:rPr>
        <w:t xml:space="preserve">
      11) определение размера оплаты услуг аудиторской организации; </w:t>
      </w:r>
      <w:r>
        <w:br/>
      </w:r>
      <w:r>
        <w:rPr>
          <w:rFonts w:ascii="Times New Roman"/>
          <w:b w:val="false"/>
          <w:i w:val="false"/>
          <w:color w:val="000000"/>
          <w:sz w:val="28"/>
        </w:rPr>
        <w:t xml:space="preserve">
      12) определение порядка использования резервного капитала общества; </w:t>
      </w:r>
      <w:r>
        <w:br/>
      </w:r>
      <w:r>
        <w:rPr>
          <w:rFonts w:ascii="Times New Roman"/>
          <w:b w:val="false"/>
          <w:i w:val="false"/>
          <w:color w:val="000000"/>
          <w:sz w:val="28"/>
        </w:rPr>
        <w:t xml:space="preserve">
      13) утверждение документов, регулирующих внутреннюю деятельность общества (за исключением документов, принимаемых исполнительным органом общества в целях организации деятельности общества); </w:t>
      </w:r>
      <w:r>
        <w:br/>
      </w:r>
      <w:r>
        <w:rPr>
          <w:rFonts w:ascii="Times New Roman"/>
          <w:b w:val="false"/>
          <w:i w:val="false"/>
          <w:color w:val="000000"/>
          <w:sz w:val="28"/>
        </w:rPr>
        <w:t xml:space="preserve">
      14) принятие решений о создании и ликвидации филиалов и представительств общества и утверждение положений о них; </w:t>
      </w:r>
      <w:r>
        <w:br/>
      </w:r>
      <w:r>
        <w:rPr>
          <w:rFonts w:ascii="Times New Roman"/>
          <w:b w:val="false"/>
          <w:i w:val="false"/>
          <w:color w:val="000000"/>
          <w:sz w:val="28"/>
        </w:rPr>
        <w:t xml:space="preserve">
      15) принятие решения об участии общества в создании и деятельности других организаций, за исключением случаев, предусмотренных настоящим Законом; </w:t>
      </w:r>
      <w:r>
        <w:br/>
      </w:r>
      <w:r>
        <w:rPr>
          <w:rFonts w:ascii="Times New Roman"/>
          <w:b w:val="false"/>
          <w:i w:val="false"/>
          <w:color w:val="000000"/>
          <w:sz w:val="28"/>
        </w:rPr>
        <w:t xml:space="preserve">
      16) увеличение обязательств общества на величину, составляющую десять и более процентов размера его собственного капитала; </w:t>
      </w:r>
      <w:r>
        <w:br/>
      </w:r>
      <w:r>
        <w:rPr>
          <w:rFonts w:ascii="Times New Roman"/>
          <w:b w:val="false"/>
          <w:i w:val="false"/>
          <w:color w:val="000000"/>
          <w:sz w:val="28"/>
        </w:rPr>
        <w:t xml:space="preserve">
      17) выбор регистратора общества, в случае прекращения действия договора с прежним регистратором; </w:t>
      </w:r>
      <w:r>
        <w:br/>
      </w:r>
      <w:r>
        <w:rPr>
          <w:rFonts w:ascii="Times New Roman"/>
          <w:b w:val="false"/>
          <w:i w:val="false"/>
          <w:color w:val="000000"/>
          <w:sz w:val="28"/>
        </w:rPr>
        <w:t xml:space="preserve">
      18) определение информации об обществе или его деятельности, составляющей служебную или коммерческую тайну общества; </w:t>
      </w:r>
      <w:r>
        <w:br/>
      </w:r>
      <w:r>
        <w:rPr>
          <w:rFonts w:ascii="Times New Roman"/>
          <w:b w:val="false"/>
          <w:i w:val="false"/>
          <w:color w:val="000000"/>
          <w:sz w:val="28"/>
        </w:rPr>
        <w:t xml:space="preserve">
      19) иные вопросы, предусмотренные настоящим Законом и уставом общества, не относящиеся к исключительной компетенции общего собрания акционеров. </w:t>
      </w:r>
      <w:r>
        <w:br/>
      </w:r>
      <w:r>
        <w:rPr>
          <w:rFonts w:ascii="Times New Roman"/>
          <w:b w:val="false"/>
          <w:i w:val="false"/>
          <w:color w:val="000000"/>
          <w:sz w:val="28"/>
        </w:rPr>
        <w:t xml:space="preserve">
      3. Вопросы, отнесенные к исключительной компетенции совета директоров общества, не могут быть переданы для решения исполнительному органу общества. </w:t>
      </w:r>
      <w:r>
        <w:br/>
      </w:r>
      <w:r>
        <w:rPr>
          <w:rFonts w:ascii="Times New Roman"/>
          <w:b w:val="false"/>
          <w:i w:val="false"/>
          <w:color w:val="000000"/>
          <w:sz w:val="28"/>
        </w:rPr>
        <w:t xml:space="preserve">
      4. Совет директоров общества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Состав совета директоров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Членом совета директоров общества может быть только физическое лицо. </w:t>
      </w:r>
      <w:r>
        <w:br/>
      </w:r>
      <w:r>
        <w:rPr>
          <w:rFonts w:ascii="Times New Roman"/>
          <w:b w:val="false"/>
          <w:i w:val="false"/>
          <w:color w:val="000000"/>
          <w:sz w:val="28"/>
        </w:rPr>
        <w:t xml:space="preserve">
      2. Члены совета директоров общества избираются из числа: </w:t>
      </w:r>
      <w:r>
        <w:br/>
      </w:r>
      <w:r>
        <w:rPr>
          <w:rFonts w:ascii="Times New Roman"/>
          <w:b w:val="false"/>
          <w:i w:val="false"/>
          <w:color w:val="000000"/>
          <w:sz w:val="28"/>
        </w:rPr>
        <w:t xml:space="preserve">
      1) акционеров общества - физических лиц; </w:t>
      </w:r>
      <w:r>
        <w:br/>
      </w:r>
      <w:r>
        <w:rPr>
          <w:rFonts w:ascii="Times New Roman"/>
          <w:b w:val="false"/>
          <w:i w:val="false"/>
          <w:color w:val="000000"/>
          <w:sz w:val="28"/>
        </w:rPr>
        <w:t xml:space="preserve">
      2) лиц, предложенных (рекомендованных) к избранию в совет директоров общества в качестве представителей интересов акционеров - юридических лиц, Правительства Республики Казахстан и местных исполнительных органов; </w:t>
      </w:r>
      <w:r>
        <w:br/>
      </w:r>
      <w:r>
        <w:rPr>
          <w:rFonts w:ascii="Times New Roman"/>
          <w:b w:val="false"/>
          <w:i w:val="false"/>
          <w:color w:val="000000"/>
          <w:sz w:val="28"/>
        </w:rPr>
        <w:t xml:space="preserve">
      3) других лиц (с учетом ограничения, установленного пунктом 3 настоящей статьи). </w:t>
      </w:r>
      <w:r>
        <w:br/>
      </w:r>
      <w:r>
        <w:rPr>
          <w:rFonts w:ascii="Times New Roman"/>
          <w:b w:val="false"/>
          <w:i w:val="false"/>
          <w:color w:val="000000"/>
          <w:sz w:val="28"/>
        </w:rPr>
        <w:t xml:space="preserve">
      Выборы членов совета директоров общества осуществляются кумулятивным голосованием.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 Избранными в совет директоров общества считаются кандидаты, набравшие наибольшее число голосов. Если два и более кандидата в члены совета директоров общества набрали равное число голосов, в отношении этих кандидатов проводится дополнительное голосование. </w:t>
      </w:r>
      <w:r>
        <w:br/>
      </w:r>
      <w:r>
        <w:rPr>
          <w:rFonts w:ascii="Times New Roman"/>
          <w:b w:val="false"/>
          <w:i w:val="false"/>
          <w:color w:val="000000"/>
          <w:sz w:val="28"/>
        </w:rPr>
        <w:t xml:space="preserve">
      3. Членом совета директоров может быть избрано физическое лицо, не являющееся акционером общества и не предложенное (не рекомендованное) к избранию в совет директоров в качестве представителя интересов акционера - юридического лица. Количество сторонних лиц не может превышать пятидесяти процентов состава совета директоров. </w:t>
      </w:r>
      <w:r>
        <w:br/>
      </w:r>
      <w:r>
        <w:rPr>
          <w:rFonts w:ascii="Times New Roman"/>
          <w:b w:val="false"/>
          <w:i w:val="false"/>
          <w:color w:val="000000"/>
          <w:sz w:val="28"/>
        </w:rPr>
        <w:t xml:space="preserve">
      4. Члены исполнительного органа общества, кроме его руководителя, не могут быть избраны в совет директоров общества. Руководитель исполнительного органа общества не может быть избран председателем совета директоров общества. </w:t>
      </w:r>
      <w:r>
        <w:br/>
      </w:r>
      <w:r>
        <w:rPr>
          <w:rFonts w:ascii="Times New Roman"/>
          <w:b w:val="false"/>
          <w:i w:val="false"/>
          <w:color w:val="000000"/>
          <w:sz w:val="28"/>
        </w:rPr>
        <w:t xml:space="preserve">
      5. Количественный состав совета директоров должен составлять не менее трех (в народном акционерном обществе - не менее пяти) человек. </w:t>
      </w:r>
      <w:r>
        <w:br/>
      </w:r>
      <w:r>
        <w:rPr>
          <w:rFonts w:ascii="Times New Roman"/>
          <w:b w:val="false"/>
          <w:i w:val="false"/>
          <w:color w:val="000000"/>
          <w:sz w:val="28"/>
        </w:rPr>
        <w:t xml:space="preserve">
      Не менее тридцати процентов членов совета директоров народного акционерного общества должны быть независимыми директорами. </w:t>
      </w:r>
      <w:r>
        <w:br/>
      </w:r>
      <w:r>
        <w:rPr>
          <w:rFonts w:ascii="Times New Roman"/>
          <w:b w:val="false"/>
          <w:i w:val="false"/>
          <w:color w:val="000000"/>
          <w:sz w:val="28"/>
        </w:rPr>
        <w:t xml:space="preserve">
      6. Требования, предъявляемые к лицам, избираемым в состав совета директоров общества, могут устанавливаться законодательными актами, уставом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Срок полномочий членов совета директоров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Лица, избранные в состав совета директоров общества, могут переизбираться неограниченное число раз, если иное не предусмотрено законодательными актами Республики Казахстан. </w:t>
      </w:r>
      <w:r>
        <w:br/>
      </w:r>
      <w:r>
        <w:rPr>
          <w:rFonts w:ascii="Times New Roman"/>
          <w:b w:val="false"/>
          <w:i w:val="false"/>
          <w:color w:val="000000"/>
          <w:sz w:val="28"/>
        </w:rPr>
        <w:t xml:space="preserve">
      2. Срок полномочий совета директоров общества устанавливается общим собранием акционеров. </w:t>
      </w:r>
      <w:r>
        <w:br/>
      </w:r>
      <w:r>
        <w:rPr>
          <w:rFonts w:ascii="Times New Roman"/>
          <w:b w:val="false"/>
          <w:i w:val="false"/>
          <w:color w:val="000000"/>
          <w:sz w:val="28"/>
        </w:rPr>
        <w:t xml:space="preserve">
      Срок полномочий совета директоров общества истекает на момент проведения общего собрания акционеров, на котором проходит избрание нового совета директоров общества. </w:t>
      </w:r>
      <w:r>
        <w:br/>
      </w:r>
      <w:r>
        <w:rPr>
          <w:rFonts w:ascii="Times New Roman"/>
          <w:b w:val="false"/>
          <w:i w:val="false"/>
          <w:color w:val="000000"/>
          <w:sz w:val="28"/>
        </w:rPr>
        <w:t xml:space="preserve">
      3. Общее собрание акционеров общества вправе досрочно прекратить полномочия всех или отдельных членов совета директоров общества. </w:t>
      </w:r>
      <w:r>
        <w:br/>
      </w:r>
      <w:r>
        <w:rPr>
          <w:rFonts w:ascii="Times New Roman"/>
          <w:b w:val="false"/>
          <w:i w:val="false"/>
          <w:color w:val="000000"/>
          <w:sz w:val="28"/>
        </w:rPr>
        <w:t xml:space="preserve">
      4. Досрочное прекращение полномочий члена совета директоров общества по его инициативе осуществляется на основании письменного уведомления, поданного в совет директоров общества. </w:t>
      </w:r>
      <w:r>
        <w:br/>
      </w:r>
      <w:r>
        <w:rPr>
          <w:rFonts w:ascii="Times New Roman"/>
          <w:b w:val="false"/>
          <w:i w:val="false"/>
          <w:color w:val="000000"/>
          <w:sz w:val="28"/>
        </w:rPr>
        <w:t xml:space="preserve">
      Полномочия такого члена совета директоров общества прекращаются с момента получения указанного уведомления советом директоров общества, если только в данном уведомлении не указан более поздний срок, который не должен превышать шести месяцев со дня подачи данного уведомления, и с этим сроком согласен совет директоров общества. </w:t>
      </w:r>
      <w:r>
        <w:br/>
      </w:r>
      <w:r>
        <w:rPr>
          <w:rFonts w:ascii="Times New Roman"/>
          <w:b w:val="false"/>
          <w:i w:val="false"/>
          <w:color w:val="000000"/>
          <w:sz w:val="28"/>
        </w:rPr>
        <w:t xml:space="preserve">
      5. Избрание отдельных членов совета директоров осуществляется простым большинством голосов от общего числа голосующих акций представленных на общем собрании акционеров, при этом полномочия данных членов совета директоров общества истекают одновременно с истечением срока полномочий совета директоров общества в целом.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Председатель совета директоров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Председатель совета директоров общества избирается (переизбирается) из числа его членов большинством голосов от общего числа членов совета директоров общества тайным голосованием, если иное не предусмотрено уставом общества. </w:t>
      </w:r>
      <w:r>
        <w:br/>
      </w:r>
      <w:r>
        <w:rPr>
          <w:rFonts w:ascii="Times New Roman"/>
          <w:b w:val="false"/>
          <w:i w:val="false"/>
          <w:color w:val="000000"/>
          <w:sz w:val="28"/>
        </w:rPr>
        <w:t xml:space="preserve">
      Совет директоров общества вправе в любое время переизбрать председателя, если иное не предусмотрено уставом общества. </w:t>
      </w:r>
      <w:r>
        <w:br/>
      </w:r>
      <w:r>
        <w:rPr>
          <w:rFonts w:ascii="Times New Roman"/>
          <w:b w:val="false"/>
          <w:i w:val="false"/>
          <w:color w:val="000000"/>
          <w:sz w:val="28"/>
        </w:rPr>
        <w:t xml:space="preserve">
      2. Председатель совета директоров общества организует работу совета </w:t>
      </w:r>
    </w:p>
    <w:bookmarkEnd w:id="11"/>
    <w:bookmarkStart w:name="z12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директоров общества, ведет его заседания, а также осуществляет иные </w:t>
      </w:r>
    </w:p>
    <w:p>
      <w:pPr>
        <w:spacing w:after="0"/>
        <w:ind w:left="0"/>
        <w:jc w:val="both"/>
      </w:pPr>
      <w:r>
        <w:rPr>
          <w:rFonts w:ascii="Times New Roman"/>
          <w:b w:val="false"/>
          <w:i w:val="false"/>
          <w:color w:val="000000"/>
          <w:sz w:val="28"/>
        </w:rPr>
        <w:t>функции, определенные уставом общества.</w:t>
      </w:r>
    </w:p>
    <w:p>
      <w:pPr>
        <w:spacing w:after="0"/>
        <w:ind w:left="0"/>
        <w:jc w:val="both"/>
      </w:pPr>
      <w:r>
        <w:rPr>
          <w:rFonts w:ascii="Times New Roman"/>
          <w:b w:val="false"/>
          <w:i w:val="false"/>
          <w:color w:val="000000"/>
          <w:sz w:val="28"/>
        </w:rPr>
        <w:t xml:space="preserve">     3. В случае отсутствия председателя совета директоров общества его </w:t>
      </w:r>
    </w:p>
    <w:p>
      <w:pPr>
        <w:spacing w:after="0"/>
        <w:ind w:left="0"/>
        <w:jc w:val="both"/>
      </w:pPr>
      <w:r>
        <w:rPr>
          <w:rFonts w:ascii="Times New Roman"/>
          <w:b w:val="false"/>
          <w:i w:val="false"/>
          <w:color w:val="000000"/>
          <w:sz w:val="28"/>
        </w:rPr>
        <w:t xml:space="preserve">функции осуществляет один из членов совета директоров общества по решению </w:t>
      </w:r>
    </w:p>
    <w:p>
      <w:pPr>
        <w:spacing w:after="0"/>
        <w:ind w:left="0"/>
        <w:jc w:val="both"/>
      </w:pPr>
      <w:r>
        <w:rPr>
          <w:rFonts w:ascii="Times New Roman"/>
          <w:b w:val="false"/>
          <w:i w:val="false"/>
          <w:color w:val="000000"/>
          <w:sz w:val="28"/>
        </w:rPr>
        <w:t>совета директоров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57. Созыв заседания совета директоров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Заседание совета директоров общества может быть созвано по </w:t>
      </w:r>
    </w:p>
    <w:p>
      <w:pPr>
        <w:spacing w:after="0"/>
        <w:ind w:left="0"/>
        <w:jc w:val="both"/>
      </w:pPr>
      <w:r>
        <w:rPr>
          <w:rFonts w:ascii="Times New Roman"/>
          <w:b w:val="false"/>
          <w:i w:val="false"/>
          <w:color w:val="000000"/>
          <w:sz w:val="28"/>
        </w:rPr>
        <w:t xml:space="preserve">инициативе его председателя или исполнительного органа общества, либо по </w:t>
      </w:r>
    </w:p>
    <w:p>
      <w:pPr>
        <w:spacing w:after="0"/>
        <w:ind w:left="0"/>
        <w:jc w:val="both"/>
      </w:pPr>
      <w:r>
        <w:rPr>
          <w:rFonts w:ascii="Times New Roman"/>
          <w:b w:val="false"/>
          <w:i w:val="false"/>
          <w:color w:val="000000"/>
          <w:sz w:val="28"/>
        </w:rPr>
        <w:t>требованию:</w:t>
      </w:r>
    </w:p>
    <w:p>
      <w:pPr>
        <w:spacing w:after="0"/>
        <w:ind w:left="0"/>
        <w:jc w:val="both"/>
      </w:pPr>
      <w:r>
        <w:rPr>
          <w:rFonts w:ascii="Times New Roman"/>
          <w:b w:val="false"/>
          <w:i w:val="false"/>
          <w:color w:val="000000"/>
          <w:sz w:val="28"/>
        </w:rPr>
        <w:t>     1) любого члена совета директоров общества;</w:t>
      </w:r>
    </w:p>
    <w:p>
      <w:pPr>
        <w:spacing w:after="0"/>
        <w:ind w:left="0"/>
        <w:jc w:val="both"/>
      </w:pPr>
      <w:r>
        <w:rPr>
          <w:rFonts w:ascii="Times New Roman"/>
          <w:b w:val="false"/>
          <w:i w:val="false"/>
          <w:color w:val="000000"/>
          <w:sz w:val="28"/>
        </w:rPr>
        <w:t>     2) службы внутреннего аудита общества;</w:t>
      </w:r>
    </w:p>
    <w:p>
      <w:pPr>
        <w:spacing w:after="0"/>
        <w:ind w:left="0"/>
        <w:jc w:val="both"/>
      </w:pPr>
      <w:r>
        <w:rPr>
          <w:rFonts w:ascii="Times New Roman"/>
          <w:b w:val="false"/>
          <w:i w:val="false"/>
          <w:color w:val="000000"/>
          <w:sz w:val="28"/>
        </w:rPr>
        <w:t>     3) аудиторской организации общества;</w:t>
      </w:r>
    </w:p>
    <w:p>
      <w:pPr>
        <w:spacing w:after="0"/>
        <w:ind w:left="0"/>
        <w:jc w:val="both"/>
      </w:pPr>
      <w:r>
        <w:rPr>
          <w:rFonts w:ascii="Times New Roman"/>
          <w:b w:val="false"/>
          <w:i w:val="false"/>
          <w:color w:val="000000"/>
          <w:sz w:val="28"/>
        </w:rPr>
        <w:t>     4) крупного акционера.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Требование о созыве заседания совета директоров общества предъявляется председателю совета директоров путем направления соответствующего письменного сообщения, содержащего предлагаемую повестку дня заседания совета директоров. </w:t>
      </w:r>
      <w:r>
        <w:br/>
      </w:r>
      <w:r>
        <w:rPr>
          <w:rFonts w:ascii="Times New Roman"/>
          <w:b w:val="false"/>
          <w:i w:val="false"/>
          <w:color w:val="000000"/>
          <w:sz w:val="28"/>
        </w:rPr>
        <w:t xml:space="preserve">
      В случае отказа председателя совета директоров в созыве заседания инициатор вправе обратиться с указанным требованием в исполнительный орган общества, который обязан созвать заседание совета директоров. </w:t>
      </w:r>
      <w:r>
        <w:br/>
      </w:r>
      <w:r>
        <w:rPr>
          <w:rFonts w:ascii="Times New Roman"/>
          <w:b w:val="false"/>
          <w:i w:val="false"/>
          <w:color w:val="000000"/>
          <w:sz w:val="28"/>
        </w:rPr>
        <w:t xml:space="preserve">
      Заседание совета директоров должно быть созвано председателем совета директоров или исполнительным органом не позднее десяти дней со дня поступления требования о созыве, если иной срок не установлен уставом общества. </w:t>
      </w:r>
      <w:r>
        <w:br/>
      </w:r>
      <w:r>
        <w:rPr>
          <w:rFonts w:ascii="Times New Roman"/>
          <w:b w:val="false"/>
          <w:i w:val="false"/>
          <w:color w:val="000000"/>
          <w:sz w:val="28"/>
        </w:rPr>
        <w:t xml:space="preserve">
      3. Письменные уведомления о проведении заседания совета директоров с приложением материалов по вопросам повестки дня заседания должны быть направлены членам совета директоров не позднее чем за три дня до даты проведения заседания, если иные сроки не предусмотрены уставом общества. </w:t>
      </w:r>
      <w:r>
        <w:br/>
      </w:r>
      <w:r>
        <w:rPr>
          <w:rFonts w:ascii="Times New Roman"/>
          <w:b w:val="false"/>
          <w:i w:val="false"/>
          <w:color w:val="000000"/>
          <w:sz w:val="28"/>
        </w:rPr>
        <w:t xml:space="preserve">
      Уведомление о проведении заседания совета директоров должно содержать сведения о дате, времени и месте проведения заседания, а также его повестку дня. </w:t>
      </w:r>
      <w:r>
        <w:br/>
      </w:r>
      <w:r>
        <w:rPr>
          <w:rFonts w:ascii="Times New Roman"/>
          <w:b w:val="false"/>
          <w:i w:val="false"/>
          <w:color w:val="000000"/>
          <w:sz w:val="28"/>
        </w:rPr>
        <w:t xml:space="preserve">
      4. Член совета директоров обязан заранее уведомить исполнительный орган общества о невозможности его участия в заседании совета директоров. </w:t>
      </w:r>
      <w:r>
        <w:br/>
      </w:r>
      <w:r>
        <w:rPr>
          <w:rFonts w:ascii="Times New Roman"/>
          <w:b w:val="false"/>
          <w:i w:val="false"/>
          <w:color w:val="000000"/>
          <w:sz w:val="28"/>
        </w:rPr>
        <w:t>
 </w:t>
      </w:r>
      <w:r>
        <w:br/>
      </w:r>
      <w:r>
        <w:rPr>
          <w:rFonts w:ascii="Times New Roman"/>
          <w:b w:val="false"/>
          <w:i w:val="false"/>
          <w:color w:val="000000"/>
          <w:sz w:val="28"/>
        </w:rPr>
        <w:t xml:space="preserve">
      Статья 58. Заседание совета директоров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Кворум для проведения заседания совета директоров общества определяется уставом общества, но не должен быть менее половины от числа членов совета директоров общества. </w:t>
      </w:r>
      <w:r>
        <w:br/>
      </w:r>
      <w:r>
        <w:rPr>
          <w:rFonts w:ascii="Times New Roman"/>
          <w:b w:val="false"/>
          <w:i w:val="false"/>
          <w:color w:val="000000"/>
          <w:sz w:val="28"/>
        </w:rPr>
        <w:t xml:space="preserve">
      В случае, когда количество членов совета директоров общества становится менее половины количества, предусмотренного уставом общества, общество обязано созвать внеочередное общее собрание акционеров для избрания новых членов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 общества. </w:t>
      </w:r>
      <w:r>
        <w:br/>
      </w:r>
      <w:r>
        <w:rPr>
          <w:rFonts w:ascii="Times New Roman"/>
          <w:b w:val="false"/>
          <w:i w:val="false"/>
          <w:color w:val="000000"/>
          <w:sz w:val="28"/>
        </w:rPr>
        <w:t xml:space="preserve">
      2. Каждый член совета директоров общества имеет один голос. </w:t>
      </w:r>
      <w:r>
        <w:br/>
      </w:r>
      <w:r>
        <w:rPr>
          <w:rFonts w:ascii="Times New Roman"/>
          <w:b w:val="false"/>
          <w:i w:val="false"/>
          <w:color w:val="000000"/>
          <w:sz w:val="28"/>
        </w:rPr>
        <w:t xml:space="preserve">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 </w:t>
      </w:r>
      <w:r>
        <w:br/>
      </w:r>
      <w:r>
        <w:rPr>
          <w:rFonts w:ascii="Times New Roman"/>
          <w:b w:val="false"/>
          <w:i w:val="false"/>
          <w:color w:val="000000"/>
          <w:sz w:val="28"/>
        </w:rPr>
        <w:t xml:space="preserve">
      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 </w:t>
      </w:r>
      <w:r>
        <w:br/>
      </w:r>
      <w:r>
        <w:rPr>
          <w:rFonts w:ascii="Times New Roman"/>
          <w:b w:val="false"/>
          <w:i w:val="false"/>
          <w:color w:val="000000"/>
          <w:sz w:val="28"/>
        </w:rPr>
        <w:t xml:space="preserve">
      3. Совет директоров общества вправе принять решение о проведении своего закрытого заседания, в котором могут принимать участие только члены совета директоров общества. </w:t>
      </w:r>
      <w:r>
        <w:br/>
      </w:r>
      <w:r>
        <w:rPr>
          <w:rFonts w:ascii="Times New Roman"/>
          <w:b w:val="false"/>
          <w:i w:val="false"/>
          <w:color w:val="000000"/>
          <w:sz w:val="28"/>
        </w:rPr>
        <w:t xml:space="preserve">
      4. Уставом общества может быть предусмотрена возможность принятия решений советом директоров путем заочного голосования по вопросам, вынесенным на рассмотрение совета директоров, и порядок принятия таких решений. </w:t>
      </w:r>
      <w:r>
        <w:br/>
      </w:r>
      <w:r>
        <w:rPr>
          <w:rFonts w:ascii="Times New Roman"/>
          <w:b w:val="false"/>
          <w:i w:val="false"/>
          <w:color w:val="000000"/>
          <w:sz w:val="28"/>
        </w:rPr>
        <w:t xml:space="preserve">
      Решение заочного заседания совета директоров общества должно быть оформлено в письменном виде и признается действительным при наличии подписей членов совета директоров, в количестве, достаточном для принятия данного решения. </w:t>
      </w:r>
      <w:r>
        <w:br/>
      </w:r>
      <w:r>
        <w:rPr>
          <w:rFonts w:ascii="Times New Roman"/>
          <w:b w:val="false"/>
          <w:i w:val="false"/>
          <w:color w:val="000000"/>
          <w:sz w:val="28"/>
        </w:rPr>
        <w:t xml:space="preserve">
      5. Решения совета директоров общества,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трех дней со дня проведения заседания и содержать: </w:t>
      </w:r>
      <w:r>
        <w:br/>
      </w:r>
      <w:r>
        <w:rPr>
          <w:rFonts w:ascii="Times New Roman"/>
          <w:b w:val="false"/>
          <w:i w:val="false"/>
          <w:color w:val="000000"/>
          <w:sz w:val="28"/>
        </w:rPr>
        <w:t xml:space="preserve">
      1) полное наименование и местонахождение общества; </w:t>
      </w:r>
      <w:r>
        <w:br/>
      </w:r>
      <w:r>
        <w:rPr>
          <w:rFonts w:ascii="Times New Roman"/>
          <w:b w:val="false"/>
          <w:i w:val="false"/>
          <w:color w:val="000000"/>
          <w:sz w:val="28"/>
        </w:rPr>
        <w:t xml:space="preserve">
      2) дату, время и место проведения заседания; </w:t>
      </w:r>
      <w:r>
        <w:br/>
      </w:r>
      <w:r>
        <w:rPr>
          <w:rFonts w:ascii="Times New Roman"/>
          <w:b w:val="false"/>
          <w:i w:val="false"/>
          <w:color w:val="000000"/>
          <w:sz w:val="28"/>
        </w:rPr>
        <w:t xml:space="preserve">
      3) сведения о лицах, участвовавших в заседании; </w:t>
      </w:r>
      <w:r>
        <w:br/>
      </w:r>
      <w:r>
        <w:rPr>
          <w:rFonts w:ascii="Times New Roman"/>
          <w:b w:val="false"/>
          <w:i w:val="false"/>
          <w:color w:val="000000"/>
          <w:sz w:val="28"/>
        </w:rPr>
        <w:t xml:space="preserve">
      4) повестку дня заседания; </w:t>
      </w:r>
      <w:r>
        <w:br/>
      </w:r>
      <w:r>
        <w:rPr>
          <w:rFonts w:ascii="Times New Roman"/>
          <w:b w:val="false"/>
          <w:i w:val="false"/>
          <w:color w:val="000000"/>
          <w:sz w:val="28"/>
        </w:rPr>
        <w:t xml:space="preserve">
      5) вопросы, поставленные на голосование, и итоги голосования да ним; </w:t>
      </w:r>
      <w:r>
        <w:br/>
      </w:r>
      <w:r>
        <w:rPr>
          <w:rFonts w:ascii="Times New Roman"/>
          <w:b w:val="false"/>
          <w:i w:val="false"/>
          <w:color w:val="000000"/>
          <w:sz w:val="28"/>
        </w:rPr>
        <w:t xml:space="preserve">
      6) принятые решения; </w:t>
      </w:r>
      <w:r>
        <w:br/>
      </w:r>
      <w:r>
        <w:rPr>
          <w:rFonts w:ascii="Times New Roman"/>
          <w:b w:val="false"/>
          <w:i w:val="false"/>
          <w:color w:val="000000"/>
          <w:sz w:val="28"/>
        </w:rPr>
        <w:t xml:space="preserve">
      7) иные сведения по решению совета директоров. </w:t>
      </w:r>
      <w:r>
        <w:br/>
      </w:r>
      <w:r>
        <w:rPr>
          <w:rFonts w:ascii="Times New Roman"/>
          <w:b w:val="false"/>
          <w:i w:val="false"/>
          <w:color w:val="000000"/>
          <w:sz w:val="28"/>
        </w:rPr>
        <w:t xml:space="preserve">
      6. Протоколы заседаний совета директоров и решения совета директоров, принятые путем заочного голосования, хранятся в архиве общества. </w:t>
      </w:r>
      <w:r>
        <w:br/>
      </w:r>
      <w:r>
        <w:rPr>
          <w:rFonts w:ascii="Times New Roman"/>
          <w:b w:val="false"/>
          <w:i w:val="false"/>
          <w:color w:val="000000"/>
          <w:sz w:val="28"/>
        </w:rPr>
        <w:t xml:space="preserve">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выписку из протокола и решения, заверенную подписью уполномоченного работника общества и оттиском печати.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Исполнительный орган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Руководство текущей деятельностью осуществляется исполнительным органом общества. Исполнительный орган общества может быть коллегиальным или единоличным (далее - исполнительный орган). </w:t>
      </w:r>
      <w:r>
        <w:br/>
      </w:r>
      <w:r>
        <w:rPr>
          <w:rFonts w:ascii="Times New Roman"/>
          <w:b w:val="false"/>
          <w:i w:val="false"/>
          <w:color w:val="000000"/>
          <w:sz w:val="28"/>
        </w:rPr>
        <w:t xml:space="preserve">
      Исполнительный орган вправе принимать решения по любым вопросам деятельности общества, не отнесенным настоящим Законом, другими законодательными актами и уставом общества к компетенции других органов и должностных лиц общества. </w:t>
      </w:r>
      <w:r>
        <w:br/>
      </w:r>
      <w:r>
        <w:rPr>
          <w:rFonts w:ascii="Times New Roman"/>
          <w:b w:val="false"/>
          <w:i w:val="false"/>
          <w:color w:val="000000"/>
          <w:sz w:val="28"/>
        </w:rPr>
        <w:t xml:space="preserve">
      Исполнительный орган обязан исполнять решения общего собрания акционеров и совета директоров общества. </w:t>
      </w:r>
      <w:r>
        <w:br/>
      </w:r>
      <w:r>
        <w:rPr>
          <w:rFonts w:ascii="Times New Roman"/>
          <w:b w:val="false"/>
          <w:i w:val="false"/>
          <w:color w:val="000000"/>
          <w:sz w:val="28"/>
        </w:rPr>
        <w:t xml:space="preserve">
      Решения исполнительного органа обязательны для исполнения всеми работниками общества. </w:t>
      </w:r>
      <w:r>
        <w:br/>
      </w:r>
      <w:r>
        <w:rPr>
          <w:rFonts w:ascii="Times New Roman"/>
          <w:b w:val="false"/>
          <w:i w:val="false"/>
          <w:color w:val="000000"/>
          <w:sz w:val="28"/>
        </w:rPr>
        <w:t xml:space="preserve">
      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 </w:t>
      </w:r>
      <w:r>
        <w:br/>
      </w:r>
      <w:r>
        <w:rPr>
          <w:rFonts w:ascii="Times New Roman"/>
          <w:b w:val="false"/>
          <w:i w:val="false"/>
          <w:color w:val="000000"/>
          <w:sz w:val="28"/>
        </w:rPr>
        <w:t xml:space="preserve">
      2. Членами коллегиального исполнительного органа могут быть акционеры и работники общества, не являющиеся его акционерами. </w:t>
      </w:r>
      <w:r>
        <w:br/>
      </w:r>
      <w:r>
        <w:rPr>
          <w:rFonts w:ascii="Times New Roman"/>
          <w:b w:val="false"/>
          <w:i w:val="false"/>
          <w:color w:val="000000"/>
          <w:sz w:val="28"/>
        </w:rPr>
        <w:t xml:space="preserve">
      Член исполнительного органа вправе работать в других организациях только с согласия совета директоров общества. </w:t>
      </w:r>
      <w:r>
        <w:br/>
      </w:r>
      <w:r>
        <w:rPr>
          <w:rFonts w:ascii="Times New Roman"/>
          <w:b w:val="false"/>
          <w:i w:val="false"/>
          <w:color w:val="000000"/>
          <w:sz w:val="28"/>
        </w:rPr>
        <w:t xml:space="preserve">
      Функции, права и обязанности члена исполнительного органа определяются настоящим Законом и иными законодательными актами, уставом, а также индивидуальным трудовым договором (контрактом), заключаемым указанным лицом с обществом. Контракт от имени общества подписывается председателем совета директоров общества или лицом, уполномоченным на это общим собранием или советом директоров общества. </w:t>
      </w:r>
      <w:r>
        <w:br/>
      </w:r>
      <w:r>
        <w:rPr>
          <w:rFonts w:ascii="Times New Roman"/>
          <w:b w:val="false"/>
          <w:i w:val="false"/>
          <w:color w:val="000000"/>
          <w:sz w:val="28"/>
        </w:rPr>
        <w:t xml:space="preserve">
      На отношения между обществом и членами его исполнительного органа действие законодательства Республики Казахстан о труде распространяется в части, не урегулированной настоящим Законом. </w:t>
      </w:r>
      <w:r>
        <w:br/>
      </w:r>
      <w:r>
        <w:rPr>
          <w:rFonts w:ascii="Times New Roman"/>
          <w:b w:val="false"/>
          <w:i w:val="false"/>
          <w:color w:val="000000"/>
          <w:sz w:val="28"/>
        </w:rPr>
        <w:t xml:space="preserve">
      3. Уставом общества может быть установлено, что члены коллегиального исполнительного органа избираются по представлению его руководителя.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Полномочия руководителя исполнительного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Руководитель исполнительного органа общества: </w:t>
      </w:r>
      <w:r>
        <w:br/>
      </w:r>
      <w:r>
        <w:rPr>
          <w:rFonts w:ascii="Times New Roman"/>
          <w:b w:val="false"/>
          <w:i w:val="false"/>
          <w:color w:val="000000"/>
          <w:sz w:val="28"/>
        </w:rPr>
        <w:t xml:space="preserve">
      1) организует выполнение решений общего собрания акционеров и совета директоров общества; </w:t>
      </w:r>
      <w:r>
        <w:br/>
      </w:r>
      <w:r>
        <w:rPr>
          <w:rFonts w:ascii="Times New Roman"/>
          <w:b w:val="false"/>
          <w:i w:val="false"/>
          <w:color w:val="000000"/>
          <w:sz w:val="28"/>
        </w:rPr>
        <w:t xml:space="preserve">
      2) без доверенности действует от имени общества в отношениях с третьими лицами; </w:t>
      </w:r>
      <w:r>
        <w:br/>
      </w:r>
      <w:r>
        <w:rPr>
          <w:rFonts w:ascii="Times New Roman"/>
          <w:b w:val="false"/>
          <w:i w:val="false"/>
          <w:color w:val="000000"/>
          <w:sz w:val="28"/>
        </w:rPr>
        <w:t xml:space="preserve">
      3) выдает доверенности на право представления общества в его отношениях с третьими лицами; </w:t>
      </w:r>
      <w:r>
        <w:br/>
      </w:r>
      <w:r>
        <w:rPr>
          <w:rFonts w:ascii="Times New Roman"/>
          <w:b w:val="false"/>
          <w:i w:val="false"/>
          <w:color w:val="000000"/>
          <w:sz w:val="28"/>
        </w:rPr>
        <w:t xml:space="preserve">
      4) осуществляет прием, перемещение и увольнение работников общества,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w:t>
      </w:r>
      <w:r>
        <w:br/>
      </w:r>
      <w:r>
        <w:rPr>
          <w:rFonts w:ascii="Times New Roman"/>
          <w:b w:val="false"/>
          <w:i w:val="false"/>
          <w:color w:val="000000"/>
          <w:sz w:val="28"/>
        </w:rPr>
        <w:t xml:space="preserve">
      5) в случае своего отсутствия возлагает исполнение своих обязанностей на одного из членов исполнительного органа; </w:t>
      </w:r>
      <w:r>
        <w:br/>
      </w:r>
      <w:r>
        <w:rPr>
          <w:rFonts w:ascii="Times New Roman"/>
          <w:b w:val="false"/>
          <w:i w:val="false"/>
          <w:color w:val="000000"/>
          <w:sz w:val="28"/>
        </w:rPr>
        <w:t xml:space="preserve">
      6) распределяет обязанности, а также сферы полномочий и ответственности между членами исполнительного органа общества; </w:t>
      </w:r>
      <w:r>
        <w:br/>
      </w: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общества, за исключением вопросов, отнесенных к компетенции этих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Служба внутреннего аудита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осуществления контроля за финансово-хозяйственной деятельностью общества может быть образована служба внутреннего аудита в количестве не менее трех членов. </w:t>
      </w:r>
      <w:r>
        <w:br/>
      </w:r>
      <w:r>
        <w:rPr>
          <w:rFonts w:ascii="Times New Roman"/>
          <w:b w:val="false"/>
          <w:i w:val="false"/>
          <w:color w:val="000000"/>
          <w:sz w:val="28"/>
        </w:rPr>
        <w:t xml:space="preserve">
      2. Работники службы внутреннего аудита не могут быть избраны в состав совета директоров и исполнительного органа общества. </w:t>
      </w:r>
      <w:r>
        <w:br/>
      </w:r>
      <w:r>
        <w:rPr>
          <w:rFonts w:ascii="Times New Roman"/>
          <w:b w:val="false"/>
          <w:i w:val="false"/>
          <w:color w:val="000000"/>
          <w:sz w:val="28"/>
        </w:rPr>
        <w:t xml:space="preserve">
      3. Служба внутреннего аудита непосредственно подчиняется совету директоров и отчитывается перед ним о своей работе. </w:t>
      </w:r>
      <w:r>
        <w:br/>
      </w:r>
      <w:r>
        <w:rPr>
          <w:rFonts w:ascii="Times New Roman"/>
          <w:b w:val="false"/>
          <w:i w:val="false"/>
          <w:color w:val="000000"/>
          <w:sz w:val="28"/>
        </w:rPr>
        <w:t xml:space="preserve">
      Совет директоров общества определяет порядок работы службы внутреннего аудита, размер и порядок оплаты труда работников службы внутреннего аудита.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Принципы деятельности должностных лиц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Должностные лица общества: </w:t>
      </w:r>
      <w:r>
        <w:br/>
      </w:r>
      <w:r>
        <w:rPr>
          <w:rFonts w:ascii="Times New Roman"/>
          <w:b w:val="false"/>
          <w:i w:val="false"/>
          <w:color w:val="000000"/>
          <w:sz w:val="28"/>
        </w:rPr>
        <w:t xml:space="preserve">
      1) выполняют возложенные на них обязанности добросовестно и используя способы, которые обоснованно считают в наибольшей степени отражающими интересы общества и акционеров; </w:t>
      </w:r>
      <w:r>
        <w:br/>
      </w:r>
      <w:r>
        <w:rPr>
          <w:rFonts w:ascii="Times New Roman"/>
          <w:b w:val="false"/>
          <w:i w:val="false"/>
          <w:color w:val="000000"/>
          <w:sz w:val="28"/>
        </w:rPr>
        <w:t xml:space="preserve">
      2) не должны использовать имущество общества или допускать его использование в противоречие с уставом общества и решениями общего собрания акционеров и совета директоров общества, а также в личных целях и злоупотреблять при совершении сделок со своими аффилиированными лицами; </w:t>
      </w:r>
      <w:r>
        <w:br/>
      </w:r>
      <w:r>
        <w:rPr>
          <w:rFonts w:ascii="Times New Roman"/>
          <w:b w:val="false"/>
          <w:i w:val="false"/>
          <w:color w:val="000000"/>
          <w:sz w:val="28"/>
        </w:rPr>
        <w:t xml:space="preserve">
      3) обязаны обеспечивать целостность систем бухгалтерского учета и финансовой отчетности общества, включая проведение независимого аудита; </w:t>
      </w:r>
      <w:r>
        <w:br/>
      </w:r>
      <w:r>
        <w:rPr>
          <w:rFonts w:ascii="Times New Roman"/>
          <w:b w:val="false"/>
          <w:i w:val="false"/>
          <w:color w:val="000000"/>
          <w:sz w:val="28"/>
        </w:rPr>
        <w:t xml:space="preserve">
      4) несут в соответствии с законодательством Республики Казахстан ответственность перед обществом за убытки, причиненные в результате их действий или бездействия (за исключением случаев, предусмотренных пунктом 1 статьи 63 настоящего Закона); </w:t>
      </w:r>
      <w:r>
        <w:br/>
      </w:r>
      <w:r>
        <w:rPr>
          <w:rFonts w:ascii="Times New Roman"/>
          <w:b w:val="false"/>
          <w:i w:val="false"/>
          <w:color w:val="000000"/>
          <w:sz w:val="28"/>
        </w:rPr>
        <w:t xml:space="preserve">
      5) контролируют раскрытие и распространение информации о деятельности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Ответственность должностных лиц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Должностные лица общества несут ответственность перед обществом за убытки, причиненные их виновными действиями, в соответствии с законодательством Республики Казахстан. </w:t>
      </w:r>
      <w:r>
        <w:br/>
      </w:r>
      <w:r>
        <w:rPr>
          <w:rFonts w:ascii="Times New Roman"/>
          <w:b w:val="false"/>
          <w:i w:val="false"/>
          <w:color w:val="000000"/>
          <w:sz w:val="28"/>
        </w:rPr>
        <w:t xml:space="preserve">
      При этом не несут ответственности должностные лица, голосовавшие против решения, которое повлекло причинение обществу убытков, или не принимавшие участия в голосовании. </w:t>
      </w:r>
      <w:r>
        <w:br/>
      </w:r>
      <w:r>
        <w:rPr>
          <w:rFonts w:ascii="Times New Roman"/>
          <w:b w:val="false"/>
          <w:i w:val="false"/>
          <w:color w:val="000000"/>
          <w:sz w:val="28"/>
        </w:rPr>
        <w:t xml:space="preserve">
      2. В случае, если в соответствии с положениями настоящей статьи ответственность несут несколько должностных лиц, их ответственность перед обществом является солидарной. </w:t>
      </w:r>
      <w:r>
        <w:br/>
      </w:r>
      <w:r>
        <w:rPr>
          <w:rFonts w:ascii="Times New Roman"/>
          <w:b w:val="false"/>
          <w:i w:val="false"/>
          <w:color w:val="000000"/>
          <w:sz w:val="28"/>
        </w:rPr>
        <w:t xml:space="preserve">
      3. Общество на основании решения общего собрания акционеров вправе обратиться в суд с иском к должностному лицу о возмещении понесенных обществом убытков. </w:t>
      </w:r>
      <w:r>
        <w:br/>
      </w:r>
      <w:r>
        <w:rPr>
          <w:rFonts w:ascii="Times New Roman"/>
          <w:b w:val="false"/>
          <w:i w:val="false"/>
          <w:color w:val="000000"/>
          <w:sz w:val="28"/>
        </w:rPr>
        <w:t xml:space="preserve">
      4. В случае принудительной ликвидации общества его должностные лица несут имущественную ответственность перед кредиторами по обязательствам общества при недостаточности его имущества с учетом положений пункта 1 настоящей статьи в соответствии со вступившим в силу решением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Аффилиированные лица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Аффилиированное лицо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Аффилиированным лицом общества является: </w:t>
      </w:r>
      <w:r>
        <w:br/>
      </w:r>
      <w:r>
        <w:rPr>
          <w:rFonts w:ascii="Times New Roman"/>
          <w:b w:val="false"/>
          <w:i w:val="false"/>
          <w:color w:val="000000"/>
          <w:sz w:val="28"/>
        </w:rPr>
        <w:t xml:space="preserve">
      1) крупный акционер общества; </w:t>
      </w:r>
      <w:r>
        <w:br/>
      </w:r>
      <w:r>
        <w:rPr>
          <w:rFonts w:ascii="Times New Roman"/>
          <w:b w:val="false"/>
          <w:i w:val="false"/>
          <w:color w:val="000000"/>
          <w:sz w:val="28"/>
        </w:rPr>
        <w:t xml:space="preserve">
      2) юридическое лицо, десять и более (в народном акционерном обществе - пять и более) процентов голосующих акций (доли участия) которого прямо или косвенно находятся во владении, пользовании, распоряжении общества; </w:t>
      </w:r>
      <w:r>
        <w:br/>
      </w:r>
      <w:r>
        <w:rPr>
          <w:rFonts w:ascii="Times New Roman"/>
          <w:b w:val="false"/>
          <w:i w:val="false"/>
          <w:color w:val="000000"/>
          <w:sz w:val="28"/>
        </w:rPr>
        <w:t xml:space="preserve">
      3) юридическое лицо, по отношению к которому общество является дочерним или признается зависимым обществом; </w:t>
      </w:r>
      <w:r>
        <w:br/>
      </w:r>
      <w:r>
        <w:rPr>
          <w:rFonts w:ascii="Times New Roman"/>
          <w:b w:val="false"/>
          <w:i w:val="false"/>
          <w:color w:val="000000"/>
          <w:sz w:val="28"/>
        </w:rPr>
        <w:t xml:space="preserve">
      4) юридическое лицо, которое является дочерней организацией или признается зависимым обществом по отношению к обществу; </w:t>
      </w:r>
      <w:r>
        <w:br/>
      </w:r>
      <w:r>
        <w:rPr>
          <w:rFonts w:ascii="Times New Roman"/>
          <w:b w:val="false"/>
          <w:i w:val="false"/>
          <w:color w:val="000000"/>
          <w:sz w:val="28"/>
        </w:rPr>
        <w:t xml:space="preserve">
      5) юридическое лицо, которое совместно с обществом находится под контролем третьего лица или группы лиц; </w:t>
      </w:r>
      <w:r>
        <w:br/>
      </w:r>
      <w:r>
        <w:rPr>
          <w:rFonts w:ascii="Times New Roman"/>
          <w:b w:val="false"/>
          <w:i w:val="false"/>
          <w:color w:val="000000"/>
          <w:sz w:val="28"/>
        </w:rPr>
        <w:t xml:space="preserve">
      6) руководящий работник общества или юридического лица, являющегося аффилиированным лицом общества; </w:t>
      </w:r>
      <w:r>
        <w:br/>
      </w:r>
      <w:r>
        <w:rPr>
          <w:rFonts w:ascii="Times New Roman"/>
          <w:b w:val="false"/>
          <w:i w:val="false"/>
          <w:color w:val="000000"/>
          <w:sz w:val="28"/>
        </w:rPr>
        <w:t xml:space="preserve">
      7) физическое лицо, состоящее в близком родстве или свойстве (родитель, супруг, брат, сестра, сын, дочь, а также брат, сестра, родитель, сын или дочь супруга (супруги) с физическим лицом, являющимся аффилиированным лицом общества; </w:t>
      </w:r>
      <w:r>
        <w:br/>
      </w:r>
      <w:r>
        <w:rPr>
          <w:rFonts w:ascii="Times New Roman"/>
          <w:b w:val="false"/>
          <w:i w:val="false"/>
          <w:color w:val="000000"/>
          <w:sz w:val="28"/>
        </w:rPr>
        <w:t xml:space="preserve">
      8) юридическое лицо, которое контролируется физическим лицом, являющимся аффилиированным лицом общества; </w:t>
      </w:r>
      <w:r>
        <w:br/>
      </w:r>
      <w:r>
        <w:rPr>
          <w:rFonts w:ascii="Times New Roman"/>
          <w:b w:val="false"/>
          <w:i w:val="false"/>
          <w:color w:val="000000"/>
          <w:sz w:val="28"/>
        </w:rPr>
        <w:t xml:space="preserve">
      9) юридическое лицо, связанное с обществом действующим договором, в соответствии с которым оно вправе прямо или косвенно определять решения, принимаемые обществом; </w:t>
      </w:r>
      <w:r>
        <w:br/>
      </w:r>
      <w:r>
        <w:rPr>
          <w:rFonts w:ascii="Times New Roman"/>
          <w:b w:val="false"/>
          <w:i w:val="false"/>
          <w:color w:val="000000"/>
          <w:sz w:val="28"/>
        </w:rPr>
        <w:t xml:space="preserve">
      10) лицо, которое совместно со своими аффилиированными лицами владеет, пользуется, распоряжается десятью и более (в народном акционерном обществе - пятью и более) процентами голосующих акций общества; </w:t>
      </w:r>
      <w:r>
        <w:br/>
      </w:r>
      <w:r>
        <w:rPr>
          <w:rFonts w:ascii="Times New Roman"/>
          <w:b w:val="false"/>
          <w:i w:val="false"/>
          <w:color w:val="000000"/>
          <w:sz w:val="28"/>
        </w:rPr>
        <w:t xml:space="preserve">
      11) иное лицо, являющееся аффилиированным лицом общества в соответствии с законодательными актами. </w:t>
      </w:r>
      <w:r>
        <w:br/>
      </w:r>
      <w:r>
        <w:rPr>
          <w:rFonts w:ascii="Times New Roman"/>
          <w:b w:val="false"/>
          <w:i w:val="false"/>
          <w:color w:val="000000"/>
          <w:sz w:val="28"/>
        </w:rPr>
        <w:t xml:space="preserve">
      2. Под контролем над обществом (иным юридическим лицом) понимается возможность оказания влияния на его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Аффилиированное лицо должностного лица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Аффилиированным лицом должностного лица общества является: </w:t>
      </w:r>
      <w:r>
        <w:br/>
      </w:r>
      <w:r>
        <w:rPr>
          <w:rFonts w:ascii="Times New Roman"/>
          <w:b w:val="false"/>
          <w:i w:val="false"/>
          <w:color w:val="000000"/>
          <w:sz w:val="28"/>
        </w:rPr>
        <w:t xml:space="preserve">
      1) юридическое лицо, десять и более (в народном акционерном обществе - пять и более) процентов голосующих акций (вкладов участников) которого прямо или косвенно находятся во владении, пользовании, распоряжении должностного лица общества; </w:t>
      </w:r>
      <w:r>
        <w:br/>
      </w:r>
      <w:r>
        <w:rPr>
          <w:rFonts w:ascii="Times New Roman"/>
          <w:b w:val="false"/>
          <w:i w:val="false"/>
          <w:color w:val="000000"/>
          <w:sz w:val="28"/>
        </w:rPr>
        <w:t xml:space="preserve">
      2) физическое лицо, состоящее в близком родстве или свойстве (родитель, супруг, брат, сестра, сын, дочь, а также брат, сестра, родитель, сын или дочь супруга (супруги) с должностным лицом общества; </w:t>
      </w:r>
      <w:r>
        <w:br/>
      </w:r>
      <w:r>
        <w:rPr>
          <w:rFonts w:ascii="Times New Roman"/>
          <w:b w:val="false"/>
          <w:i w:val="false"/>
          <w:color w:val="000000"/>
          <w:sz w:val="28"/>
        </w:rPr>
        <w:t xml:space="preserve">
      3) юридическое лицо, которое контролируется физическим лицом, являющимся аффилиированным лицом должностного лица общества; </w:t>
      </w:r>
      <w:r>
        <w:br/>
      </w:r>
      <w:r>
        <w:rPr>
          <w:rFonts w:ascii="Times New Roman"/>
          <w:b w:val="false"/>
          <w:i w:val="false"/>
          <w:color w:val="000000"/>
          <w:sz w:val="28"/>
        </w:rPr>
        <w:t xml:space="preserve">
      4) должностное лицо юридического лица, являющегося аффилиированным лицом должностного лица общества; </w:t>
      </w:r>
      <w:r>
        <w:br/>
      </w:r>
      <w:r>
        <w:rPr>
          <w:rFonts w:ascii="Times New Roman"/>
          <w:b w:val="false"/>
          <w:i w:val="false"/>
          <w:color w:val="000000"/>
          <w:sz w:val="28"/>
        </w:rPr>
        <w:t xml:space="preserve">
      5) лицо, являющееся аффилиированным лицом должностного лица общества в соответствии с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Особенности совершения сделок с участием аффилированных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Особенности совершения сделок с участием аффилированных между собой лиц устанавливаются настоящим Законом и иными законодательными актами. </w:t>
      </w:r>
      <w:r>
        <w:br/>
      </w:r>
      <w:r>
        <w:rPr>
          <w:rFonts w:ascii="Times New Roman"/>
          <w:b w:val="false"/>
          <w:i w:val="false"/>
          <w:color w:val="000000"/>
          <w:sz w:val="28"/>
        </w:rPr>
        <w:t xml:space="preserve">
      2. Несоблюдение требований к порядку совершения сделки с участием аффилированных лиц, установленных законодательными актами, является основанием для признания сделки недействительной судом по иску любого заинтересованного лица. </w:t>
      </w:r>
      <w:r>
        <w:br/>
      </w:r>
      <w:r>
        <w:rPr>
          <w:rFonts w:ascii="Times New Roman"/>
          <w:b w:val="false"/>
          <w:i w:val="false"/>
          <w:color w:val="000000"/>
          <w:sz w:val="28"/>
        </w:rPr>
        <w:t xml:space="preserve">
      3. Лицо, умышленно заключившее сделку с нарушением требований к порядку совершения сделки с участием аффилиированных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Раскрытие сведений об аффилиированных лицах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об аффилиированных лицах общества не составляют коммерческую или служебную тайну. </w:t>
      </w:r>
      <w:r>
        <w:br/>
      </w:r>
      <w:r>
        <w:rPr>
          <w:rFonts w:ascii="Times New Roman"/>
          <w:b w:val="false"/>
          <w:i w:val="false"/>
          <w:color w:val="000000"/>
          <w:sz w:val="28"/>
        </w:rPr>
        <w:t xml:space="preserve">
      2. Общество обязано вести учет своих аффилиированных лиц на основании сведений, представляемых этими лицами. </w:t>
      </w:r>
      <w:r>
        <w:br/>
      </w:r>
      <w:r>
        <w:rPr>
          <w:rFonts w:ascii="Times New Roman"/>
          <w:b w:val="false"/>
          <w:i w:val="false"/>
          <w:color w:val="000000"/>
          <w:sz w:val="28"/>
        </w:rPr>
        <w:t xml:space="preserve">
      3. Физические и юридические лица, являющиеся аффилиированными лицами общества, обязаны представлять обществу в течение семи дней со дня возникновения аффилиированности сведения о своих аффилиированных лицах. </w:t>
      </w:r>
      <w:r>
        <w:br/>
      </w:r>
      <w:r>
        <w:rPr>
          <w:rFonts w:ascii="Times New Roman"/>
          <w:b w:val="false"/>
          <w:i w:val="false"/>
          <w:color w:val="000000"/>
          <w:sz w:val="28"/>
        </w:rPr>
        <w:t xml:space="preserve">
      4. Общество обязано представлять список своих аффилиированных лиц уполномоченному органу в порядке, им установленном.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Сделки общества, в отношении совершения которых </w:t>
      </w:r>
      <w:r>
        <w:br/>
      </w:r>
      <w:r>
        <w:rPr>
          <w:rFonts w:ascii="Times New Roman"/>
          <w:b w:val="false"/>
          <w:i w:val="false"/>
          <w:color w:val="000000"/>
          <w:sz w:val="28"/>
        </w:rPr>
        <w:t xml:space="preserve">
                           установлены особые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Крупная сделка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Крупной сделкой общества признается: </w:t>
      </w:r>
      <w:r>
        <w:br/>
      </w:r>
      <w:r>
        <w:rPr>
          <w:rFonts w:ascii="Times New Roman"/>
          <w:b w:val="false"/>
          <w:i w:val="false"/>
          <w:color w:val="000000"/>
          <w:sz w:val="28"/>
        </w:rPr>
        <w:t xml:space="preserve">
      1) сделка или совокупность взаимосвязанных между собой сделок, в результате которой (которых) обществом приобретается или отчуждается имущество, стоимость которого составляет двадцать пять (в народном акционерном обществе - десять) и более процентов общего размера активов общества, за исключением сделок, связанных с его основной деятельностью, в соответствии с уставом общества; </w:t>
      </w:r>
      <w:r>
        <w:br/>
      </w:r>
      <w:r>
        <w:rPr>
          <w:rFonts w:ascii="Times New Roman"/>
          <w:b w:val="false"/>
          <w:i w:val="false"/>
          <w:color w:val="000000"/>
          <w:sz w:val="28"/>
        </w:rPr>
        <w:t xml:space="preserve">
      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двадцать пять (в народном акционерном обществе - десять) и более процентов от общего количества размещенных ценных бумаг; </w:t>
      </w:r>
      <w:r>
        <w:br/>
      </w:r>
      <w:r>
        <w:rPr>
          <w:rFonts w:ascii="Times New Roman"/>
          <w:b w:val="false"/>
          <w:i w:val="false"/>
          <w:color w:val="000000"/>
          <w:sz w:val="28"/>
        </w:rPr>
        <w:t xml:space="preserve">
      3) иная сделка, признаваемая уставом общества в качестве крупной сделки. </w:t>
      </w:r>
      <w:r>
        <w:br/>
      </w:r>
      <w:r>
        <w:rPr>
          <w:rFonts w:ascii="Times New Roman"/>
          <w:b w:val="false"/>
          <w:i w:val="false"/>
          <w:color w:val="000000"/>
          <w:sz w:val="28"/>
        </w:rPr>
        <w:t xml:space="preserve">
      2. Взаимосвязанными между собой признаются: </w:t>
      </w:r>
      <w:r>
        <w:br/>
      </w:r>
      <w:r>
        <w:rPr>
          <w:rFonts w:ascii="Times New Roman"/>
          <w:b w:val="false"/>
          <w:i w:val="false"/>
          <w:color w:val="000000"/>
          <w:sz w:val="28"/>
        </w:rPr>
        <w:t xml:space="preserve">
      1) несколько сделок, совершаемых с одним и тем же лицом либо с аффилиированными лицами данного лица в отношении приобретения или отчуждения одного и того же имущества; </w:t>
      </w:r>
      <w:r>
        <w:br/>
      </w:r>
      <w:r>
        <w:rPr>
          <w:rFonts w:ascii="Times New Roman"/>
          <w:b w:val="false"/>
          <w:i w:val="false"/>
          <w:color w:val="000000"/>
          <w:sz w:val="28"/>
        </w:rPr>
        <w:t xml:space="preserve">
      2) сделки, оформляемые одним договором или несколькими договорами, связанными между собой; </w:t>
      </w:r>
      <w:r>
        <w:br/>
      </w:r>
      <w:r>
        <w:rPr>
          <w:rFonts w:ascii="Times New Roman"/>
          <w:b w:val="false"/>
          <w:i w:val="false"/>
          <w:color w:val="000000"/>
          <w:sz w:val="28"/>
        </w:rPr>
        <w:t xml:space="preserve">
      3) иные сделки, признаваемые как взаимосвязанные между собой уставом или решением общего собрания акционеров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Стоимость имущества, являющегося предметом крупной </w:t>
      </w:r>
      <w:r>
        <w:br/>
      </w:r>
      <w:r>
        <w:rPr>
          <w:rFonts w:ascii="Times New Roman"/>
          <w:b w:val="false"/>
          <w:i w:val="false"/>
          <w:color w:val="000000"/>
          <w:sz w:val="28"/>
        </w:rPr>
        <w:t xml:space="preserve">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Стоимость отчуждаемого (приобретаемого) обществом имущества, являющегося предметом крупной сделки, не может быть ниже (выше) рыночной цены, существующей на аналогичное имущество на месте и в день заключения крупной сделки. </w:t>
      </w:r>
      <w:r>
        <w:br/>
      </w:r>
      <w:r>
        <w:rPr>
          <w:rFonts w:ascii="Times New Roman"/>
          <w:b w:val="false"/>
          <w:i w:val="false"/>
          <w:color w:val="000000"/>
          <w:sz w:val="28"/>
        </w:rPr>
        <w:t xml:space="preserve">
      Должностные лица общества, уполномоченные на заключение сделок от его имени, вправе, действуя добросовестно и в интересах общества, заключить крупную сделку по цене, отличающейся от рыночной в худшую сторону, за исключением случаев, установленных законодательными актами. В этом случае отчет о сделке должен быть рассмотрен на очередном общем собрании акционеров. </w:t>
      </w:r>
      <w:r>
        <w:br/>
      </w:r>
      <w:r>
        <w:rPr>
          <w:rFonts w:ascii="Times New Roman"/>
          <w:b w:val="false"/>
          <w:i w:val="false"/>
          <w:color w:val="000000"/>
          <w:sz w:val="28"/>
        </w:rPr>
        <w:t xml:space="preserve">
      2. Рыночной ценой имущества признается цена, по которой его продавец, имеющий полную информацию о характеристиках и свойствах данного имущества, которые могут повлиять на его цену, согласен его продать, а покупатель имущества, имеющий указанную информацию, согласен его купить. </w:t>
      </w:r>
      <w:r>
        <w:br/>
      </w:r>
      <w:r>
        <w:rPr>
          <w:rFonts w:ascii="Times New Roman"/>
          <w:b w:val="false"/>
          <w:i w:val="false"/>
          <w:color w:val="000000"/>
          <w:sz w:val="28"/>
        </w:rPr>
        <w:t xml:space="preserve">
      Рыночная цена имущества может быть определена посредством проведения тендеров, конкурсов, аукционов или с использованием других открытых форм продажи имущества. </w:t>
      </w:r>
      <w:r>
        <w:br/>
      </w:r>
      <w:r>
        <w:rPr>
          <w:rFonts w:ascii="Times New Roman"/>
          <w:b w:val="false"/>
          <w:i w:val="false"/>
          <w:color w:val="000000"/>
          <w:sz w:val="28"/>
        </w:rPr>
        <w:t xml:space="preserve">
      Если имуществом, рыночную цену которого необходимо определить, являются ценные бумаги, обращающиеся на организованном рынке ценных бумаг, то при определении их рыночной цены должны быть приняты во внимание сложившиеся на этом рынке цены сделок с такими ценными бумагами или цены спроса и предложения на такие ценные бумаги. Если имуществом, рыночную цену которого необходимо определить, являются акции самого общества, то при определении их рыночной цены должны быть также приняты во внимание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цену.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Совершение обществом крупной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 заключении обществом крупной сделки принимается общим собранием акционеров. </w:t>
      </w:r>
      <w:r>
        <w:br/>
      </w:r>
      <w:r>
        <w:rPr>
          <w:rFonts w:ascii="Times New Roman"/>
          <w:b w:val="false"/>
          <w:i w:val="false"/>
          <w:color w:val="000000"/>
          <w:sz w:val="28"/>
        </w:rPr>
        <w:t xml:space="preserve">
      Общему собранию акционеров исполнительным органом общества представляется информация (с приложением документов), необходимая для принятия обоснованного решения о заключении крупной сделки. </w:t>
      </w:r>
      <w:r>
        <w:br/>
      </w:r>
      <w:r>
        <w:rPr>
          <w:rFonts w:ascii="Times New Roman"/>
          <w:b w:val="false"/>
          <w:i w:val="false"/>
          <w:color w:val="000000"/>
          <w:sz w:val="28"/>
        </w:rPr>
        <w:t xml:space="preserve">
      2. В целях информирования кредиторов и акционеров общества, не принимавших участие в общем собрании, общество обязано в течение пяти дней после принятия решения о заключении крупной сделки общим собранием акционеров опубликовать в печатном издании сообщение о сделке. </w:t>
      </w:r>
      <w:r>
        <w:br/>
      </w:r>
      <w:r>
        <w:rPr>
          <w:rFonts w:ascii="Times New Roman"/>
          <w:b w:val="false"/>
          <w:i w:val="false"/>
          <w:color w:val="000000"/>
          <w:sz w:val="28"/>
        </w:rPr>
        <w:t xml:space="preserve">
      3. Акционер, не принимавший участия в голосовании или голосовавший против решения о совершении крупной сделки, вправе требовать выкупа обществом принадлежащих ему акций в порядке, установленном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Заинтересованность в совершении обществом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Лицами, заинтересованными в совершении обществом сделки (далее - заинтересованными лицами) признаются аффилиированные лица общества, а также их аффилиированные лица, если они: </w:t>
      </w:r>
      <w:r>
        <w:br/>
      </w:r>
      <w:r>
        <w:rPr>
          <w:rFonts w:ascii="Times New Roman"/>
          <w:b w:val="false"/>
          <w:i w:val="false"/>
          <w:color w:val="000000"/>
          <w:sz w:val="28"/>
        </w:rPr>
        <w:t xml:space="preserve">
      1) являются стороной сделки или участвуют в ней в качестве представителя или посредника; </w:t>
      </w:r>
      <w:r>
        <w:br/>
      </w:r>
      <w:r>
        <w:rPr>
          <w:rFonts w:ascii="Times New Roman"/>
          <w:b w:val="false"/>
          <w:i w:val="false"/>
          <w:color w:val="000000"/>
          <w:sz w:val="28"/>
        </w:rPr>
        <w:t xml:space="preserve">
      2) являются аффилиированными лицами юридического лица, являющегося стороной сделки или участвующего в ней в качестве представителя или посредника. </w:t>
      </w:r>
      <w:r>
        <w:br/>
      </w:r>
      <w:r>
        <w:rPr>
          <w:rFonts w:ascii="Times New Roman"/>
          <w:b w:val="false"/>
          <w:i w:val="false"/>
          <w:color w:val="000000"/>
          <w:sz w:val="28"/>
        </w:rPr>
        <w:t xml:space="preserve">
      2. Не является сделкой, в совершении которой обществом имеется заинтересованность, сделка по приобретению акционером акций или других ценных бумаг общества, по выкупу обществом своих размещенных акций, а также реорганизация общества, осуществляемая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Информация о заинтересованности в совершении обществом </w:t>
      </w:r>
      <w:r>
        <w:br/>
      </w:r>
      <w:r>
        <w:rPr>
          <w:rFonts w:ascii="Times New Roman"/>
          <w:b w:val="false"/>
          <w:i w:val="false"/>
          <w:color w:val="000000"/>
          <w:sz w:val="28"/>
        </w:rPr>
        <w:t xml:space="preserve">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указанные в пункте 1 статьи 71 настоящего Закона, обязаны довести до сведения совета директоров общества информацию: </w:t>
      </w:r>
      <w:r>
        <w:br/>
      </w:r>
      <w:r>
        <w:rPr>
          <w:rFonts w:ascii="Times New Roman"/>
          <w:b w:val="false"/>
          <w:i w:val="false"/>
          <w:color w:val="000000"/>
          <w:sz w:val="28"/>
        </w:rPr>
        <w:t xml:space="preserve">
      1) о том, что они являются стороной сделки или участвуют в ней в качестве представителя или посредника; </w:t>
      </w:r>
      <w:r>
        <w:br/>
      </w:r>
      <w:r>
        <w:rPr>
          <w:rFonts w:ascii="Times New Roman"/>
          <w:b w:val="false"/>
          <w:i w:val="false"/>
          <w:color w:val="000000"/>
          <w:sz w:val="28"/>
        </w:rPr>
        <w:t xml:space="preserve">
      2) об юридических лицах, с которыми они аффилиированы, в том числе об юридических лицах, в которых они владеют самостоятельно или совместно со своими аффилиированными лицами десятью и более процентами голосующих акций (долей, паев) или пятью и более процентами голосующих акций народного акционерного общества, и об юридических лицах, в органах которых они занимают должности; </w:t>
      </w:r>
      <w:r>
        <w:br/>
      </w:r>
      <w:r>
        <w:rPr>
          <w:rFonts w:ascii="Times New Roman"/>
          <w:b w:val="false"/>
          <w:i w:val="false"/>
          <w:color w:val="000000"/>
          <w:sz w:val="28"/>
        </w:rPr>
        <w:t xml:space="preserve">
      3) об известных им совершаемых или предполагаемых сделках, в которых они могут быть признаны заинтересованными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Требования к порядку заключения сделки, в совершении </w:t>
      </w:r>
      <w:r>
        <w:br/>
      </w:r>
      <w:r>
        <w:rPr>
          <w:rFonts w:ascii="Times New Roman"/>
          <w:b w:val="false"/>
          <w:i w:val="false"/>
          <w:color w:val="000000"/>
          <w:sz w:val="28"/>
        </w:rPr>
        <w:t xml:space="preserve">
                 которой имеется заинтересованность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 заключении обществом сделки, в совершении которой имеется заинтересованность, принимается общим собранием акционеров общества большинством голосов акционеров, не заинтересованных в ее совершении, при этом общему собранию акционеров представляется информация (с приложением документов), необходимая для принятия обоснованного решения о заключении такой сделки. </w:t>
      </w:r>
      <w:r>
        <w:br/>
      </w:r>
      <w:r>
        <w:rPr>
          <w:rFonts w:ascii="Times New Roman"/>
          <w:b w:val="false"/>
          <w:i w:val="false"/>
          <w:color w:val="000000"/>
          <w:sz w:val="28"/>
        </w:rPr>
        <w:t xml:space="preserve">
      2. Для принятия решения о заключении сделки, в совершении которой имеется заинтересованность, общим собранием акционеров должно быть установлено, что цена отчуждаемого имущества или предоставляемых услуг не ниже, а цена приобретаемых имущества или услуг не выше рыночной цены этого имущества или услуг, определенной в соответствии с настоящим Законом. </w:t>
      </w:r>
      <w:r>
        <w:br/>
      </w:r>
      <w:r>
        <w:rPr>
          <w:rFonts w:ascii="Times New Roman"/>
          <w:b w:val="false"/>
          <w:i w:val="false"/>
          <w:color w:val="000000"/>
          <w:sz w:val="28"/>
        </w:rPr>
        <w:t xml:space="preserve">
      3. В случае, если сделка, в совершении которой имеется заинтересованность, одновременно является крупной сделкой, к порядку ее совершения применяются нормы настоящей Главы.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Последствия заключения обществом сделок, в отношении </w:t>
      </w:r>
      <w:r>
        <w:br/>
      </w:r>
      <w:r>
        <w:rPr>
          <w:rFonts w:ascii="Times New Roman"/>
          <w:b w:val="false"/>
          <w:i w:val="false"/>
          <w:color w:val="000000"/>
          <w:sz w:val="28"/>
        </w:rPr>
        <w:t xml:space="preserve">
                 совершения которых установлены особые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Несоблюдение требований, предусмотренных настоящим Законом при совершении крупной сделки и сделки, в совершении которой имеется заинтересованность, влечет за собой признание данных сделок недействительными в судебном порядке по иску заинтересованных лиц. </w:t>
      </w:r>
      <w:r>
        <w:br/>
      </w:r>
      <w:r>
        <w:rPr>
          <w:rFonts w:ascii="Times New Roman"/>
          <w:b w:val="false"/>
          <w:i w:val="false"/>
          <w:color w:val="000000"/>
          <w:sz w:val="28"/>
        </w:rPr>
        <w:t xml:space="preserve">
      2. Лицо, заинтересованное в совершении обществом сделки, заключенной с нарушением требований к порядку ее заключения, предусмотренному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 </w:t>
      </w:r>
      <w:r>
        <w:br/>
      </w:r>
      <w:r>
        <w:rPr>
          <w:rFonts w:ascii="Times New Roman"/>
          <w:b w:val="false"/>
          <w:i w:val="false"/>
          <w:color w:val="000000"/>
          <w:sz w:val="28"/>
        </w:rPr>
        <w:t xml:space="preserve">
      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 Финансовая отчетность и аудит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Финансовая отчетность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Финансовая отчетность общества включает в себя бухгалтерский баланс общества, отчет о результатах его финансово-хозяйственной деятельности, отчет о движении денег и иную отчетность в соответствии с законодательством Республики Казахстан о бухгалтерском учете. </w:t>
      </w:r>
      <w:r>
        <w:br/>
      </w:r>
      <w:r>
        <w:rPr>
          <w:rFonts w:ascii="Times New Roman"/>
          <w:b w:val="false"/>
          <w:i w:val="false"/>
          <w:color w:val="000000"/>
          <w:sz w:val="28"/>
        </w:rPr>
        <w:t xml:space="preserve">
      2. Финансовая отчетность народного акционерного общества помимо документов, указанных в пункте 1 настоящей статьи, должна включать в себя отчет о движении капитала. </w:t>
      </w:r>
      <w:r>
        <w:br/>
      </w:r>
      <w:r>
        <w:rPr>
          <w:rFonts w:ascii="Times New Roman"/>
          <w:b w:val="false"/>
          <w:i w:val="false"/>
          <w:color w:val="000000"/>
          <w:sz w:val="28"/>
        </w:rPr>
        <w:t xml:space="preserve">
      3. Порядок ведения бухгалтерского учета финансово-хозяйственной деятельности обществ и представления финансовой отчетности общества устанавливается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Годовая финансовая отчетность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Исполнительный орган общества ежегодно представляет общему собранию акционеров годовую финансовую отчетность за истекший год для ее обсуждения и утверждения. </w:t>
      </w:r>
      <w:r>
        <w:br/>
      </w:r>
      <w:r>
        <w:rPr>
          <w:rFonts w:ascii="Times New Roman"/>
          <w:b w:val="false"/>
          <w:i w:val="false"/>
          <w:color w:val="000000"/>
          <w:sz w:val="28"/>
        </w:rPr>
        <w:t xml:space="preserve">
      2. Годовая финансовая отчетность составляется в соответствии с законодательством Республики Казахстан о бухгалтерском учете. </w:t>
      </w:r>
      <w:r>
        <w:br/>
      </w:r>
      <w:r>
        <w:rPr>
          <w:rFonts w:ascii="Times New Roman"/>
          <w:b w:val="false"/>
          <w:i w:val="false"/>
          <w:color w:val="000000"/>
          <w:sz w:val="28"/>
        </w:rPr>
        <w:t xml:space="preserve">
      3. Годовая финансовая отчетность общества подлежит предварительному утверждению советом директоров общества не позднее чем за тридцать дней до даты проведения годового общего собрания акционеров. </w:t>
      </w:r>
      <w:r>
        <w:br/>
      </w:r>
      <w:r>
        <w:rPr>
          <w:rFonts w:ascii="Times New Roman"/>
          <w:b w:val="false"/>
          <w:i w:val="false"/>
          <w:color w:val="000000"/>
          <w:sz w:val="28"/>
        </w:rPr>
        <w:t xml:space="preserve">
      Окончательное утверждение годовой финансовой отчетности общества производится на годовом общем собрании акционеров. </w:t>
      </w:r>
      <w:r>
        <w:br/>
      </w:r>
      <w:r>
        <w:rPr>
          <w:rFonts w:ascii="Times New Roman"/>
          <w:b w:val="false"/>
          <w:i w:val="false"/>
          <w:color w:val="000000"/>
          <w:sz w:val="28"/>
        </w:rPr>
        <w:t xml:space="preserve">
      4. Общество обязано ежегодно публиковать в печатном издании годовую финансовую отчетность в установленные уполномоченным органом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Порядок представления финансовой отчетности народным </w:t>
      </w:r>
      <w:r>
        <w:br/>
      </w:r>
      <w:r>
        <w:rPr>
          <w:rFonts w:ascii="Times New Roman"/>
          <w:b w:val="false"/>
          <w:i w:val="false"/>
          <w:color w:val="000000"/>
          <w:sz w:val="28"/>
        </w:rPr>
        <w:t xml:space="preserve">
                 акционерным обществом в уполномоченный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Народное акционерное общество обязано ежеквартально представлять уполномоченному органу и публиковать в печатном издании свою квартальную финансовую отчетность. </w:t>
      </w:r>
      <w:r>
        <w:br/>
      </w:r>
      <w:r>
        <w:rPr>
          <w:rFonts w:ascii="Times New Roman"/>
          <w:b w:val="false"/>
          <w:i w:val="false"/>
          <w:color w:val="000000"/>
          <w:sz w:val="28"/>
        </w:rPr>
        <w:t xml:space="preserve">
      2. Народное акционерное общество обязано представлять годовую финансовую отчетность в уполномоченный орган в течение десяти дней после ее утверждения годовым общим собранием акционеров. Порядок представления годовой финансовой отчетности народного акционерного общества определяется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Аудит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проверки и подтверждения достоверности годовой финансовой отчетности общество обязано проводить аудит. </w:t>
      </w:r>
      <w:r>
        <w:br/>
      </w:r>
      <w:r>
        <w:rPr>
          <w:rFonts w:ascii="Times New Roman"/>
          <w:b w:val="false"/>
          <w:i w:val="false"/>
          <w:color w:val="000000"/>
          <w:sz w:val="28"/>
        </w:rPr>
        <w:t xml:space="preserve">
      2. Аудит текущей финансовой отчетности общества может проводиться по инициативе совета директоров, исполнительного органа или по требованию крупного акционера общества и оплачивается за счет общества. </w:t>
      </w:r>
      <w:r>
        <w:br/>
      </w:r>
      <w:r>
        <w:rPr>
          <w:rFonts w:ascii="Times New Roman"/>
          <w:b w:val="false"/>
          <w:i w:val="false"/>
          <w:color w:val="000000"/>
          <w:sz w:val="28"/>
        </w:rPr>
        <w:t xml:space="preserve">
      3. Если исполнительный орган общества уклоняется от проведения аудита годовой или текущей финансовой отчетности общества, аудит может быть назначен решением суда по иску любого заинтересованного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 Раскрытие информации обществом. Документы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Раскрытие информации обществом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обязано доводить до сведения своих акционеров информацию о деятельности общества, затрагивающую интересы акционеров общества. </w:t>
      </w:r>
      <w:r>
        <w:br/>
      </w:r>
      <w:r>
        <w:rPr>
          <w:rFonts w:ascii="Times New Roman"/>
          <w:b w:val="false"/>
          <w:i w:val="false"/>
          <w:color w:val="000000"/>
          <w:sz w:val="28"/>
        </w:rPr>
        <w:t xml:space="preserve">
      Информацией, затрагивающей интересы акционеров общества, признаются: </w:t>
      </w:r>
      <w:r>
        <w:br/>
      </w:r>
      <w:r>
        <w:rPr>
          <w:rFonts w:ascii="Times New Roman"/>
          <w:b w:val="false"/>
          <w:i w:val="false"/>
          <w:color w:val="000000"/>
          <w:sz w:val="28"/>
        </w:rPr>
        <w:t xml:space="preserve">
      1) решения, принятые общим собранием акционеров и советом директоров общества, и информация об исполнении принятых решений; </w:t>
      </w:r>
      <w:r>
        <w:br/>
      </w:r>
      <w:r>
        <w:rPr>
          <w:rFonts w:ascii="Times New Roman"/>
          <w:b w:val="false"/>
          <w:i w:val="false"/>
          <w:color w:val="000000"/>
          <w:sz w:val="28"/>
        </w:rPr>
        <w:t xml:space="preserve">
      2) выпуск обществом акций и других ценных бумаг и утверждение уполномоченным органом отчетов об итогах размещения ценных бумаг общества, отчетов об итогах погашения ценных бумаг общества, аннулирование уполномоченным органом ценных бумаг общества; </w:t>
      </w:r>
      <w:r>
        <w:br/>
      </w:r>
      <w:r>
        <w:rPr>
          <w:rFonts w:ascii="Times New Roman"/>
          <w:b w:val="false"/>
          <w:i w:val="false"/>
          <w:color w:val="000000"/>
          <w:sz w:val="28"/>
        </w:rPr>
        <w:t xml:space="preserve">
      3) совершение обществом крупных сделок и сделок, в совершении которых обществом имеется заинтересованность; </w:t>
      </w:r>
      <w:r>
        <w:br/>
      </w:r>
      <w:r>
        <w:rPr>
          <w:rFonts w:ascii="Times New Roman"/>
          <w:b w:val="false"/>
          <w:i w:val="false"/>
          <w:color w:val="000000"/>
          <w:sz w:val="28"/>
        </w:rPr>
        <w:t xml:space="preserve">
      4) получение обществом займа в размере, составляющем двадцать пять и более процентов размера собственного капитала общества; </w:t>
      </w:r>
      <w:r>
        <w:br/>
      </w:r>
      <w:r>
        <w:rPr>
          <w:rFonts w:ascii="Times New Roman"/>
          <w:b w:val="false"/>
          <w:i w:val="false"/>
          <w:color w:val="000000"/>
          <w:sz w:val="28"/>
        </w:rPr>
        <w:t xml:space="preserve">
      5) получение обществом лицензий на осуществление каких-либо видов деятельности, приостановление или прекращение действия ранее полученных обществом лицензий на осуществление каких-либо видов деятельности; </w:t>
      </w:r>
      <w:r>
        <w:br/>
      </w:r>
      <w:r>
        <w:rPr>
          <w:rFonts w:ascii="Times New Roman"/>
          <w:b w:val="false"/>
          <w:i w:val="false"/>
          <w:color w:val="000000"/>
          <w:sz w:val="28"/>
        </w:rPr>
        <w:t xml:space="preserve">
      6) участие общества в учреждении юридического лица; </w:t>
      </w:r>
      <w:r>
        <w:br/>
      </w:r>
      <w:r>
        <w:rPr>
          <w:rFonts w:ascii="Times New Roman"/>
          <w:b w:val="false"/>
          <w:i w:val="false"/>
          <w:color w:val="000000"/>
          <w:sz w:val="28"/>
        </w:rPr>
        <w:t xml:space="preserve">
      7) арест имущества общества; </w:t>
      </w:r>
      <w:r>
        <w:br/>
      </w:r>
      <w:r>
        <w:rPr>
          <w:rFonts w:ascii="Times New Roman"/>
          <w:b w:val="false"/>
          <w:i w:val="false"/>
          <w:color w:val="000000"/>
          <w:sz w:val="28"/>
        </w:rPr>
        <w:t xml:space="preserve">
      8) наступление чрезвычайных обстоятельств, в результате которых было уничтожено имущество общества, балансовая стоимость которого составляла десять и более процентов общего размера активов общества; </w:t>
      </w:r>
      <w:r>
        <w:br/>
      </w:r>
      <w:r>
        <w:rPr>
          <w:rFonts w:ascii="Times New Roman"/>
          <w:b w:val="false"/>
          <w:i w:val="false"/>
          <w:color w:val="000000"/>
          <w:sz w:val="28"/>
        </w:rPr>
        <w:t xml:space="preserve">
      9) привлечение общества и его должностных лиц к административной ответственности, налагаемой в судебном порядке; </w:t>
      </w:r>
      <w:r>
        <w:br/>
      </w:r>
      <w:r>
        <w:rPr>
          <w:rFonts w:ascii="Times New Roman"/>
          <w:b w:val="false"/>
          <w:i w:val="false"/>
          <w:color w:val="000000"/>
          <w:sz w:val="28"/>
        </w:rPr>
        <w:t xml:space="preserve">
      10) решения о принудительной реорганизации общества; </w:t>
      </w:r>
      <w:r>
        <w:br/>
      </w:r>
      <w:r>
        <w:rPr>
          <w:rFonts w:ascii="Times New Roman"/>
          <w:b w:val="false"/>
          <w:i w:val="false"/>
          <w:color w:val="000000"/>
          <w:sz w:val="28"/>
        </w:rPr>
        <w:t xml:space="preserve">
      11) иная информация, затрагивающая интересы его акционеров, в соответствии с уставом общества. </w:t>
      </w:r>
      <w:r>
        <w:br/>
      </w:r>
      <w:r>
        <w:rPr>
          <w:rFonts w:ascii="Times New Roman"/>
          <w:b w:val="false"/>
          <w:i w:val="false"/>
          <w:color w:val="000000"/>
          <w:sz w:val="28"/>
        </w:rPr>
        <w:t xml:space="preserve">
      2. Народное акционерное общество обязано в течение пяти дней направить в уполномоченный орган информацию, указанную в подпунктах 1), 3)-5), 7)-9) пункта 1 настоящей статьи. </w:t>
      </w:r>
      <w:r>
        <w:br/>
      </w:r>
      <w:r>
        <w:rPr>
          <w:rFonts w:ascii="Times New Roman"/>
          <w:b w:val="false"/>
          <w:i w:val="false"/>
          <w:color w:val="000000"/>
          <w:sz w:val="28"/>
        </w:rPr>
        <w:t xml:space="preserve">
      3. Предоставление информации о деятельности общества, затрагивающей интересы акционеров, осуществляется в соответствии с настоящим Законом и уставом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Документы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общества, касающиеся его деятельности, подлежат хранению обществом в течение всего срока его деятельности по местонахождению общества или в ином месте, определенном его уставом. </w:t>
      </w:r>
      <w:r>
        <w:br/>
      </w:r>
      <w:r>
        <w:rPr>
          <w:rFonts w:ascii="Times New Roman"/>
          <w:b w:val="false"/>
          <w:i w:val="false"/>
          <w:color w:val="000000"/>
          <w:sz w:val="28"/>
        </w:rPr>
        <w:t xml:space="preserve">
      Хранению подлежат следующие документы: </w:t>
      </w:r>
      <w:r>
        <w:br/>
      </w:r>
      <w:r>
        <w:rPr>
          <w:rFonts w:ascii="Times New Roman"/>
          <w:b w:val="false"/>
          <w:i w:val="false"/>
          <w:color w:val="000000"/>
          <w:sz w:val="28"/>
        </w:rPr>
        <w:t xml:space="preserve">
      1) устав общества, изменения и дополнения, внесенные в устав общества; </w:t>
      </w:r>
      <w:r>
        <w:br/>
      </w:r>
      <w:r>
        <w:rPr>
          <w:rFonts w:ascii="Times New Roman"/>
          <w:b w:val="false"/>
          <w:i w:val="false"/>
          <w:color w:val="000000"/>
          <w:sz w:val="28"/>
        </w:rPr>
        <w:t xml:space="preserve">
      2) протоколы собраний учредителей общества; </w:t>
      </w:r>
      <w:r>
        <w:br/>
      </w:r>
      <w:r>
        <w:rPr>
          <w:rFonts w:ascii="Times New Roman"/>
          <w:b w:val="false"/>
          <w:i w:val="false"/>
          <w:color w:val="000000"/>
          <w:sz w:val="28"/>
        </w:rPr>
        <w:t xml:space="preserve">
      3) учредительный договор (решение об учреждении общества), изменения </w:t>
      </w:r>
    </w:p>
    <w:bookmarkEnd w:id="13"/>
    <w:bookmarkStart w:name="z17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и дополнения, внесенные в учредительный договор (решение об учреждении </w:t>
      </w:r>
    </w:p>
    <w:p>
      <w:pPr>
        <w:spacing w:after="0"/>
        <w:ind w:left="0"/>
        <w:jc w:val="both"/>
      </w:pPr>
      <w:r>
        <w:rPr>
          <w:rFonts w:ascii="Times New Roman"/>
          <w:b w:val="false"/>
          <w:i w:val="false"/>
          <w:color w:val="000000"/>
          <w:sz w:val="28"/>
        </w:rPr>
        <w:t>общества);</w:t>
      </w:r>
    </w:p>
    <w:p>
      <w:pPr>
        <w:spacing w:after="0"/>
        <w:ind w:left="0"/>
        <w:jc w:val="both"/>
      </w:pPr>
      <w:r>
        <w:rPr>
          <w:rFonts w:ascii="Times New Roman"/>
          <w:b w:val="false"/>
          <w:i w:val="false"/>
          <w:color w:val="000000"/>
          <w:sz w:val="28"/>
        </w:rPr>
        <w:t xml:space="preserve">     4) свидетельство о государственной регистрации (перерегистрации) </w:t>
      </w:r>
    </w:p>
    <w:p>
      <w:pPr>
        <w:spacing w:after="0"/>
        <w:ind w:left="0"/>
        <w:jc w:val="both"/>
      </w:pPr>
      <w:r>
        <w:rPr>
          <w:rFonts w:ascii="Times New Roman"/>
          <w:b w:val="false"/>
          <w:i w:val="false"/>
          <w:color w:val="000000"/>
          <w:sz w:val="28"/>
        </w:rPr>
        <w:t>общества как юридического лица;</w:t>
      </w:r>
    </w:p>
    <w:p>
      <w:pPr>
        <w:spacing w:after="0"/>
        <w:ind w:left="0"/>
        <w:jc w:val="both"/>
      </w:pPr>
      <w:r>
        <w:rPr>
          <w:rFonts w:ascii="Times New Roman"/>
          <w:b w:val="false"/>
          <w:i w:val="false"/>
          <w:color w:val="000000"/>
          <w:sz w:val="28"/>
        </w:rPr>
        <w:t>     5) статистическая карточка общества;</w:t>
      </w:r>
    </w:p>
    <w:p>
      <w:pPr>
        <w:spacing w:after="0"/>
        <w:ind w:left="0"/>
        <w:jc w:val="both"/>
      </w:pPr>
      <w:r>
        <w:rPr>
          <w:rFonts w:ascii="Times New Roman"/>
          <w:b w:val="false"/>
          <w:i w:val="false"/>
          <w:color w:val="000000"/>
          <w:sz w:val="28"/>
        </w:rPr>
        <w:t>     6) лицензии на осуществление обществом каких-либо видов деятельности;</w:t>
      </w:r>
    </w:p>
    <w:p>
      <w:pPr>
        <w:spacing w:after="0"/>
        <w:ind w:left="0"/>
        <w:jc w:val="both"/>
      </w:pPr>
      <w:r>
        <w:rPr>
          <w:rFonts w:ascii="Times New Roman"/>
          <w:b w:val="false"/>
          <w:i w:val="false"/>
          <w:color w:val="000000"/>
          <w:sz w:val="28"/>
        </w:rPr>
        <w:t xml:space="preserve">     7) протоколы общих собраний акционеров общества, материалы по </w:t>
      </w:r>
    </w:p>
    <w:p>
      <w:pPr>
        <w:spacing w:after="0"/>
        <w:ind w:left="0"/>
        <w:jc w:val="both"/>
      </w:pPr>
      <w:r>
        <w:rPr>
          <w:rFonts w:ascii="Times New Roman"/>
          <w:b w:val="false"/>
          <w:i w:val="false"/>
          <w:color w:val="000000"/>
          <w:sz w:val="28"/>
        </w:rPr>
        <w:t>вопросам повестки дня общих собраний акционеров;</w:t>
      </w:r>
    </w:p>
    <w:p>
      <w:pPr>
        <w:spacing w:after="0"/>
        <w:ind w:left="0"/>
        <w:jc w:val="both"/>
      </w:pPr>
      <w:r>
        <w:rPr>
          <w:rFonts w:ascii="Times New Roman"/>
          <w:b w:val="false"/>
          <w:i w:val="false"/>
          <w:color w:val="000000"/>
          <w:sz w:val="28"/>
        </w:rPr>
        <w:t>     8) списки акционеров, представляемые для проведения общего собрания;</w:t>
      </w:r>
    </w:p>
    <w:p>
      <w:pPr>
        <w:spacing w:after="0"/>
        <w:ind w:left="0"/>
        <w:jc w:val="both"/>
      </w:pPr>
      <w:r>
        <w:rPr>
          <w:rFonts w:ascii="Times New Roman"/>
          <w:b w:val="false"/>
          <w:i w:val="false"/>
          <w:color w:val="000000"/>
          <w:sz w:val="28"/>
        </w:rPr>
        <w:t xml:space="preserve">     9) протоколы заседаний (решений заочных заседаний) совета директоров </w:t>
      </w:r>
    </w:p>
    <w:p>
      <w:pPr>
        <w:spacing w:after="0"/>
        <w:ind w:left="0"/>
        <w:jc w:val="both"/>
      </w:pPr>
      <w:r>
        <w:rPr>
          <w:rFonts w:ascii="Times New Roman"/>
          <w:b w:val="false"/>
          <w:i w:val="false"/>
          <w:color w:val="000000"/>
          <w:sz w:val="28"/>
        </w:rPr>
        <w:t>общества, материалы по вопросам повестки дня совета директоров общества;</w:t>
      </w:r>
    </w:p>
    <w:p>
      <w:pPr>
        <w:spacing w:after="0"/>
        <w:ind w:left="0"/>
        <w:jc w:val="both"/>
      </w:pPr>
      <w:r>
        <w:rPr>
          <w:rFonts w:ascii="Times New Roman"/>
          <w:b w:val="false"/>
          <w:i w:val="false"/>
          <w:color w:val="000000"/>
          <w:sz w:val="28"/>
        </w:rPr>
        <w:t>     10) протоколы заседаний (решений) исполнительного органа;</w:t>
      </w:r>
    </w:p>
    <w:p>
      <w:pPr>
        <w:spacing w:after="0"/>
        <w:ind w:left="0"/>
        <w:jc w:val="both"/>
      </w:pPr>
      <w:r>
        <w:rPr>
          <w:rFonts w:ascii="Times New Roman"/>
          <w:b w:val="false"/>
          <w:i w:val="false"/>
          <w:color w:val="000000"/>
          <w:sz w:val="28"/>
        </w:rPr>
        <w:t xml:space="preserve">     11) финансовая отчетность общества, представляемая соответствующим </w:t>
      </w:r>
    </w:p>
    <w:p>
      <w:pPr>
        <w:spacing w:after="0"/>
        <w:ind w:left="0"/>
        <w:jc w:val="both"/>
      </w:pPr>
      <w:r>
        <w:rPr>
          <w:rFonts w:ascii="Times New Roman"/>
          <w:b w:val="false"/>
          <w:i w:val="false"/>
          <w:color w:val="000000"/>
          <w:sz w:val="28"/>
        </w:rPr>
        <w:t>органам;</w:t>
      </w:r>
    </w:p>
    <w:p>
      <w:pPr>
        <w:spacing w:after="0"/>
        <w:ind w:left="0"/>
        <w:jc w:val="both"/>
      </w:pPr>
      <w:r>
        <w:rPr>
          <w:rFonts w:ascii="Times New Roman"/>
          <w:b w:val="false"/>
          <w:i w:val="false"/>
          <w:color w:val="000000"/>
          <w:sz w:val="28"/>
        </w:rPr>
        <w:t xml:space="preserve">     12) документы, подтверждающие права общества на имущество, которое </w:t>
      </w:r>
    </w:p>
    <w:p>
      <w:pPr>
        <w:spacing w:after="0"/>
        <w:ind w:left="0"/>
        <w:jc w:val="both"/>
      </w:pPr>
      <w:r>
        <w:rPr>
          <w:rFonts w:ascii="Times New Roman"/>
          <w:b w:val="false"/>
          <w:i w:val="false"/>
          <w:color w:val="000000"/>
          <w:sz w:val="28"/>
        </w:rPr>
        <w:t>находится (находилось) на его балансе;</w:t>
      </w:r>
    </w:p>
    <w:p>
      <w:pPr>
        <w:spacing w:after="0"/>
        <w:ind w:left="0"/>
        <w:jc w:val="both"/>
      </w:pPr>
      <w:r>
        <w:rPr>
          <w:rFonts w:ascii="Times New Roman"/>
          <w:b w:val="false"/>
          <w:i w:val="false"/>
          <w:color w:val="000000"/>
          <w:sz w:val="28"/>
        </w:rPr>
        <w:t>     13) аудиторские отчеты;</w:t>
      </w:r>
    </w:p>
    <w:p>
      <w:pPr>
        <w:spacing w:after="0"/>
        <w:ind w:left="0"/>
        <w:jc w:val="both"/>
      </w:pPr>
      <w:r>
        <w:rPr>
          <w:rFonts w:ascii="Times New Roman"/>
          <w:b w:val="false"/>
          <w:i w:val="false"/>
          <w:color w:val="000000"/>
          <w:sz w:val="28"/>
        </w:rPr>
        <w:t>     14) отчеты оценщиков об оценке имущества общества;</w:t>
      </w:r>
    </w:p>
    <w:p>
      <w:pPr>
        <w:spacing w:after="0"/>
        <w:ind w:left="0"/>
        <w:jc w:val="both"/>
      </w:pPr>
      <w:r>
        <w:rPr>
          <w:rFonts w:ascii="Times New Roman"/>
          <w:b w:val="false"/>
          <w:i w:val="false"/>
          <w:color w:val="000000"/>
          <w:sz w:val="28"/>
        </w:rPr>
        <w:t xml:space="preserve">     15) внутренние документы общества; </w:t>
      </w:r>
    </w:p>
    <w:p>
      <w:pPr>
        <w:spacing w:after="0"/>
        <w:ind w:left="0"/>
        <w:jc w:val="both"/>
      </w:pPr>
      <w:r>
        <w:rPr>
          <w:rFonts w:ascii="Times New Roman"/>
          <w:b w:val="false"/>
          <w:i w:val="false"/>
          <w:color w:val="000000"/>
          <w:sz w:val="28"/>
        </w:rPr>
        <w:t xml:space="preserve">     16) проспекты выпуска ценных бумаг общества;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 </w:t>
      </w:r>
      <w:r>
        <w:br/>
      </w:r>
      <w:r>
        <w:rPr>
          <w:rFonts w:ascii="Times New Roman"/>
          <w:b w:val="false"/>
          <w:i w:val="false"/>
          <w:color w:val="000000"/>
          <w:sz w:val="28"/>
        </w:rPr>
        <w:t xml:space="preserve">
      18) положение о филиалах и представительствах общества; </w:t>
      </w:r>
      <w:r>
        <w:br/>
      </w:r>
      <w:r>
        <w:rPr>
          <w:rFonts w:ascii="Times New Roman"/>
          <w:b w:val="false"/>
          <w:i w:val="false"/>
          <w:color w:val="000000"/>
          <w:sz w:val="28"/>
        </w:rPr>
        <w:t xml:space="preserve">
      19) иные документы, определенные законодательством Республики Казахстан. </w:t>
      </w:r>
      <w:r>
        <w:br/>
      </w:r>
      <w:r>
        <w:rPr>
          <w:rFonts w:ascii="Times New Roman"/>
          <w:b w:val="false"/>
          <w:i w:val="false"/>
          <w:color w:val="000000"/>
          <w:sz w:val="28"/>
        </w:rPr>
        <w:t xml:space="preserve">
      2. По требованию акционера общество обязано предоставить ему копии документов, предусмотренных настоящим Законом, в порядке, определенном уставом общества, при этом допускается введение ограничений на предоставление информации, носящей конфиденциальный характер и составляющей коммерческую тайну общества. </w:t>
      </w:r>
      <w:r>
        <w:br/>
      </w:r>
      <w:r>
        <w:rPr>
          <w:rFonts w:ascii="Times New Roman"/>
          <w:b w:val="false"/>
          <w:i w:val="false"/>
          <w:color w:val="000000"/>
          <w:sz w:val="28"/>
        </w:rPr>
        <w:t xml:space="preserve">
      Размер платы за предоставление копий документов устанавливается обществом и не может превышать стоимости расходов на изготовление копий документов и оплаты расходов, связанных с доставкой документов акционеру. </w:t>
      </w:r>
      <w:r>
        <w:br/>
      </w:r>
      <w:r>
        <w:rPr>
          <w:rFonts w:ascii="Times New Roman"/>
          <w:b w:val="false"/>
          <w:i w:val="false"/>
          <w:color w:val="000000"/>
          <w:sz w:val="28"/>
        </w:rPr>
        <w:t>
 </w:t>
      </w:r>
      <w:r>
        <w:br/>
      </w:r>
      <w:r>
        <w:rPr>
          <w:rFonts w:ascii="Times New Roman"/>
          <w:b w:val="false"/>
          <w:i w:val="false"/>
          <w:color w:val="000000"/>
          <w:sz w:val="28"/>
        </w:rPr>
        <w:t xml:space="preserve">
             Глава 10. Реорганизация и ликвидация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Реорганизация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Реорганизация общества (слияние, присоединение, разделение, выделение, преобразование) осуществляется в соответствии с Гражданским кодексом Республики Казахстан с учетом особенностей, установленных настоящим Законом. </w:t>
      </w:r>
      <w:r>
        <w:br/>
      </w:r>
      <w:r>
        <w:rPr>
          <w:rFonts w:ascii="Times New Roman"/>
          <w:b w:val="false"/>
          <w:i w:val="false"/>
          <w:color w:val="000000"/>
          <w:sz w:val="28"/>
        </w:rPr>
        <w:t xml:space="preserve">
      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 </w:t>
      </w:r>
      <w:r>
        <w:br/>
      </w:r>
      <w:r>
        <w:rPr>
          <w:rFonts w:ascii="Times New Roman"/>
          <w:b w:val="false"/>
          <w:i w:val="false"/>
          <w:color w:val="000000"/>
          <w:sz w:val="28"/>
        </w:rPr>
        <w:t xml:space="preserve">
      3. Если в случае реорганизации общество прекращает свою деятельность, его объявленные, в том числе размещенные, акции подлежат аннулированию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Слияние обществ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Слиянием обществ признается возникновение нового общества путем передачи ему всего имущества, прав и обязанностей в соответствии с передаточными актами двух или нескольких обществ с прекращением их деятельности. </w:t>
      </w:r>
      <w:r>
        <w:br/>
      </w:r>
      <w:r>
        <w:rPr>
          <w:rFonts w:ascii="Times New Roman"/>
          <w:b w:val="false"/>
          <w:i w:val="false"/>
          <w:color w:val="000000"/>
          <w:sz w:val="28"/>
        </w:rPr>
        <w:t xml:space="preserve">
      2. Совет директоров каждого общества, участвующего в слиянии, выносит на рассмотрение общего собрания акционеров вопрос о реорганизации в форме слияния, об утверждении передаточного акта и договора о слиянии. </w:t>
      </w:r>
      <w:r>
        <w:br/>
      </w:r>
      <w:r>
        <w:rPr>
          <w:rFonts w:ascii="Times New Roman"/>
          <w:b w:val="false"/>
          <w:i w:val="false"/>
          <w:color w:val="000000"/>
          <w:sz w:val="28"/>
        </w:rPr>
        <w:t xml:space="preserve">
      Договор о слиянии обществ должен содержать сведения о наименованиях, местонахождении каждого из участвующих в слиянии обществ, данные их бухгалтерских балансов, а также предусматривать порядок и условия слияния, в частности порядок обмена акций обществ, вовлеченных в слияние, на акции создаваемого общества. </w:t>
      </w:r>
      <w:r>
        <w:br/>
      </w:r>
      <w:r>
        <w:rPr>
          <w:rFonts w:ascii="Times New Roman"/>
          <w:b w:val="false"/>
          <w:i w:val="false"/>
          <w:color w:val="000000"/>
          <w:sz w:val="28"/>
        </w:rPr>
        <w:t xml:space="preserve">
      Уполномоченным органом может быть определен перечень информации, необходимой для предоставления акционерам народного акционерного общества в случае его участия в слиянии. </w:t>
      </w:r>
      <w:r>
        <w:br/>
      </w:r>
      <w:r>
        <w:rPr>
          <w:rFonts w:ascii="Times New Roman"/>
          <w:b w:val="false"/>
          <w:i w:val="false"/>
          <w:color w:val="000000"/>
          <w:sz w:val="28"/>
        </w:rPr>
        <w:t xml:space="preserve">
      3. Общее собрание акционеров каждого общества, участвующего в слиянии, принимает решение о реорганизации в форме слияния, об утверждении передаточного акта и договора о слиянии, а также определяет лиц, уполномоченных подписывать договор о слиянии и передаточные акты. </w:t>
      </w:r>
      <w:r>
        <w:br/>
      </w:r>
      <w:r>
        <w:rPr>
          <w:rFonts w:ascii="Times New Roman"/>
          <w:b w:val="false"/>
          <w:i w:val="false"/>
          <w:color w:val="000000"/>
          <w:sz w:val="28"/>
        </w:rPr>
        <w:t xml:space="preserve">
      4. Утверждение устава и избрание органов нового общества осуществляются общим собранием акционеров вновь возникшего общества, которое проводится в сроки, определенные договором о слиянии. Особенности, связанные с порядком созыва и проведения общего собрания акционеров вновь возникшего общества, определяются договором о слиянии. </w:t>
      </w:r>
      <w:r>
        <w:br/>
      </w:r>
      <w:r>
        <w:rPr>
          <w:rFonts w:ascii="Times New Roman"/>
          <w:b w:val="false"/>
          <w:i w:val="false"/>
          <w:color w:val="000000"/>
          <w:sz w:val="28"/>
        </w:rPr>
        <w:t xml:space="preserve">
      5. Каждое из участвующих в слиянии общество обязано направить всем своим кредиторам письменные уведомления о слиянии и поместить соответствующее объявление в печатном издании. К уведомлению прилагаются сведения о других участвующих в слиянии обществах, указанные в пункте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Присоединение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w:t>
      </w:r>
      <w:r>
        <w:br/>
      </w:r>
      <w:r>
        <w:rPr>
          <w:rFonts w:ascii="Times New Roman"/>
          <w:b w:val="false"/>
          <w:i w:val="false"/>
          <w:color w:val="000000"/>
          <w:sz w:val="28"/>
        </w:rPr>
        <w:t xml:space="preserve">
      2. Совет директоров присоединяемого общества выносит на рассмотрение общего собрания акционеров вопрос о реорганизации в форме присоединения, об утверждении передаточного акта и договора о присоединении. </w:t>
      </w:r>
      <w:r>
        <w:br/>
      </w:r>
      <w:r>
        <w:rPr>
          <w:rFonts w:ascii="Times New Roman"/>
          <w:b w:val="false"/>
          <w:i w:val="false"/>
          <w:color w:val="000000"/>
          <w:sz w:val="28"/>
        </w:rPr>
        <w:t xml:space="preserve">
      Договор о присоединении обществ должен содержать сведения о наименованиях, местонахождении каждого из участвующих в присоединении обществ, данные их бухгалтерских балансов, а также предусматривать порядок и условия присоединения, в частности порядок обмена акций присоединяемого общества на акции общества, к которому осуществляется присоединение. </w:t>
      </w:r>
      <w:r>
        <w:br/>
      </w:r>
      <w:r>
        <w:rPr>
          <w:rFonts w:ascii="Times New Roman"/>
          <w:b w:val="false"/>
          <w:i w:val="false"/>
          <w:color w:val="000000"/>
          <w:sz w:val="28"/>
        </w:rPr>
        <w:t xml:space="preserve">
      Уполномоченным органом может быть определен перечень информации, необходимой для предоставления акционерам народного акционерного общества в случае его участия в присоединении. </w:t>
      </w:r>
      <w:r>
        <w:br/>
      </w:r>
      <w:r>
        <w:rPr>
          <w:rFonts w:ascii="Times New Roman"/>
          <w:b w:val="false"/>
          <w:i w:val="false"/>
          <w:color w:val="000000"/>
          <w:sz w:val="28"/>
        </w:rPr>
        <w:t xml:space="preserve">
      Общее собрание акционеров присоединяемого общества принимает решение о реорганизации в форме присоединения, об утверждении передаточного акта и договора о присоединении, а также определяет лиц, уполномоченных подписывать договор о присоединении и передаточный акт. </w:t>
      </w:r>
      <w:r>
        <w:br/>
      </w:r>
      <w:r>
        <w:rPr>
          <w:rFonts w:ascii="Times New Roman"/>
          <w:b w:val="false"/>
          <w:i w:val="false"/>
          <w:color w:val="000000"/>
          <w:sz w:val="28"/>
        </w:rPr>
        <w:t xml:space="preserve">
      3.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об утверждении договора о присоединении и передаточного акта. </w:t>
      </w:r>
      <w:r>
        <w:br/>
      </w:r>
      <w:r>
        <w:rPr>
          <w:rFonts w:ascii="Times New Roman"/>
          <w:b w:val="false"/>
          <w:i w:val="false"/>
          <w:color w:val="000000"/>
          <w:sz w:val="28"/>
        </w:rPr>
        <w:t xml:space="preserve">
      Общее собрание акционеров общества, к которому осуществляется присоединение, принимает решение о реорганизации в форме присоединения к нему другого общества, утверждает передаточный акт и договор о присоединении в порядке, определенном настоящим Законом, а также определяет лиц, уполномоченных подписывать договор о присоединении и передаточный акт. </w:t>
      </w:r>
      <w:r>
        <w:br/>
      </w:r>
      <w:r>
        <w:rPr>
          <w:rFonts w:ascii="Times New Roman"/>
          <w:b w:val="false"/>
          <w:i w:val="false"/>
          <w:color w:val="000000"/>
          <w:sz w:val="28"/>
        </w:rPr>
        <w:t xml:space="preserve">
      4. В случае необходимости решение о внесении изменений и дополнений в устав общества, к которому осуществляется присоединение, принимается совместным общим собранием акционеров общества, к которому осуществляется присоединение, и акционеров присоединяемого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Разделение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w:t>
      </w:r>
      <w:r>
        <w:br/>
      </w:r>
      <w:r>
        <w:rPr>
          <w:rFonts w:ascii="Times New Roman"/>
          <w:b w:val="false"/>
          <w:i w:val="false"/>
          <w:color w:val="000000"/>
          <w:sz w:val="28"/>
        </w:rPr>
        <w:t xml:space="preserve">
      2. Совет директоров реорганизуемого в форме разделения общества выносит на рассмотрение общего собрания акционеров вопросы о реорганизации общества в форме разделения, создании новых обществ, порядке обмена акций реорганизуемого общества на акции создаваемых обществ и об утверждении разделительного баланса. </w:t>
      </w:r>
      <w:r>
        <w:br/>
      </w:r>
      <w:r>
        <w:rPr>
          <w:rFonts w:ascii="Times New Roman"/>
          <w:b w:val="false"/>
          <w:i w:val="false"/>
          <w:color w:val="000000"/>
          <w:sz w:val="28"/>
        </w:rPr>
        <w:t xml:space="preserve">
      Принятое общим собранием акционеров решение о разделении общества должно определять порядок обмена акций реорганизуемого общества на акции вновь создаваемых обществ. Права, предоставляемые любому акционеру реорганизуемого общества в результате обмена принадлежащих ему акций на акции вновь создаваемых обществ, не могут быть уменьшены или ограничены по сравнению с правами, предоставленными ему уставом реорганизуемого общества. </w:t>
      </w:r>
      <w:r>
        <w:br/>
      </w:r>
      <w:r>
        <w:rPr>
          <w:rFonts w:ascii="Times New Roman"/>
          <w:b w:val="false"/>
          <w:i w:val="false"/>
          <w:color w:val="000000"/>
          <w:sz w:val="28"/>
        </w:rPr>
        <w:t xml:space="preserve">
      3. Общество обязано с момента принятия общим собранием акционеров решения о разделении сообщать об этом решении кредиторам по обязательствам, возникающим после принятия решения. </w:t>
      </w:r>
      <w:r>
        <w:br/>
      </w:r>
      <w:r>
        <w:rPr>
          <w:rFonts w:ascii="Times New Roman"/>
          <w:b w:val="false"/>
          <w:i w:val="false"/>
          <w:color w:val="000000"/>
          <w:sz w:val="28"/>
        </w:rPr>
        <w:t xml:space="preserve">
      4. 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печатном издании. К уведомлению прилагается разделительный баланс, а также сведения о наименовании, местонахождении каждого из вновь образуемых обществ. </w:t>
      </w:r>
      <w:r>
        <w:br/>
      </w:r>
      <w:r>
        <w:rPr>
          <w:rFonts w:ascii="Times New Roman"/>
          <w:b w:val="false"/>
          <w:i w:val="false"/>
          <w:color w:val="000000"/>
          <w:sz w:val="28"/>
        </w:rPr>
        <w:t xml:space="preserve">
      5. Общества, возникшие в результате разделения общества, несут ответственность по обязательствам реорганизованного общества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Выделение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Выделением общества признается создание одного или нескольких обществ с передачей им части имущества, прав и обязанностей реорганизуемого общества без прекращения его деятельности. </w:t>
      </w:r>
      <w:r>
        <w:br/>
      </w:r>
      <w:r>
        <w:rPr>
          <w:rFonts w:ascii="Times New Roman"/>
          <w:b w:val="false"/>
          <w:i w:val="false"/>
          <w:color w:val="000000"/>
          <w:sz w:val="28"/>
        </w:rPr>
        <w:t xml:space="preserve">
      2. Совет директоров реорганизуемого общества выносит на рассмотрение общего собрания акционеров вопросы о реорганизации общества в форме выделения, о порядке и условиях выделения, разделительном балансе и о создании нового общества. </w:t>
      </w:r>
      <w:r>
        <w:br/>
      </w:r>
      <w:r>
        <w:rPr>
          <w:rFonts w:ascii="Times New Roman"/>
          <w:b w:val="false"/>
          <w:i w:val="false"/>
          <w:color w:val="000000"/>
          <w:sz w:val="28"/>
        </w:rPr>
        <w:t xml:space="preserve">
      3. Общее собрание акционеров реорганизуемого общества принимает решение о реорганизации в форме выделения, создании новых обществ и порядке обмена акций, принадлежащих акционерам реорганизуемого общества, на акции создаваемого общества и об утверждении разделительного баланса. </w:t>
      </w:r>
      <w:r>
        <w:br/>
      </w:r>
      <w:r>
        <w:rPr>
          <w:rFonts w:ascii="Times New Roman"/>
          <w:b w:val="false"/>
          <w:i w:val="false"/>
          <w:color w:val="000000"/>
          <w:sz w:val="28"/>
        </w:rPr>
        <w:t xml:space="preserve">
      Обмен акций, принадлежащих акционерам реорганизуемого общества, осуществляется в порядке, установленном частью второй пункта 2 статьи 84 настоящего Закона. </w:t>
      </w:r>
      <w:r>
        <w:br/>
      </w:r>
      <w:r>
        <w:rPr>
          <w:rFonts w:ascii="Times New Roman"/>
          <w:b w:val="false"/>
          <w:i w:val="false"/>
          <w:color w:val="000000"/>
          <w:sz w:val="28"/>
        </w:rPr>
        <w:t xml:space="preserve">
      4. 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печатном издании. К уведомлению прилагается разделительный баланс, а также сведения о наименовании, местонахождении каждого из вновь образуемых обществ. </w:t>
      </w:r>
      <w:r>
        <w:br/>
      </w:r>
      <w:r>
        <w:rPr>
          <w:rFonts w:ascii="Times New Roman"/>
          <w:b w:val="false"/>
          <w:i w:val="false"/>
          <w:color w:val="000000"/>
          <w:sz w:val="28"/>
        </w:rPr>
        <w:t xml:space="preserve">
      5. При выделении общества права и обязанности реорганизуемого общества переходят к созданному обществу в соответствии с разделительным балансом.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Преобразование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Общество вправе преобразоваться в хозяйственное товарищество или в производственный кооператив, к которому переходят все права и обязанности преобразуемого общества в соответствии с передаточным актом. </w:t>
      </w:r>
      <w:r>
        <w:br/>
      </w:r>
      <w:r>
        <w:rPr>
          <w:rFonts w:ascii="Times New Roman"/>
          <w:b w:val="false"/>
          <w:i w:val="false"/>
          <w:color w:val="000000"/>
          <w:sz w:val="28"/>
        </w:rPr>
        <w:t xml:space="preserve">
      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обмена акций общества на вклады участников хозяйственного товарищества или паи членов производственного кооператива. </w:t>
      </w:r>
      <w:r>
        <w:br/>
      </w:r>
      <w:r>
        <w:rPr>
          <w:rFonts w:ascii="Times New Roman"/>
          <w:b w:val="false"/>
          <w:i w:val="false"/>
          <w:color w:val="000000"/>
          <w:sz w:val="28"/>
        </w:rPr>
        <w:t xml:space="preserve">
      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обмена акций общества на вклады участников хозяйственного товарищества или паи членов производственного кооператива. </w:t>
      </w:r>
      <w:r>
        <w:br/>
      </w:r>
      <w:r>
        <w:rPr>
          <w:rFonts w:ascii="Times New Roman"/>
          <w:b w:val="false"/>
          <w:i w:val="false"/>
          <w:color w:val="000000"/>
          <w:sz w:val="28"/>
        </w:rPr>
        <w:t xml:space="preserve">
      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законодательными актами. </w:t>
      </w:r>
      <w:r>
        <w:br/>
      </w:r>
      <w:r>
        <w:rPr>
          <w:rFonts w:ascii="Times New Roman"/>
          <w:b w:val="false"/>
          <w:i w:val="false"/>
          <w:color w:val="000000"/>
          <w:sz w:val="28"/>
        </w:rPr>
        <w:t xml:space="preserve">
      5. При преобразовании общества доля участника в уставном капитале хозяйственного товарищества (пай в производственном кооперативе) определяется на основе процентного соотношения принадлежащих ему акций к общему количеству размещенных акций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Последствия невыполнения судебного решения о </w:t>
      </w:r>
      <w:r>
        <w:br/>
      </w:r>
      <w:r>
        <w:rPr>
          <w:rFonts w:ascii="Times New Roman"/>
          <w:b w:val="false"/>
          <w:i w:val="false"/>
          <w:color w:val="000000"/>
          <w:sz w:val="28"/>
        </w:rPr>
        <w:t xml:space="preserve">
                 принудительной реорганизации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 </w:t>
      </w:r>
      <w:r>
        <w:br/>
      </w:r>
      <w:r>
        <w:rPr>
          <w:rFonts w:ascii="Times New Roman"/>
          <w:b w:val="false"/>
          <w:i w:val="false"/>
          <w:color w:val="000000"/>
          <w:sz w:val="28"/>
        </w:rPr>
        <w:t xml:space="preserve">
      2. С момента назначения доверительного управляющего к нему переходят полномочия совета директоров и общего собрания акционеров общества по определению условий реорганизации, предусмотренные статьями 85 и 86 настоящего Закона. </w:t>
      </w:r>
      <w:r>
        <w:br/>
      </w:r>
      <w:r>
        <w:rPr>
          <w:rFonts w:ascii="Times New Roman"/>
          <w:b w:val="false"/>
          <w:i w:val="false"/>
          <w:color w:val="000000"/>
          <w:sz w:val="28"/>
        </w:rPr>
        <w:t xml:space="preserve">
      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Ликвидация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w:t>
      </w:r>
      <w:r>
        <w:br/>
      </w:r>
      <w:r>
        <w:rPr>
          <w:rFonts w:ascii="Times New Roman"/>
          <w:b w:val="false"/>
          <w:i w:val="false"/>
          <w:color w:val="000000"/>
          <w:sz w:val="28"/>
        </w:rPr>
        <w:t xml:space="preserve">
      2. Принудительная ликвидация общества осуществляется судом в случаях, предусмотренных законодательными актами. </w:t>
      </w:r>
      <w:r>
        <w:br/>
      </w:r>
      <w:r>
        <w:rPr>
          <w:rFonts w:ascii="Times New Roman"/>
          <w:b w:val="false"/>
          <w:i w:val="false"/>
          <w:color w:val="000000"/>
          <w:sz w:val="28"/>
        </w:rPr>
        <w:t xml:space="preserve">
      Требование о ликвидации общества может быть предъявлено в суд заинтересованными лицами, если законодательными актами не предусмотрено иное. </w:t>
      </w:r>
      <w:r>
        <w:br/>
      </w:r>
      <w:r>
        <w:rPr>
          <w:rFonts w:ascii="Times New Roman"/>
          <w:b w:val="false"/>
          <w:i w:val="false"/>
          <w:color w:val="000000"/>
          <w:sz w:val="28"/>
        </w:rPr>
        <w:t xml:space="preserve">
      3. Решением суда или общего собрания о ликвидации общества назначается ликвидационная комиссия (ликвидатор). </w:t>
      </w:r>
      <w:r>
        <w:br/>
      </w:r>
      <w:r>
        <w:rPr>
          <w:rFonts w:ascii="Times New Roman"/>
          <w:b w:val="false"/>
          <w:i w:val="false"/>
          <w:color w:val="000000"/>
          <w:sz w:val="28"/>
        </w:rPr>
        <w:t xml:space="preserve">
      Ликвидационная комиссия обладает полномочиями по управлению обществом в период его ликвидации и совершению действий, перечень которых определен законодательством Республики Казахстан. </w:t>
      </w:r>
      <w:r>
        <w:br/>
      </w:r>
      <w:r>
        <w:rPr>
          <w:rFonts w:ascii="Times New Roman"/>
          <w:b w:val="false"/>
          <w:i w:val="false"/>
          <w:color w:val="000000"/>
          <w:sz w:val="28"/>
        </w:rPr>
        <w:t xml:space="preserve">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 </w:t>
      </w:r>
      <w:r>
        <w:br/>
      </w:r>
      <w:r>
        <w:rPr>
          <w:rFonts w:ascii="Times New Roman"/>
          <w:b w:val="false"/>
          <w:i w:val="false"/>
          <w:color w:val="000000"/>
          <w:sz w:val="28"/>
        </w:rPr>
        <w:t xml:space="preserve">
      4. Процедура ликвидации общества и порядок удовлетворения требований его кредиторов регулируются законодательством Республики Казахстан. </w:t>
      </w:r>
      <w:r>
        <w:br/>
      </w:r>
      <w:r>
        <w:rPr>
          <w:rFonts w:ascii="Times New Roman"/>
          <w:b w:val="false"/>
          <w:i w:val="false"/>
          <w:color w:val="000000"/>
          <w:sz w:val="28"/>
        </w:rPr>
        <w:t xml:space="preserve">
      5. При ликвидации общества его объявленные, в том числе размещенные, акции подлежат аннулированию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Распределение имущества ликвидируемого общества между </w:t>
      </w:r>
      <w:r>
        <w:br/>
      </w:r>
      <w:r>
        <w:rPr>
          <w:rFonts w:ascii="Times New Roman"/>
          <w:b w:val="false"/>
          <w:i w:val="false"/>
          <w:color w:val="000000"/>
          <w:sz w:val="28"/>
        </w:rPr>
        <w:t xml:space="preserve">
                 акционерами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Оставшееся после завершения расчетов с кредиторами имущество ликвидируемого общества распределяется ликвидационной комиссией (ликвидатором) между акционерами в следующей очередности: </w:t>
      </w:r>
      <w:r>
        <w:br/>
      </w:r>
      <w:r>
        <w:rPr>
          <w:rFonts w:ascii="Times New Roman"/>
          <w:b w:val="false"/>
          <w:i w:val="false"/>
          <w:color w:val="000000"/>
          <w:sz w:val="28"/>
        </w:rPr>
        <w:t xml:space="preserve">
      1) в первую очередь осуществляются выплаты по акциям, которые должны быть выкуплены в соответствии с настоящим Законом; </w:t>
      </w:r>
      <w:r>
        <w:br/>
      </w:r>
      <w:r>
        <w:rPr>
          <w:rFonts w:ascii="Times New Roman"/>
          <w:b w:val="false"/>
          <w:i w:val="false"/>
          <w:color w:val="000000"/>
          <w:sz w:val="28"/>
        </w:rPr>
        <w:t xml:space="preserve">
      2) во вторую очередь осуществляется выплата начисленных и не выплаченных дивидендов по привилегированным акциям; </w:t>
      </w:r>
      <w:r>
        <w:br/>
      </w:r>
      <w:r>
        <w:rPr>
          <w:rFonts w:ascii="Times New Roman"/>
          <w:b w:val="false"/>
          <w:i w:val="false"/>
          <w:color w:val="000000"/>
          <w:sz w:val="28"/>
        </w:rPr>
        <w:t xml:space="preserve">
      3) в третью очередь осуществляется выплата начисленных и не выплаченных дивидендов по простым акциям; </w:t>
      </w:r>
      <w:r>
        <w:br/>
      </w:r>
      <w:r>
        <w:rPr>
          <w:rFonts w:ascii="Times New Roman"/>
          <w:b w:val="false"/>
          <w:i w:val="false"/>
          <w:color w:val="000000"/>
          <w:sz w:val="28"/>
        </w:rPr>
        <w:t xml:space="preserve">
      4) в четвертую очередь производится возмещение стоимости привилегированных акций; </w:t>
      </w:r>
      <w:r>
        <w:br/>
      </w:r>
      <w:r>
        <w:rPr>
          <w:rFonts w:ascii="Times New Roman"/>
          <w:b w:val="false"/>
          <w:i w:val="false"/>
          <w:color w:val="000000"/>
          <w:sz w:val="28"/>
        </w:rPr>
        <w:t xml:space="preserve">
      5) в пятую очередь производится возмещение стоимости простых акций. </w:t>
      </w:r>
      <w:r>
        <w:br/>
      </w:r>
      <w:r>
        <w:rPr>
          <w:rFonts w:ascii="Times New Roman"/>
          <w:b w:val="false"/>
          <w:i w:val="false"/>
          <w:color w:val="000000"/>
          <w:sz w:val="28"/>
        </w:rPr>
        <w:t xml:space="preserve">
      Оставшееся имущество распределяется между всеми владельцами акций пропорционально количеству принадлежащих им акций. </w:t>
      </w:r>
      <w:r>
        <w:br/>
      </w: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xml:space="preserve">
      Если имущества ликвидируемого общества недостаточно для выплаты начисленных, но не 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11.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Переходные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Общества,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 </w:t>
      </w:r>
      <w:r>
        <w:br/>
      </w:r>
      <w:r>
        <w:rPr>
          <w:rFonts w:ascii="Times New Roman"/>
          <w:b w:val="false"/>
          <w:i w:val="false"/>
          <w:color w:val="000000"/>
          <w:sz w:val="28"/>
        </w:rPr>
        <w:t xml:space="preserve">
      2. Общества, не выполнившие требования пункта 1 настоящей статьи, </w:t>
      </w:r>
    </w:p>
    <w:bookmarkEnd w:id="15"/>
    <w:bookmarkStart w:name="z19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обязаны произвести реорганизацию общества или его ликвидацию не позднее </w:t>
      </w:r>
    </w:p>
    <w:p>
      <w:pPr>
        <w:spacing w:after="0"/>
        <w:ind w:left="0"/>
        <w:jc w:val="both"/>
      </w:pPr>
      <w:r>
        <w:rPr>
          <w:rFonts w:ascii="Times New Roman"/>
          <w:b w:val="false"/>
          <w:i w:val="false"/>
          <w:color w:val="000000"/>
          <w:sz w:val="28"/>
        </w:rPr>
        <w:t>одного года со дня окончания срока, установленного указанным пунктом.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91. Введение в действие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w:t>
      </w:r>
    </w:p>
    <w:p>
      <w:pPr>
        <w:spacing w:after="0"/>
        <w:ind w:left="0"/>
        <w:jc w:val="both"/>
      </w:pPr>
      <w:r>
        <w:rPr>
          <w:rFonts w:ascii="Times New Roman"/>
          <w:b w:val="false"/>
          <w:i w:val="false"/>
          <w:color w:val="000000"/>
          <w:sz w:val="28"/>
        </w:rPr>
        <w:t xml:space="preserve">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