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a0bf" w14:textId="b48a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2001 года N 1710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Казахстан, предусмотренного в республиканском бюджете на 2001 год на ликвидацию чрезвычайных ситуаций природного и техногенного характера и иные непредвиденные расходы, акиму Костанайской области 50 (пятьдесят) миллионов тенге для обеспечения функционирования инфраструктуры города Лисаковска в зимний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 использованием выделенных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