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2608" w14:textId="8e92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развития автодорожной отрасли Республики Казахстан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36.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п. 2 Указа Президента Республики Казахстан от 28 ноября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U010730_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развития автодорожной отрасли Республики Казахстан на 2001-2005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развития автодорожной отрасли Республики Казахстан на 2001-2005 годы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принять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Республики Казахстан от 11 января 2002 г. N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План мероприятий по реализации Государственной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развития автодорожной отрасли Республики Казахстан на 2001-2005 годы ___________________________________________________________________________ N ! Мероприятие ! Форма !Ответственные! Срок п/п! !завершения!за исполнение!завершения ___!___________________________________!__________!_____________!__________ 1 Разработать порядок взаимодействия Проект МТиК, МВД, II - 2003 с местными исполнительными нормативного Акиматы органами по вопросам дорожного правового хозяйства акта 2 Определить порядок постепенного Проект МТиК,МЮ, IV - 2003 перехода финансирования развития нормативного МЭиТ дорожного комплекса на основе правового возмещения издержек акта пользователями автодорог 3 Определить порядок развития Проект МТиК,МВД, II - 2003 придорожной инфраструктуры на нормативного МПРиООС, основных автодорожных маршрутах правового Акиматы акта 4 Определить порядок внедрения Проект МТиК,МГД, IV - 2003 платных автомобильных дорог нормативного Акиматы правового акта 5 Провести техническое Ежегодный МТиК, МВД 2002-2005 (инструментальное) обследование отчет в сети дорог международного Правительство значения Республики Казахстан 6 Провести техническое обследование Ежегодный МТиК, МВД 2002-2005 мостового хозяйства на всей сети отчет автомобильных дорог 7 Разработать отраслевой Совместный МТиК,МВД, I - 2003 нормативно-технический документ приказ МЭиТ по качеству дорожных работ. Отраслевую систему управления качеством продукции 8 Разработать нормативный правовой Проект МТиК IV - 2003 акт, регулирующий влияние нормативного МПРиООС дорожных проектов на окружающую правового МЭиТ среду акта 9 Разработать программу по Совместный МТиК, МОН IV - 2002 подготовке специалистов и приказ повышению квалификаций кадров дорожной отрасли 10 Осуществлять внедрение научных Ежегодный МТиК, МОН 2002-2005 достижений в дорожное хозяйство отчет 11 Совершенствование системы Проект МТиК,МЮ, IV - 2002 управления автомобильными нормативного МЭиТ дорогами общего пользования правового акта 12 Совершенствование основных Проект МТиК,МВД, IV - 2004 стандартов автомобильных дорог нормативного МЭиТ правового акта ___________________________________________________________________________ 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