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52f" w14:textId="d3e7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Конституционного Совета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Конституционного Совета Республики Казахстан на 2002 год согласно приложениям 1-3.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26 января 2002 года N 123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47154 тысячи тенге (сорок семь миллионов сто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Конституционного закона, от 29 декабря 1995 г. N 2737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Конституционном Совете Республики Казахстан";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28 марта 1996 года N 2920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обеспечении деятельности Председателя и членов Конституционного Совета Республики Казахстан";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дальнейшей оптимизации системы государственных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содержание Председателя, членов Конституционного Совета РК 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Председателя, членов Конституционного Совета РК и его аппарата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       программы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 Администра-  Содержание Председателя,  в тече- Конституци-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тивные       членов Конституционного   ние     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затраты.     Совета РК и его аппарата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001  Аппарат      в пределах утвержденного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центрально-  лимита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 органа    количестве 29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качественное и своевременное выполнение возложенных на аппарат функции, бесперебойное функционирование Конституционного Совета Республики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26 января 2002 года N 123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 500 "Информационно-вычислительное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Конституционного Совета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1228 (один миллион двести двадцать восемь тысяч тенге).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1 внесены изменения - постановлением Правительства РК от 11 декабря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РК от 28 марта 1996 г. N 2920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U962920_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обеспечении деятельности Председателя и членов Конституционного Совета РК"; Указ Президента Республики Казахстан от 31 июля 2000 г.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сокращение документооборота".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обслуживания вычислительной техники, используемой в Конституционном Совете РК, вхождение в интегрированную информационно-телекоммуникационную систему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информационно-техническое обслуживание Конституционного Совета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         программы    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500         Информацион- Услуги по электронной     в тече- Конституци-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но-вычисли-  почте и Интернету.        ние     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тельное об-  Подключение к сети        года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служивание   Интернет по выделенной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Конститу-    линии. Модемы - 3 шт.,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ционного     картриджи - 15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Совета      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 компьютерной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 организационной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Публикация объявления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газете о проведении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компьютерного и сетевого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6 внесены изменения - постановлением Правительства РК от 11 декабря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- обеспечение бесперебойной работы информационной инфраструктуры Конституционного Совета. Поддержание в технически исправном состоянии персональных компьютеров, локальной вычислительной сети и ее компонентов (сервера, сетевых коммутаторов и кабельной системы), а также организационной техники, вхождение в интегрированную информационно-телекоммуникационную систему государственных органов.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26 января 2002 года N 123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 бюджетной программы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"Обеспечение 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Конституционного Совета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7961 тысяч тенге (семь миллионов девятьсот шестьдесят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РК от 28 марта 1996 г. N 2920 "Об обеспечении деятельности Председателя и членов Конституционного Совета РК"; Указ Президента Республики Казахстан от 31 июля 2000 г. N 427 "О мерах по улучшению работы государственного аппарата, борьбе с бюрократизмом и сокращение документооборота".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программное обеспечение деятельности Конституционного Совета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вычислительной и организационной техникой, создание информационной системы, автоматизация рабочих мест, создание локальной сети. Синхронное вхождение в интегрированную информационно-телекоммуникационную систему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        программы       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600        Обеспечение   Приобретение сервера- 1,  Март-  Конституцион-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вычислитель-  компьютеров - 18,         июнь   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и орга-   сканеров - 1, ксерокса    2002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низационной   - 1, принтеров - 15,      год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техникой      источников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Конститу-     питания - 28, HUB 24 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ционного      - 1, кабеля 5 категории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Совета        1400 м, патчкорд (3 метровые),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  наконечники RJ-45 - 10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 кабельные короба - 200 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угол 90 градусов - 40, розетка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- 21, коннекторы RG-45 - 50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Приобретение сетевого,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прикладного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обеспечения: для сканера-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распознаватель текстов - 1,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антивирусное ПО на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пользователей - 1.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локальной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6 внесены изменения - постановлением Правительства РК от 11 декабря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выполнения: полное обеспечение вычислительной и организационной техникой аппарата Конституционного Совета. Автоматизация и расширение рабочих мест, создание локальной сети. Обеспечение защиты информации от несанкционированного доступа, а также от воздействия вредоносных программ ("вирусов"). Вхождение в интегрированную информационно-телекоммуникационную систему государственных органов.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