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0492" w14:textId="4d70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подготовке к Всемирному Саммиту Организации Объединенных Наций по устойчивому развитию "Рио+10" и разработке Казахстанской Повестки Дня на 21 век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2002 года N 430. Утратило силу - постановлением Правительства РК от 19 марта 2004 г. N 345 (P040345)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эффективной подготовки к Всемирному Саммиту Организации Объединенных Наций по устойчивому развитию "Рио+10", который состоится 26 августа-4 сентября 2002 года в городе Йоханнесбурге (Южно-Африканская Республика) и разработки Казахстанской Повестки Дня на 21 век Правительство Республики Казахстан постановляет: 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подготовке к Всемирному Саммиту Организации Объединенных Наций по устойчивому развитию "Рио+10" и разработке Казахстанской Повестки Дня на 21 век (далее - Комиссия).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Комиссии.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15 апреля 2002 года N 430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Межведомственной комиссии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к Всемирному Саммиту Организации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 устойчивому развитию "Рио+10" и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Казахстанской Повестки Дня на 21 век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 - постановлением Правительства Республики Казахстан от 12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     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    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Самакова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Айткуль Байгазиевна       Республики Казахстан,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Брагин                  - директор Департамента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 обеспечения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сотрудничества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окружающей среды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секретарь;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Жакип Кажманович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Жалгасбаев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Адельевич          многостороннего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Тулебаев                - директор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Кажкенович          сотрудничества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научно-технических программ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Несипбала Абсагитовна     планирования расходов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органов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15 апреля 2002 года N 430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 Межведомственной комиссии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 Всемирному Саммиту Организации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устойчивому развитию "Рио+10" и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Казахстанской Повестки Дня на 21 век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Межведомственная комиссия по подготовке к Всемирному Саммиту Организации Объединенных Наций по устойчивому развитию "Рио+10" и разработке Казахстанской Повестки Дня на 21 век (далее - Комиссия)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актами Республики Казахстан, актами Президента Республики Казахстан и нормативными правовыми актами Правительства Республики Казахстан, международными соглашениями, ратифицированными Республикой Казахстан, и иными нормативными правовыми актами, а также настоящим Положением.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2. Задачи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и внесение предложений в Правительство Республики Казахстан по эффективной подготовке к Всемирному Саммиту Организации Объединенных Наций по устойчивому развитию "Рио+10" (далее - Всемирный Саммит Рио+10) и разработке Казахстанской Повестки Дня на 21 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осуществление мероприятий, связанных с подготовкой к Всемирному Саммиту Рио+10 и разработкой Казахстанской Повестки Дня на 21 век.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3. Права и полномочия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Комиссия имеет право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в Правительство Республики Казахстан по разработке Казахстанской Повестки Дня на 21 век и реализации ее пилотных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создавать по отдельным вопросам рабочие группы для разработки и внесения предложений по эффективной подготовке к Всемирному Саммиту Рио+10 необходимых материалов, относящихся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представителей государственных органов и заинтересованные организации, не вошедшие в состав комиссии, для решения вопросов, относящихся к ведению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запрашивать и получать от государственных органов и иных организаций необходимую информацию и материалы для решения вопросов, относящихся к компетенции Комиссии.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4. Организационная деятельность Комиссии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Функции рабочего органа Комиссии возлагаются на Министерство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Комиссию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работы, подготовку соответствующих материалов, рекомендаций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по мере необходимости, но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принимаются большинством голосов ее членов, оформляются протоколом 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принятым считается решение, за которое проголосовал председатель.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- постановлением Правительства Республики Казахстан от 12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5. Прекращение деятельности Комиссии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Основанием прекращения деятельности Комиссии служат: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 деятельности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задач, возложенных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государственных органов или иной комиссии, осуществляющей задачи, которые ранее были возложены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обстоятельства, которые делают задачу Комиссии невыполнимой либо их исполнение нецелесообразным.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 наступления обстоятельств, указанных в пункте 6, должностное лицо, которое является председателем Комиссии, либо рабочий орган Комиссии по решению председателя, в установленном Регламентом Правительства Республики Казахстан порядке вносит в Правительство соответствующий проект решения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в настоящем пункте порядок применяется и в случае необходимости внесения изменений в состав или функции Комиссии.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