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95b5" w14:textId="4d89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Годового отчета о формировании и использовании Национального фонда Республики Казахстан за 2001 год"</w:t>
      </w:r>
    </w:p>
    <w:p>
      <w:pPr>
        <w:spacing w:after="0"/>
        <w:ind w:left="0"/>
        <w:jc w:val="both"/>
      </w:pPr>
      <w:r>
        <w:rPr>
          <w:rFonts w:ascii="Times New Roman"/>
          <w:b w:val="false"/>
          <w:i w:val="false"/>
          <w:color w:val="000000"/>
          <w:sz w:val="28"/>
        </w:rPr>
        <w:t>Постановление Правительства Республики Казахстан от 17 апреля 2002 года N 446</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"Об утверждении Годового отчета о формировании и использовании Национального фонда Республики Казахстан за 2001 год".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Премьер-Министр </w:t>
      </w:r>
    </w:p>
    <w:bookmarkEnd w:id="1"/>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Проект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Указ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Президента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Об утверждении Годового отчета о формировании и </w:t>
      </w:r>
      <w:r>
        <w:br/>
      </w:r>
      <w:r>
        <w:rPr>
          <w:rFonts w:ascii="Times New Roman"/>
          <w:b w:val="false"/>
          <w:i w:val="false"/>
          <w:color w:val="000000"/>
          <w:sz w:val="28"/>
        </w:rPr>
        <w:t xml:space="preserve">
          использовании Национального фонда Республики Казахстан </w:t>
      </w:r>
      <w:r>
        <w:br/>
      </w:r>
      <w:r>
        <w:rPr>
          <w:rFonts w:ascii="Times New Roman"/>
          <w:b w:val="false"/>
          <w:i w:val="false"/>
          <w:color w:val="000000"/>
          <w:sz w:val="28"/>
        </w:rPr>
        <w:t xml:space="preserve">
                              за 2001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Указом Президента Республики Казахстан от 29 января 2001 года N 543 </w:t>
      </w:r>
      <w:r>
        <w:rPr>
          <w:rFonts w:ascii="Times New Roman"/>
          <w:b w:val="false"/>
          <w:i w:val="false"/>
          <w:color w:val="000000"/>
          <w:sz w:val="28"/>
        </w:rPr>
        <w:t xml:space="preserve">U010543_ </w:t>
      </w:r>
      <w:r>
        <w:rPr>
          <w:rFonts w:ascii="Times New Roman"/>
          <w:b w:val="false"/>
          <w:i w:val="false"/>
          <w:color w:val="000000"/>
          <w:sz w:val="28"/>
        </w:rPr>
        <w:t xml:space="preserve">"О некоторых вопросах Национального фонда Республики Казахстан" постановляю: </w:t>
      </w:r>
      <w:r>
        <w:br/>
      </w:r>
      <w:r>
        <w:rPr>
          <w:rFonts w:ascii="Times New Roman"/>
          <w:b w:val="false"/>
          <w:i w:val="false"/>
          <w:color w:val="000000"/>
          <w:sz w:val="28"/>
        </w:rPr>
        <w:t xml:space="preserve">
      1. Утвердить прилагаемый Годовой отчет о формировании и использовании Национального фонда Республики Казахстан за 2001 год. </w:t>
      </w:r>
      <w:r>
        <w:br/>
      </w:r>
      <w:r>
        <w:rPr>
          <w:rFonts w:ascii="Times New Roman"/>
          <w:b w:val="false"/>
          <w:i w:val="false"/>
          <w:color w:val="000000"/>
          <w:sz w:val="28"/>
        </w:rPr>
        <w:t xml:space="preserve">
      2. Правительству Республики Казахстан в срок до 1 мая 2002 года обеспечить опубликование информации о Годовом отчете о формировании и использовании Национального фонда Республики Казахстан за 2001 год и результатах проведения внешнего аудита в средствах массовой информации. </w:t>
      </w:r>
      <w:r>
        <w:br/>
      </w:r>
      <w:r>
        <w:rPr>
          <w:rFonts w:ascii="Times New Roman"/>
          <w:b w:val="false"/>
          <w:i w:val="false"/>
          <w:color w:val="000000"/>
          <w:sz w:val="28"/>
        </w:rPr>
        <w:t xml:space="preserve">
      3. Настоящий Указ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Президент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4"/>
    <w:bookmarkStart w:name="z7" w:id="5"/>
    <w:p>
      <w:pPr>
        <w:spacing w:after="0"/>
        <w:ind w:left="0"/>
        <w:jc w:val="both"/>
      </w:pPr>
      <w:r>
        <w:rPr>
          <w:rFonts w:ascii="Times New Roman"/>
          <w:b w:val="false"/>
          <w:i w:val="false"/>
          <w:color w:val="000000"/>
          <w:sz w:val="28"/>
        </w:rPr>
        <w:t xml:space="preserve">
                                                     Утвержден Указом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от "__"_______2002 года</w:t>
      </w:r>
    </w:p>
    <w:p>
      <w:pPr>
        <w:spacing w:after="0"/>
        <w:ind w:left="0"/>
        <w:jc w:val="both"/>
      </w:pPr>
      <w:r>
        <w:rPr>
          <w:rFonts w:ascii="Times New Roman"/>
          <w:b w:val="false"/>
          <w:i w:val="false"/>
          <w:color w:val="000000"/>
          <w:sz w:val="28"/>
        </w:rPr>
        <w:t>                                                          N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Годовой отчет </w:t>
      </w:r>
    </w:p>
    <w:bookmarkEnd w:id="6"/>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о формировании и использовании Национального </w:t>
      </w:r>
    </w:p>
    <w:p>
      <w:pPr>
        <w:spacing w:after="0"/>
        <w:ind w:left="0"/>
        <w:jc w:val="both"/>
      </w:pPr>
      <w:r>
        <w:rPr>
          <w:rFonts w:ascii="Times New Roman"/>
          <w:b w:val="false"/>
          <w:i w:val="false"/>
          <w:color w:val="000000"/>
          <w:sz w:val="28"/>
        </w:rPr>
        <w:t xml:space="preserve">                 фонда Республики Казахстан за 2001 год </w:t>
      </w:r>
    </w:p>
    <w:p>
      <w:pPr>
        <w:spacing w:after="0"/>
        <w:ind w:left="0"/>
        <w:jc w:val="both"/>
      </w:pPr>
      <w:r>
        <w:rPr>
          <w:rFonts w:ascii="Times New Roman"/>
          <w:b w:val="false"/>
          <w:i w:val="false"/>
          <w:color w:val="000000"/>
          <w:sz w:val="28"/>
        </w:rPr>
        <w:t xml:space="preserve">                    Раздел 1. Отчет о поступлениях и </w:t>
      </w:r>
    </w:p>
    <w:p>
      <w:pPr>
        <w:spacing w:after="0"/>
        <w:ind w:left="0"/>
        <w:jc w:val="both"/>
      </w:pPr>
      <w:r>
        <w:rPr>
          <w:rFonts w:ascii="Times New Roman"/>
          <w:b w:val="false"/>
          <w:i w:val="false"/>
          <w:color w:val="000000"/>
          <w:sz w:val="28"/>
        </w:rPr>
        <w:t xml:space="preserve">                    использовании Национального фонда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N  !                                                          ! Сумма </w:t>
      </w:r>
    </w:p>
    <w:p>
      <w:pPr>
        <w:spacing w:after="0"/>
        <w:ind w:left="0"/>
        <w:jc w:val="both"/>
      </w:pPr>
      <w:r>
        <w:rPr>
          <w:rFonts w:ascii="Times New Roman"/>
          <w:b w:val="false"/>
          <w:i w:val="false"/>
          <w:color w:val="000000"/>
          <w:sz w:val="28"/>
        </w:rPr>
        <w:t>п/п!                                                          !(тыс. тенге)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                            2                             !      3</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   Денежные средства Фонда на начало отчетного периода всего:          -</w:t>
      </w:r>
    </w:p>
    <w:p>
      <w:pPr>
        <w:spacing w:after="0"/>
        <w:ind w:left="0"/>
        <w:jc w:val="both"/>
      </w:pPr>
      <w:r>
        <w:rPr>
          <w:rFonts w:ascii="Times New Roman"/>
          <w:b w:val="false"/>
          <w:i w:val="false"/>
          <w:color w:val="000000"/>
          <w:sz w:val="28"/>
        </w:rPr>
        <w:t>2   Поступление всего:                                          197353993</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подоходный налог с юридических лиц                           67777053 </w:t>
      </w:r>
    </w:p>
    <w:p>
      <w:pPr>
        <w:spacing w:after="0"/>
        <w:ind w:left="0"/>
        <w:jc w:val="both"/>
      </w:pPr>
      <w:r>
        <w:rPr>
          <w:rFonts w:ascii="Times New Roman"/>
          <w:b w:val="false"/>
          <w:i w:val="false"/>
          <w:color w:val="000000"/>
          <w:sz w:val="28"/>
        </w:rPr>
        <w:t>    налог на добавленную стоимость                                  16859</w:t>
      </w:r>
    </w:p>
    <w:p>
      <w:pPr>
        <w:spacing w:after="0"/>
        <w:ind w:left="0"/>
        <w:jc w:val="both"/>
      </w:pPr>
      <w:r>
        <w:rPr>
          <w:rFonts w:ascii="Times New Roman"/>
          <w:b w:val="false"/>
          <w:i w:val="false"/>
          <w:color w:val="000000"/>
          <w:sz w:val="28"/>
        </w:rPr>
        <w:t>    налог на сверхприбыль                                               -</w:t>
      </w:r>
    </w:p>
    <w:p>
      <w:pPr>
        <w:spacing w:after="0"/>
        <w:ind w:left="0"/>
        <w:jc w:val="both"/>
      </w:pPr>
      <w:r>
        <w:rPr>
          <w:rFonts w:ascii="Times New Roman"/>
          <w:b w:val="false"/>
          <w:i w:val="false"/>
          <w:color w:val="000000"/>
          <w:sz w:val="28"/>
        </w:rPr>
        <w:t>    бонусы                                                          72291</w:t>
      </w:r>
    </w:p>
    <w:p>
      <w:pPr>
        <w:spacing w:after="0"/>
        <w:ind w:left="0"/>
        <w:jc w:val="both"/>
      </w:pPr>
      <w:r>
        <w:rPr>
          <w:rFonts w:ascii="Times New Roman"/>
          <w:b w:val="false"/>
          <w:i w:val="false"/>
          <w:color w:val="000000"/>
          <w:sz w:val="28"/>
        </w:rPr>
        <w:t>    роялти                                                       20662540</w:t>
      </w:r>
    </w:p>
    <w:p>
      <w:pPr>
        <w:spacing w:after="0"/>
        <w:ind w:left="0"/>
        <w:jc w:val="both"/>
      </w:pPr>
      <w:r>
        <w:rPr>
          <w:rFonts w:ascii="Times New Roman"/>
          <w:b w:val="false"/>
          <w:i w:val="false"/>
          <w:color w:val="000000"/>
          <w:sz w:val="28"/>
        </w:rPr>
        <w:t>    доля Республики Казахстан по разделу продукции по                   -</w:t>
      </w:r>
    </w:p>
    <w:p>
      <w:pPr>
        <w:spacing w:after="0"/>
        <w:ind w:left="0"/>
        <w:jc w:val="both"/>
      </w:pPr>
      <w:r>
        <w:rPr>
          <w:rFonts w:ascii="Times New Roman"/>
          <w:b w:val="false"/>
          <w:i w:val="false"/>
          <w:color w:val="000000"/>
          <w:sz w:val="28"/>
        </w:rPr>
        <w:t xml:space="preserve">    заключенным контрактам </w:t>
      </w:r>
    </w:p>
    <w:p>
      <w:pPr>
        <w:spacing w:after="0"/>
        <w:ind w:left="0"/>
        <w:jc w:val="both"/>
      </w:pPr>
      <w:r>
        <w:rPr>
          <w:rFonts w:ascii="Times New Roman"/>
          <w:b w:val="false"/>
          <w:i w:val="false"/>
          <w:color w:val="000000"/>
          <w:sz w:val="28"/>
        </w:rPr>
        <w:t>    официальные трансферты                                              -</w:t>
      </w:r>
    </w:p>
    <w:p>
      <w:pPr>
        <w:spacing w:after="0"/>
        <w:ind w:left="0"/>
        <w:jc w:val="both"/>
      </w:pPr>
      <w:r>
        <w:rPr>
          <w:rFonts w:ascii="Times New Roman"/>
          <w:b w:val="false"/>
          <w:i w:val="false"/>
          <w:color w:val="000000"/>
          <w:sz w:val="28"/>
        </w:rPr>
        <w:t>    инвестиционные доходы от управления Фондом                   10096227</w:t>
      </w:r>
    </w:p>
    <w:p>
      <w:pPr>
        <w:spacing w:after="0"/>
        <w:ind w:left="0"/>
        <w:jc w:val="both"/>
      </w:pPr>
      <w:r>
        <w:rPr>
          <w:rFonts w:ascii="Times New Roman"/>
          <w:b w:val="false"/>
          <w:i w:val="false"/>
          <w:color w:val="000000"/>
          <w:sz w:val="28"/>
        </w:rPr>
        <w:t>    иные поступления и доходы, не запрещенные законодательством  98729023</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3   Использование всего:                                          7546324</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компенсация потерь бюджетов                                   7509108</w:t>
      </w:r>
    </w:p>
    <w:p>
      <w:pPr>
        <w:spacing w:after="0"/>
        <w:ind w:left="0"/>
        <w:jc w:val="both"/>
      </w:pPr>
      <w:r>
        <w:rPr>
          <w:rFonts w:ascii="Times New Roman"/>
          <w:b w:val="false"/>
          <w:i w:val="false"/>
          <w:color w:val="000000"/>
          <w:sz w:val="28"/>
        </w:rPr>
        <w:t>    целевые трансферты                                                  -</w:t>
      </w:r>
    </w:p>
    <w:p>
      <w:pPr>
        <w:spacing w:after="0"/>
        <w:ind w:left="0"/>
        <w:jc w:val="both"/>
      </w:pPr>
      <w:r>
        <w:rPr>
          <w:rFonts w:ascii="Times New Roman"/>
          <w:b w:val="false"/>
          <w:i w:val="false"/>
          <w:color w:val="000000"/>
          <w:sz w:val="28"/>
        </w:rPr>
        <w:t xml:space="preserve">    покрытие расходов, связанных с управлением Фондом и             37216 </w:t>
      </w:r>
    </w:p>
    <w:p>
      <w:pPr>
        <w:spacing w:after="0"/>
        <w:ind w:left="0"/>
        <w:jc w:val="both"/>
      </w:pPr>
      <w:r>
        <w:rPr>
          <w:rFonts w:ascii="Times New Roman"/>
          <w:b w:val="false"/>
          <w:i w:val="false"/>
          <w:color w:val="000000"/>
          <w:sz w:val="28"/>
        </w:rPr>
        <w:t>    проведением ежегодного внешнего аудита</w:t>
      </w:r>
    </w:p>
    <w:p>
      <w:pPr>
        <w:spacing w:after="0"/>
        <w:ind w:left="0"/>
        <w:jc w:val="both"/>
      </w:pPr>
      <w:r>
        <w:rPr>
          <w:rFonts w:ascii="Times New Roman"/>
          <w:b w:val="false"/>
          <w:i w:val="false"/>
          <w:color w:val="000000"/>
          <w:sz w:val="28"/>
        </w:rPr>
        <w:t>4   Денежные средства Фонда на конец отчетного периода всего:   189807669</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Раздел 2. Отчет о деятельности Национального банка  </w:t>
      </w:r>
    </w:p>
    <w:p>
      <w:pPr>
        <w:spacing w:after="0"/>
        <w:ind w:left="0"/>
        <w:jc w:val="both"/>
      </w:pPr>
      <w:r>
        <w:rPr>
          <w:rFonts w:ascii="Times New Roman"/>
          <w:b w:val="false"/>
          <w:i w:val="false"/>
          <w:color w:val="000000"/>
          <w:sz w:val="28"/>
        </w:rPr>
        <w:t xml:space="preserve">             Республики Казахстан по доверительному управлению   </w:t>
      </w:r>
    </w:p>
    <w:p>
      <w:pPr>
        <w:spacing w:after="0"/>
        <w:ind w:left="0"/>
        <w:jc w:val="both"/>
      </w:pPr>
      <w:r>
        <w:rPr>
          <w:rFonts w:ascii="Times New Roman"/>
          <w:b w:val="false"/>
          <w:i w:val="false"/>
          <w:color w:val="000000"/>
          <w:sz w:val="28"/>
        </w:rPr>
        <w:t>                  Национальным фондом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Отчет о результатах доверительного </w:t>
      </w:r>
    </w:p>
    <w:p>
      <w:pPr>
        <w:spacing w:after="0"/>
        <w:ind w:left="0"/>
        <w:jc w:val="both"/>
      </w:pPr>
      <w:r>
        <w:rPr>
          <w:rFonts w:ascii="Times New Roman"/>
          <w:b w:val="false"/>
          <w:i w:val="false"/>
          <w:color w:val="000000"/>
          <w:sz w:val="28"/>
        </w:rPr>
        <w:t xml:space="preserve">                     управления Национальным фондом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N   !                                                        !   Сумма </w:t>
      </w:r>
    </w:p>
    <w:p>
      <w:pPr>
        <w:spacing w:after="0"/>
        <w:ind w:left="0"/>
        <w:jc w:val="both"/>
      </w:pPr>
      <w:r>
        <w:rPr>
          <w:rFonts w:ascii="Times New Roman"/>
          <w:b w:val="false"/>
          <w:i w:val="false"/>
          <w:color w:val="000000"/>
          <w:sz w:val="28"/>
        </w:rPr>
        <w:t>п\п !                                                        !(тыс. тенге)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    Рыночная стоимость активов Фонда на начало отчетного                -</w:t>
      </w:r>
    </w:p>
    <w:p>
      <w:pPr>
        <w:spacing w:after="0"/>
        <w:ind w:left="0"/>
        <w:jc w:val="both"/>
      </w:pPr>
      <w:r>
        <w:rPr>
          <w:rFonts w:ascii="Times New Roman"/>
          <w:b w:val="false"/>
          <w:i w:val="false"/>
          <w:color w:val="000000"/>
          <w:sz w:val="28"/>
        </w:rPr>
        <w:t>     периода:</w:t>
      </w:r>
    </w:p>
    <w:p>
      <w:pPr>
        <w:spacing w:after="0"/>
        <w:ind w:left="0"/>
        <w:jc w:val="both"/>
      </w:pPr>
      <w:r>
        <w:rPr>
          <w:rFonts w:ascii="Times New Roman"/>
          <w:b w:val="false"/>
          <w:i w:val="false"/>
          <w:color w:val="000000"/>
          <w:sz w:val="28"/>
        </w:rPr>
        <w:t>2    Доходы по операциям Фонда:                                   10096227</w:t>
      </w:r>
    </w:p>
    <w:p>
      <w:pPr>
        <w:spacing w:after="0"/>
        <w:ind w:left="0"/>
        <w:jc w:val="both"/>
      </w:pPr>
      <w:r>
        <w:rPr>
          <w:rFonts w:ascii="Times New Roman"/>
          <w:b w:val="false"/>
          <w:i w:val="false"/>
          <w:color w:val="000000"/>
          <w:sz w:val="28"/>
        </w:rPr>
        <w:t xml:space="preserve">2.1  доходы от изменения текущей стоимости ценных бумаг и </w:t>
      </w:r>
    </w:p>
    <w:p>
      <w:pPr>
        <w:spacing w:after="0"/>
        <w:ind w:left="0"/>
        <w:jc w:val="both"/>
      </w:pPr>
      <w:r>
        <w:rPr>
          <w:rFonts w:ascii="Times New Roman"/>
          <w:b w:val="false"/>
          <w:i w:val="false"/>
          <w:color w:val="000000"/>
          <w:sz w:val="28"/>
        </w:rPr>
        <w:t>     других финансовых инструментов                                2373152</w:t>
      </w:r>
    </w:p>
    <w:p>
      <w:pPr>
        <w:spacing w:after="0"/>
        <w:ind w:left="0"/>
        <w:jc w:val="both"/>
      </w:pPr>
      <w:r>
        <w:rPr>
          <w:rFonts w:ascii="Times New Roman"/>
          <w:b w:val="false"/>
          <w:i w:val="false"/>
          <w:color w:val="000000"/>
          <w:sz w:val="28"/>
        </w:rPr>
        <w:t>2.2  доходы от купли-продажи ценных бумаг и других финансовых</w:t>
      </w:r>
    </w:p>
    <w:p>
      <w:pPr>
        <w:spacing w:after="0"/>
        <w:ind w:left="0"/>
        <w:jc w:val="both"/>
      </w:pPr>
      <w:r>
        <w:rPr>
          <w:rFonts w:ascii="Times New Roman"/>
          <w:b w:val="false"/>
          <w:i w:val="false"/>
          <w:color w:val="000000"/>
          <w:sz w:val="28"/>
        </w:rPr>
        <w:t>     инструментов                                                  1450448</w:t>
      </w:r>
    </w:p>
    <w:p>
      <w:pPr>
        <w:spacing w:after="0"/>
        <w:ind w:left="0"/>
        <w:jc w:val="both"/>
      </w:pPr>
      <w:r>
        <w:rPr>
          <w:rFonts w:ascii="Times New Roman"/>
          <w:b w:val="false"/>
          <w:i w:val="false"/>
          <w:color w:val="000000"/>
          <w:sz w:val="28"/>
        </w:rPr>
        <w:t xml:space="preserve">2.3  доходы в виде дивидендов по акциям                                  - </w:t>
      </w:r>
    </w:p>
    <w:p>
      <w:pPr>
        <w:spacing w:after="0"/>
        <w:ind w:left="0"/>
        <w:jc w:val="both"/>
      </w:pPr>
      <w:r>
        <w:rPr>
          <w:rFonts w:ascii="Times New Roman"/>
          <w:b w:val="false"/>
          <w:i w:val="false"/>
          <w:color w:val="000000"/>
          <w:sz w:val="28"/>
        </w:rPr>
        <w:t>2.4  доходы в виде вознаграждения                                   809180</w:t>
      </w:r>
    </w:p>
    <w:p>
      <w:pPr>
        <w:spacing w:after="0"/>
        <w:ind w:left="0"/>
        <w:jc w:val="both"/>
      </w:pPr>
      <w:r>
        <w:rPr>
          <w:rFonts w:ascii="Times New Roman"/>
          <w:b w:val="false"/>
          <w:i w:val="false"/>
          <w:color w:val="000000"/>
          <w:sz w:val="28"/>
        </w:rPr>
        <w:t xml:space="preserve">2.5  положительная курсовая разница, возникшая в результате </w:t>
      </w:r>
    </w:p>
    <w:p>
      <w:pPr>
        <w:spacing w:after="0"/>
        <w:ind w:left="0"/>
        <w:jc w:val="both"/>
      </w:pPr>
      <w:r>
        <w:rPr>
          <w:rFonts w:ascii="Times New Roman"/>
          <w:b w:val="false"/>
          <w:i w:val="false"/>
          <w:color w:val="000000"/>
          <w:sz w:val="28"/>
        </w:rPr>
        <w:t>     изменения валютного курса                                     5463447</w:t>
      </w:r>
    </w:p>
    <w:p>
      <w:pPr>
        <w:spacing w:after="0"/>
        <w:ind w:left="0"/>
        <w:jc w:val="both"/>
      </w:pPr>
      <w:r>
        <w:rPr>
          <w:rFonts w:ascii="Times New Roman"/>
          <w:b w:val="false"/>
          <w:i w:val="false"/>
          <w:color w:val="000000"/>
          <w:sz w:val="28"/>
        </w:rPr>
        <w:t>2.6  доходы по активам, переданным во внешнее управление                 -</w:t>
      </w:r>
    </w:p>
    <w:p>
      <w:pPr>
        <w:spacing w:after="0"/>
        <w:ind w:left="0"/>
        <w:jc w:val="both"/>
      </w:pPr>
      <w:r>
        <w:rPr>
          <w:rFonts w:ascii="Times New Roman"/>
          <w:b w:val="false"/>
          <w:i w:val="false"/>
          <w:color w:val="000000"/>
          <w:sz w:val="28"/>
        </w:rPr>
        <w:t>3    Расходы по управлению Фондом:                                       -</w:t>
      </w:r>
    </w:p>
    <w:p>
      <w:pPr>
        <w:spacing w:after="0"/>
        <w:ind w:left="0"/>
        <w:jc w:val="both"/>
      </w:pPr>
      <w:r>
        <w:rPr>
          <w:rFonts w:ascii="Times New Roman"/>
          <w:b w:val="false"/>
          <w:i w:val="false"/>
          <w:color w:val="000000"/>
          <w:sz w:val="28"/>
        </w:rPr>
        <w:t xml:space="preserve">3.1  расходы от изменения текущей стоимости ценных бумаг </w:t>
      </w:r>
    </w:p>
    <w:p>
      <w:pPr>
        <w:spacing w:after="0"/>
        <w:ind w:left="0"/>
        <w:jc w:val="both"/>
      </w:pPr>
      <w:r>
        <w:rPr>
          <w:rFonts w:ascii="Times New Roman"/>
          <w:b w:val="false"/>
          <w:i w:val="false"/>
          <w:color w:val="000000"/>
          <w:sz w:val="28"/>
        </w:rPr>
        <w:t>     и других финансовых инструментов                                    -</w:t>
      </w:r>
    </w:p>
    <w:p>
      <w:pPr>
        <w:spacing w:after="0"/>
        <w:ind w:left="0"/>
        <w:jc w:val="both"/>
      </w:pPr>
      <w:r>
        <w:rPr>
          <w:rFonts w:ascii="Times New Roman"/>
          <w:b w:val="false"/>
          <w:i w:val="false"/>
          <w:color w:val="000000"/>
          <w:sz w:val="28"/>
        </w:rPr>
        <w:t xml:space="preserve">3.2  расходы от купли-продажи ценных бумаг и других </w:t>
      </w:r>
    </w:p>
    <w:p>
      <w:pPr>
        <w:spacing w:after="0"/>
        <w:ind w:left="0"/>
        <w:jc w:val="both"/>
      </w:pPr>
      <w:r>
        <w:rPr>
          <w:rFonts w:ascii="Times New Roman"/>
          <w:b w:val="false"/>
          <w:i w:val="false"/>
          <w:color w:val="000000"/>
          <w:sz w:val="28"/>
        </w:rPr>
        <w:t>     финансовых инструментов                                             -</w:t>
      </w:r>
    </w:p>
    <w:p>
      <w:pPr>
        <w:spacing w:after="0"/>
        <w:ind w:left="0"/>
        <w:jc w:val="both"/>
      </w:pPr>
      <w:r>
        <w:rPr>
          <w:rFonts w:ascii="Times New Roman"/>
          <w:b w:val="false"/>
          <w:i w:val="false"/>
          <w:color w:val="000000"/>
          <w:sz w:val="28"/>
        </w:rPr>
        <w:t xml:space="preserve">3.3  отрицательная курсовая разница, возникшая в результате </w:t>
      </w:r>
    </w:p>
    <w:p>
      <w:pPr>
        <w:spacing w:after="0"/>
        <w:ind w:left="0"/>
        <w:jc w:val="both"/>
      </w:pPr>
      <w:r>
        <w:rPr>
          <w:rFonts w:ascii="Times New Roman"/>
          <w:b w:val="false"/>
          <w:i w:val="false"/>
          <w:color w:val="000000"/>
          <w:sz w:val="28"/>
        </w:rPr>
        <w:t>     изменения валютного курса                                           -</w:t>
      </w:r>
    </w:p>
    <w:p>
      <w:pPr>
        <w:spacing w:after="0"/>
        <w:ind w:left="0"/>
        <w:jc w:val="both"/>
      </w:pPr>
      <w:r>
        <w:rPr>
          <w:rFonts w:ascii="Times New Roman"/>
          <w:b w:val="false"/>
          <w:i w:val="false"/>
          <w:color w:val="000000"/>
          <w:sz w:val="28"/>
        </w:rPr>
        <w:t xml:space="preserve">4    Рыночная стоимость активов Фонда на конец отчетного </w:t>
      </w:r>
    </w:p>
    <w:p>
      <w:pPr>
        <w:spacing w:after="0"/>
        <w:ind w:left="0"/>
        <w:jc w:val="both"/>
      </w:pPr>
      <w:r>
        <w:rPr>
          <w:rFonts w:ascii="Times New Roman"/>
          <w:b w:val="false"/>
          <w:i w:val="false"/>
          <w:color w:val="000000"/>
          <w:sz w:val="28"/>
        </w:rPr>
        <w:t>     периода:                                                    187221885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3. Иные данные по управлению </w:t>
      </w:r>
      <w:r>
        <w:br/>
      </w:r>
      <w:r>
        <w:rPr>
          <w:rFonts w:ascii="Times New Roman"/>
          <w:b w:val="false"/>
          <w:i w:val="false"/>
          <w:color w:val="000000"/>
          <w:sz w:val="28"/>
        </w:rPr>
        <w:t xml:space="preserve">
                  Национальным фондом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Источники формирования Национального фонда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Основная доля поступлений в Национальный фонд Республики Казахстан (далее - Фонд) за период его функционирования была сформирована за счет средств от продажи государственной доли в товариществе с ограниченной ответственностью "Совместное Предприятие Тенгизшевройл", сумма которых с учетом капитализации составила 674378570,70 долларов США. Кроме того, с момента функционирования Фонда, по состоянию на 1 января 2002 года, на счет Фонда в национальной валюте поступило 88528,7 млн. тенге. Национальным Банком Республики Казахстан периодически проводилась конвертация поступающих тенге в доллары США, которые были зачислены на счет Фонда в иностранной валюте. </w:t>
      </w:r>
      <w:r>
        <w:br/>
      </w:r>
      <w:r>
        <w:rPr>
          <w:rFonts w:ascii="Times New Roman"/>
          <w:b w:val="false"/>
          <w:i w:val="false"/>
          <w:color w:val="000000"/>
          <w:sz w:val="28"/>
        </w:rPr>
        <w:t>
      Законом Республики Казахстан </w:t>
      </w:r>
      <w:r>
        <w:rPr>
          <w:rFonts w:ascii="Times New Roman"/>
          <w:b w:val="false"/>
          <w:i w:val="false"/>
          <w:color w:val="000000"/>
          <w:sz w:val="28"/>
        </w:rPr>
        <w:t xml:space="preserve">Z000131_ </w:t>
      </w:r>
      <w:r>
        <w:rPr>
          <w:rFonts w:ascii="Times New Roman"/>
          <w:b w:val="false"/>
          <w:i w:val="false"/>
          <w:color w:val="000000"/>
          <w:sz w:val="28"/>
        </w:rPr>
        <w:t xml:space="preserve">"О республиканском бюджете на 2001 год" утверждены годовые объемы поступлений налогов и иных обязательных платежей в бюджет от организаций сырьевого сектора на 2001 год в сумме 82257689 тыс. тенге, в том числе в доход республиканского бюджета 51765715 тыс. тенге и местных бюджетов 30491974 тыс. тенге. По состоянию на 1 января 2002 года фактически от организаций сырьевого сектора поступило 163477326 тыс. тенге, в том числе зачислено в </w:t>
      </w:r>
    </w:p>
    <w:bookmarkEnd w:id="8"/>
    <w:bookmarkStart w:name="z13"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республиканский бюджет - 47155542 тыс. тенге и местные бюджеты - 27793041 </w:t>
      </w:r>
    </w:p>
    <w:p>
      <w:pPr>
        <w:spacing w:after="0"/>
        <w:ind w:left="0"/>
        <w:jc w:val="both"/>
      </w:pPr>
      <w:r>
        <w:rPr>
          <w:rFonts w:ascii="Times New Roman"/>
          <w:b w:val="false"/>
          <w:i w:val="false"/>
          <w:color w:val="000000"/>
          <w:sz w:val="28"/>
        </w:rPr>
        <w:t xml:space="preserve">тыс. тенге. В результате, сумма поступлений в Фонд от организаций </w:t>
      </w:r>
    </w:p>
    <w:p>
      <w:pPr>
        <w:spacing w:after="0"/>
        <w:ind w:left="0"/>
        <w:jc w:val="both"/>
      </w:pPr>
      <w:r>
        <w:rPr>
          <w:rFonts w:ascii="Times New Roman"/>
          <w:b w:val="false"/>
          <w:i w:val="false"/>
          <w:color w:val="000000"/>
          <w:sz w:val="28"/>
        </w:rPr>
        <w:t xml:space="preserve">сырьевого сектора составила 88528743 тыс. тенге. Компенсация </w:t>
      </w:r>
    </w:p>
    <w:p>
      <w:pPr>
        <w:spacing w:after="0"/>
        <w:ind w:left="0"/>
        <w:jc w:val="both"/>
      </w:pPr>
      <w:r>
        <w:rPr>
          <w:rFonts w:ascii="Times New Roman"/>
          <w:b w:val="false"/>
          <w:i w:val="false"/>
          <w:color w:val="000000"/>
          <w:sz w:val="28"/>
        </w:rPr>
        <w:t xml:space="preserve">республиканского и местных бюджетов возмещена из Фонда в полном объеме и </w:t>
      </w:r>
    </w:p>
    <w:p>
      <w:pPr>
        <w:spacing w:after="0"/>
        <w:ind w:left="0"/>
        <w:jc w:val="both"/>
      </w:pPr>
      <w:r>
        <w:rPr>
          <w:rFonts w:ascii="Times New Roman"/>
          <w:b w:val="false"/>
          <w:i w:val="false"/>
          <w:color w:val="000000"/>
          <w:sz w:val="28"/>
        </w:rPr>
        <w:t>составила 7509108 тыс. тенге, в том числе:</w:t>
      </w:r>
    </w:p>
    <w:p>
      <w:pPr>
        <w:spacing w:after="0"/>
        <w:ind w:left="0"/>
        <w:jc w:val="both"/>
      </w:pPr>
      <w:r>
        <w:rPr>
          <w:rFonts w:ascii="Times New Roman"/>
          <w:b w:val="false"/>
          <w:i w:val="false"/>
          <w:color w:val="000000"/>
          <w:sz w:val="28"/>
        </w:rPr>
        <w:t>     Актюбинской                             -   2632185</w:t>
      </w:r>
    </w:p>
    <w:p>
      <w:pPr>
        <w:spacing w:after="0"/>
        <w:ind w:left="0"/>
        <w:jc w:val="both"/>
      </w:pPr>
      <w:r>
        <w:rPr>
          <w:rFonts w:ascii="Times New Roman"/>
          <w:b w:val="false"/>
          <w:i w:val="false"/>
          <w:color w:val="000000"/>
          <w:sz w:val="28"/>
        </w:rPr>
        <w:t>     Атырауской                              -     74850</w:t>
      </w:r>
    </w:p>
    <w:p>
      <w:pPr>
        <w:spacing w:after="0"/>
        <w:ind w:left="0"/>
        <w:jc w:val="both"/>
      </w:pPr>
      <w:r>
        <w:rPr>
          <w:rFonts w:ascii="Times New Roman"/>
          <w:b w:val="false"/>
          <w:i w:val="false"/>
          <w:color w:val="000000"/>
          <w:sz w:val="28"/>
        </w:rPr>
        <w:t>     Восточно-Казахстанской                  -   1141049</w:t>
      </w:r>
    </w:p>
    <w:p>
      <w:pPr>
        <w:spacing w:after="0"/>
        <w:ind w:left="0"/>
        <w:jc w:val="both"/>
      </w:pPr>
      <w:r>
        <w:rPr>
          <w:rFonts w:ascii="Times New Roman"/>
          <w:b w:val="false"/>
          <w:i w:val="false"/>
          <w:color w:val="000000"/>
          <w:sz w:val="28"/>
        </w:rPr>
        <w:t>     Западно-Казахстанской                   -   1840223</w:t>
      </w:r>
    </w:p>
    <w:p>
      <w:pPr>
        <w:spacing w:after="0"/>
        <w:ind w:left="0"/>
        <w:jc w:val="both"/>
      </w:pPr>
      <w:r>
        <w:rPr>
          <w:rFonts w:ascii="Times New Roman"/>
          <w:b w:val="false"/>
          <w:i w:val="false"/>
          <w:color w:val="000000"/>
          <w:sz w:val="28"/>
        </w:rPr>
        <w:t>     Карагандинской                          -    412491</w:t>
      </w:r>
    </w:p>
    <w:p>
      <w:pPr>
        <w:spacing w:after="0"/>
        <w:ind w:left="0"/>
        <w:jc w:val="both"/>
      </w:pPr>
      <w:r>
        <w:rPr>
          <w:rFonts w:ascii="Times New Roman"/>
          <w:b w:val="false"/>
          <w:i w:val="false"/>
          <w:color w:val="000000"/>
          <w:sz w:val="28"/>
        </w:rPr>
        <w:t>     Мангистауской                           -   1408310</w:t>
      </w:r>
    </w:p>
    <w:p>
      <w:pPr>
        <w:spacing w:after="0"/>
        <w:ind w:left="0"/>
        <w:jc w:val="both"/>
      </w:pPr>
      <w:r>
        <w:rPr>
          <w:rFonts w:ascii="Times New Roman"/>
          <w:b w:val="false"/>
          <w:i w:val="false"/>
          <w:color w:val="000000"/>
          <w:sz w:val="28"/>
        </w:rPr>
        <w:t xml:space="preserve">     Структура поступлений средств в Фонд по видам налогов в целом за 2001 </w:t>
      </w:r>
    </w:p>
    <w:p>
      <w:pPr>
        <w:spacing w:after="0"/>
        <w:ind w:left="0"/>
        <w:jc w:val="both"/>
      </w:pPr>
      <w:r>
        <w:rPr>
          <w:rFonts w:ascii="Times New Roman"/>
          <w:b w:val="false"/>
          <w:i w:val="false"/>
          <w:color w:val="000000"/>
          <w:sz w:val="28"/>
        </w:rPr>
        <w:t xml:space="preserve">год характеризуется следующими показателями: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Вид налоговых платежей                !   Сумма    ! Доля в общем</w:t>
      </w:r>
    </w:p>
    <w:p>
      <w:pPr>
        <w:spacing w:after="0"/>
        <w:ind w:left="0"/>
        <w:jc w:val="both"/>
      </w:pPr>
      <w:r>
        <w:rPr>
          <w:rFonts w:ascii="Times New Roman"/>
          <w:b w:val="false"/>
          <w:i w:val="false"/>
          <w:color w:val="000000"/>
          <w:sz w:val="28"/>
        </w:rPr>
        <w:t>                                                !(тыс. тенге)!  объеме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Подоходный налог с юридических лиц                 48679078       54,99</w:t>
      </w:r>
    </w:p>
    <w:p>
      <w:pPr>
        <w:spacing w:after="0"/>
        <w:ind w:left="0"/>
        <w:jc w:val="both"/>
      </w:pPr>
      <w:r>
        <w:rPr>
          <w:rFonts w:ascii="Times New Roman"/>
          <w:b w:val="false"/>
          <w:i w:val="false"/>
          <w:color w:val="000000"/>
          <w:sz w:val="28"/>
        </w:rPr>
        <w:t>Подоходный налог с юридических лиц-резидентов,</w:t>
      </w:r>
    </w:p>
    <w:p>
      <w:pPr>
        <w:spacing w:after="0"/>
        <w:ind w:left="0"/>
        <w:jc w:val="both"/>
      </w:pPr>
      <w:r>
        <w:rPr>
          <w:rFonts w:ascii="Times New Roman"/>
          <w:b w:val="false"/>
          <w:i w:val="false"/>
          <w:color w:val="000000"/>
          <w:sz w:val="28"/>
        </w:rPr>
        <w:t>удерживаемый у источника выплаты                    4625192        5,22</w:t>
      </w:r>
    </w:p>
    <w:p>
      <w:pPr>
        <w:spacing w:after="0"/>
        <w:ind w:left="0"/>
        <w:jc w:val="both"/>
      </w:pPr>
      <w:r>
        <w:rPr>
          <w:rFonts w:ascii="Times New Roman"/>
          <w:b w:val="false"/>
          <w:i w:val="false"/>
          <w:color w:val="000000"/>
          <w:sz w:val="28"/>
        </w:rPr>
        <w:t xml:space="preserve">Подоходный налог с юридических лиц-нерезидентов, </w:t>
      </w:r>
    </w:p>
    <w:p>
      <w:pPr>
        <w:spacing w:after="0"/>
        <w:ind w:left="0"/>
        <w:jc w:val="both"/>
      </w:pPr>
      <w:r>
        <w:rPr>
          <w:rFonts w:ascii="Times New Roman"/>
          <w:b w:val="false"/>
          <w:i w:val="false"/>
          <w:color w:val="000000"/>
          <w:sz w:val="28"/>
        </w:rPr>
        <w:t>удерживаемый у источника выплаты                   14472783       16,35</w:t>
      </w:r>
    </w:p>
    <w:p>
      <w:pPr>
        <w:spacing w:after="0"/>
        <w:ind w:left="0"/>
        <w:jc w:val="both"/>
      </w:pPr>
      <w:r>
        <w:rPr>
          <w:rFonts w:ascii="Times New Roman"/>
          <w:b w:val="false"/>
          <w:i w:val="false"/>
          <w:color w:val="000000"/>
          <w:sz w:val="28"/>
        </w:rPr>
        <w:t>Всего подоходный налог с юридических лиц           67777053       76,56</w:t>
      </w:r>
    </w:p>
    <w:p>
      <w:pPr>
        <w:spacing w:after="0"/>
        <w:ind w:left="0"/>
        <w:jc w:val="both"/>
      </w:pPr>
      <w:r>
        <w:rPr>
          <w:rFonts w:ascii="Times New Roman"/>
          <w:b w:val="false"/>
          <w:i w:val="false"/>
          <w:color w:val="000000"/>
          <w:sz w:val="28"/>
        </w:rPr>
        <w:t>Налог на добавленную стоимость                        16859        0,02</w:t>
      </w:r>
    </w:p>
    <w:p>
      <w:pPr>
        <w:spacing w:after="0"/>
        <w:ind w:left="0"/>
        <w:jc w:val="both"/>
      </w:pPr>
      <w:r>
        <w:rPr>
          <w:rFonts w:ascii="Times New Roman"/>
          <w:b w:val="false"/>
          <w:i w:val="false"/>
          <w:color w:val="000000"/>
          <w:sz w:val="28"/>
        </w:rPr>
        <w:t>Бонусы                                                72291        0,08</w:t>
      </w:r>
    </w:p>
    <w:p>
      <w:pPr>
        <w:spacing w:after="0"/>
        <w:ind w:left="0"/>
        <w:jc w:val="both"/>
      </w:pPr>
      <w:r>
        <w:rPr>
          <w:rFonts w:ascii="Times New Roman"/>
          <w:b w:val="false"/>
          <w:i w:val="false"/>
          <w:color w:val="000000"/>
          <w:sz w:val="28"/>
        </w:rPr>
        <w:t>Роялти                                             20662540       23,34</w:t>
      </w:r>
    </w:p>
    <w:p>
      <w:pPr>
        <w:spacing w:after="0"/>
        <w:ind w:left="0"/>
        <w:jc w:val="both"/>
      </w:pPr>
      <w:r>
        <w:rPr>
          <w:rFonts w:ascii="Times New Roman"/>
          <w:b w:val="false"/>
          <w:i w:val="false"/>
          <w:color w:val="000000"/>
          <w:sz w:val="28"/>
        </w:rPr>
        <w:t>Всего (без учета компенсации)                      88528743       100,0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поступлениях в Фонд от организаций сырьевого сектора основную часть - 54,99 % занимает подоходный налог с юридических лиц, затем роялти, доля которых составляет 23,34 % общей суммы поступлений, и подоходный налог с юридических лиц-нерезидентов, удерживаемый у источника выплаты, в сумме 14472783 тыс. тенге или 16,35 % общей суммы поступлений. Доля подоходного налога с юридических лиц-резидентов, удерживаемого у источника выплаты, составила в общей сумме поступлений 5,22 %, бонусов - 0,08 % и налога на добавленную стоимость (далее - НДС) - 0,02 %. </w:t>
      </w:r>
      <w:r>
        <w:br/>
      </w:r>
      <w:r>
        <w:rPr>
          <w:rFonts w:ascii="Times New Roman"/>
          <w:b w:val="false"/>
          <w:i w:val="false"/>
          <w:color w:val="000000"/>
          <w:sz w:val="28"/>
        </w:rPr>
        <w:t xml:space="preserve">
      План подоходного налога с юридических лиц-организаций сырьевого сектора утвержден в размере 60411610 тыс. тенге, фактически поступило 104010265 тыс. тенге, что составило 172,2 %. Перечислено в Фонд подоходного налога в виде сверхплановых платежей 48679078 тыс. тенге. Не выполнен план по подоходному налогу с юридических лиц-организаций </w:t>
      </w:r>
    </w:p>
    <w:bookmarkStart w:name="z1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сырьевого сектора Актюбинской, Восточно-Казахстанской и </w:t>
      </w:r>
    </w:p>
    <w:p>
      <w:pPr>
        <w:spacing w:after="0"/>
        <w:ind w:left="0"/>
        <w:jc w:val="both"/>
      </w:pPr>
      <w:r>
        <w:rPr>
          <w:rFonts w:ascii="Times New Roman"/>
          <w:b w:val="false"/>
          <w:i w:val="false"/>
          <w:color w:val="000000"/>
          <w:sz w:val="28"/>
        </w:rPr>
        <w:t xml:space="preserve">Западно-Казахстанской областями, в связи с чем компенсация потерь </w:t>
      </w:r>
    </w:p>
    <w:p>
      <w:pPr>
        <w:spacing w:after="0"/>
        <w:ind w:left="0"/>
        <w:jc w:val="both"/>
      </w:pPr>
      <w:r>
        <w:rPr>
          <w:rFonts w:ascii="Times New Roman"/>
          <w:b w:val="false"/>
          <w:i w:val="false"/>
          <w:color w:val="000000"/>
          <w:sz w:val="28"/>
        </w:rPr>
        <w:t xml:space="preserve">республиканского и местных бюджетов по этому виду налога составила 5280423 </w:t>
      </w:r>
    </w:p>
    <w:p>
      <w:pPr>
        <w:spacing w:after="0"/>
        <w:ind w:left="0"/>
        <w:jc w:val="both"/>
      </w:pPr>
      <w:r>
        <w:rPr>
          <w:rFonts w:ascii="Times New Roman"/>
          <w:b w:val="false"/>
          <w:i w:val="false"/>
          <w:color w:val="000000"/>
          <w:sz w:val="28"/>
        </w:rPr>
        <w:t xml:space="preserve">тыс. тенге. Анализ выполнения плана подоходного налога в разрезе </w:t>
      </w:r>
    </w:p>
    <w:p>
      <w:pPr>
        <w:spacing w:after="0"/>
        <w:ind w:left="0"/>
        <w:jc w:val="both"/>
      </w:pPr>
      <w:r>
        <w:rPr>
          <w:rFonts w:ascii="Times New Roman"/>
          <w:b w:val="false"/>
          <w:i w:val="false"/>
          <w:color w:val="000000"/>
          <w:sz w:val="28"/>
        </w:rPr>
        <w:t>предприятий характеризуется следующими показателями: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 Подоходный налог с юридических лиц </w:t>
      </w:r>
    </w:p>
    <w:p>
      <w:pPr>
        <w:spacing w:after="0"/>
        <w:ind w:left="0"/>
        <w:jc w:val="both"/>
      </w:pPr>
      <w:r>
        <w:rPr>
          <w:rFonts w:ascii="Times New Roman"/>
          <w:b w:val="false"/>
          <w:i w:val="false"/>
          <w:color w:val="000000"/>
          <w:sz w:val="28"/>
        </w:rPr>
        <w:t>                             ! (в тыс. тенге)</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  План    !   факт    ! отклон.  !Поступило </w:t>
      </w:r>
    </w:p>
    <w:p>
      <w:pPr>
        <w:spacing w:after="0"/>
        <w:ind w:left="0"/>
        <w:jc w:val="both"/>
      </w:pPr>
      <w:r>
        <w:rPr>
          <w:rFonts w:ascii="Times New Roman"/>
          <w:b w:val="false"/>
          <w:i w:val="false"/>
          <w:color w:val="000000"/>
          <w:sz w:val="28"/>
        </w:rPr>
        <w:t>                             !          !           !          !в Нац. Фонд</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Актюбинская  </w:t>
      </w:r>
    </w:p>
    <w:p>
      <w:pPr>
        <w:spacing w:after="0"/>
        <w:ind w:left="0"/>
        <w:jc w:val="both"/>
      </w:pPr>
      <w:r>
        <w:rPr>
          <w:rFonts w:ascii="Times New Roman"/>
          <w:b w:val="false"/>
          <w:i w:val="false"/>
          <w:color w:val="000000"/>
          <w:sz w:val="28"/>
        </w:rPr>
        <w:t xml:space="preserve">ОАО "СНПС-Актобемунайгаз"      3569700     1535184     -2034516    198729 </w:t>
      </w:r>
    </w:p>
    <w:p>
      <w:pPr>
        <w:spacing w:after="0"/>
        <w:ind w:left="0"/>
        <w:jc w:val="both"/>
      </w:pPr>
      <w:r>
        <w:rPr>
          <w:rFonts w:ascii="Times New Roman"/>
          <w:b w:val="false"/>
          <w:i w:val="false"/>
          <w:color w:val="000000"/>
          <w:sz w:val="28"/>
        </w:rPr>
        <w:t>ОАО "Донской ГОК"              1180000     1050964      -129036    189282</w:t>
      </w:r>
    </w:p>
    <w:p>
      <w:pPr>
        <w:spacing w:after="0"/>
        <w:ind w:left="0"/>
        <w:jc w:val="both"/>
      </w:pPr>
      <w:r>
        <w:rPr>
          <w:rFonts w:ascii="Times New Roman"/>
          <w:b w:val="false"/>
          <w:i w:val="false"/>
          <w:color w:val="000000"/>
          <w:sz w:val="28"/>
        </w:rPr>
        <w:t>итого по области               4749700     2586148     -2163552    388011</w:t>
      </w:r>
    </w:p>
    <w:p>
      <w:pPr>
        <w:spacing w:after="0"/>
        <w:ind w:left="0"/>
        <w:jc w:val="both"/>
      </w:pPr>
      <w:r>
        <w:rPr>
          <w:rFonts w:ascii="Times New Roman"/>
          <w:b w:val="false"/>
          <w:i w:val="false"/>
          <w:color w:val="000000"/>
          <w:sz w:val="28"/>
        </w:rPr>
        <w:t xml:space="preserve">Атырауская </w:t>
      </w:r>
    </w:p>
    <w:p>
      <w:pPr>
        <w:spacing w:after="0"/>
        <w:ind w:left="0"/>
        <w:jc w:val="both"/>
      </w:pPr>
      <w:r>
        <w:rPr>
          <w:rFonts w:ascii="Times New Roman"/>
          <w:b w:val="false"/>
          <w:i w:val="false"/>
          <w:color w:val="000000"/>
          <w:sz w:val="28"/>
        </w:rPr>
        <w:t>ТОО "СП Тенгизшевройл"        20725864    42590018     21864154  21545143</w:t>
      </w:r>
    </w:p>
    <w:p>
      <w:pPr>
        <w:spacing w:after="0"/>
        <w:ind w:left="0"/>
        <w:jc w:val="both"/>
      </w:pPr>
      <w:r>
        <w:rPr>
          <w:rFonts w:ascii="Times New Roman"/>
          <w:b w:val="false"/>
          <w:i w:val="false"/>
          <w:color w:val="000000"/>
          <w:sz w:val="28"/>
        </w:rPr>
        <w:t>ОАО "Казахойл-Эмба"            2956966     4108118      1151152   1470163</w:t>
      </w:r>
    </w:p>
    <w:p>
      <w:pPr>
        <w:spacing w:after="0"/>
        <w:ind w:left="0"/>
        <w:jc w:val="both"/>
      </w:pPr>
      <w:r>
        <w:rPr>
          <w:rFonts w:ascii="Times New Roman"/>
          <w:b w:val="false"/>
          <w:i w:val="false"/>
          <w:color w:val="000000"/>
          <w:sz w:val="28"/>
        </w:rPr>
        <w:t>итого по области              23682830    46698136     23015306  23015306</w:t>
      </w:r>
    </w:p>
    <w:p>
      <w:pPr>
        <w:spacing w:after="0"/>
        <w:ind w:left="0"/>
        <w:jc w:val="both"/>
      </w:pPr>
      <w:r>
        <w:rPr>
          <w:rFonts w:ascii="Times New Roman"/>
          <w:b w:val="false"/>
          <w:i w:val="false"/>
          <w:color w:val="000000"/>
          <w:sz w:val="28"/>
        </w:rPr>
        <w:t>Восточно-Казахстанская</w:t>
      </w:r>
    </w:p>
    <w:p>
      <w:pPr>
        <w:spacing w:after="0"/>
        <w:ind w:left="0"/>
        <w:jc w:val="both"/>
      </w:pPr>
      <w:r>
        <w:rPr>
          <w:rFonts w:ascii="Times New Roman"/>
          <w:b w:val="false"/>
          <w:i w:val="false"/>
          <w:color w:val="000000"/>
          <w:sz w:val="28"/>
        </w:rPr>
        <w:t>ОАО "Казцинк"                  5045000     4670159      -374841    566208</w:t>
      </w:r>
    </w:p>
    <w:p>
      <w:pPr>
        <w:spacing w:after="0"/>
        <w:ind w:left="0"/>
        <w:jc w:val="both"/>
      </w:pPr>
      <w:r>
        <w:rPr>
          <w:rFonts w:ascii="Times New Roman"/>
          <w:b w:val="false"/>
          <w:i w:val="false"/>
          <w:color w:val="000000"/>
          <w:sz w:val="28"/>
        </w:rPr>
        <w:t>итого по области               5045000     4670159      -374841    566208</w:t>
      </w:r>
    </w:p>
    <w:p>
      <w:pPr>
        <w:spacing w:after="0"/>
        <w:ind w:left="0"/>
        <w:jc w:val="both"/>
      </w:pPr>
      <w:r>
        <w:rPr>
          <w:rFonts w:ascii="Times New Roman"/>
          <w:b w:val="false"/>
          <w:i w:val="false"/>
          <w:color w:val="000000"/>
          <w:sz w:val="28"/>
        </w:rPr>
        <w:t xml:space="preserve">Западно-Казахстанская </w:t>
      </w:r>
    </w:p>
    <w:p>
      <w:pPr>
        <w:spacing w:after="0"/>
        <w:ind w:left="0"/>
        <w:jc w:val="both"/>
      </w:pPr>
      <w:r>
        <w:rPr>
          <w:rFonts w:ascii="Times New Roman"/>
          <w:b w:val="false"/>
          <w:i w:val="false"/>
          <w:color w:val="000000"/>
          <w:sz w:val="28"/>
        </w:rPr>
        <w:t>"Карачаганак Петр.Опер.Б.В."    253000           0     -2530000         0</w:t>
      </w:r>
    </w:p>
    <w:p>
      <w:pPr>
        <w:spacing w:after="0"/>
        <w:ind w:left="0"/>
        <w:jc w:val="both"/>
      </w:pPr>
      <w:r>
        <w:rPr>
          <w:rFonts w:ascii="Times New Roman"/>
          <w:b w:val="false"/>
          <w:i w:val="false"/>
          <w:color w:val="000000"/>
          <w:sz w:val="28"/>
        </w:rPr>
        <w:t>итого по области                253000           0    - 2530000         0</w:t>
      </w:r>
    </w:p>
    <w:p>
      <w:pPr>
        <w:spacing w:after="0"/>
        <w:ind w:left="0"/>
        <w:jc w:val="both"/>
      </w:pPr>
      <w:r>
        <w:rPr>
          <w:rFonts w:ascii="Times New Roman"/>
          <w:b w:val="false"/>
          <w:i w:val="false"/>
          <w:color w:val="000000"/>
          <w:sz w:val="28"/>
        </w:rPr>
        <w:t xml:space="preserve">Карагандинская </w:t>
      </w:r>
    </w:p>
    <w:p>
      <w:pPr>
        <w:spacing w:after="0"/>
        <w:ind w:left="0"/>
        <w:jc w:val="both"/>
      </w:pPr>
      <w:r>
        <w:rPr>
          <w:rFonts w:ascii="Times New Roman"/>
          <w:b w:val="false"/>
          <w:i w:val="false"/>
          <w:color w:val="000000"/>
          <w:sz w:val="28"/>
        </w:rPr>
        <w:t>ОАО "Казахмыс"                10450000    12324210      1874210   2227733</w:t>
      </w:r>
    </w:p>
    <w:p>
      <w:pPr>
        <w:spacing w:after="0"/>
        <w:ind w:left="0"/>
        <w:jc w:val="both"/>
      </w:pPr>
      <w:r>
        <w:rPr>
          <w:rFonts w:ascii="Times New Roman"/>
          <w:b w:val="false"/>
          <w:i w:val="false"/>
          <w:color w:val="000000"/>
          <w:sz w:val="28"/>
        </w:rPr>
        <w:t>итого по области              10450000    12324210      1874210   2227733</w:t>
      </w:r>
    </w:p>
    <w:p>
      <w:pPr>
        <w:spacing w:after="0"/>
        <w:ind w:left="0"/>
        <w:jc w:val="both"/>
      </w:pPr>
      <w:r>
        <w:rPr>
          <w:rFonts w:ascii="Times New Roman"/>
          <w:b w:val="false"/>
          <w:i w:val="false"/>
          <w:color w:val="000000"/>
          <w:sz w:val="28"/>
        </w:rPr>
        <w:t>Кызылординская</w:t>
      </w:r>
    </w:p>
    <w:p>
      <w:pPr>
        <w:spacing w:after="0"/>
        <w:ind w:left="0"/>
        <w:jc w:val="both"/>
      </w:pPr>
      <w:r>
        <w:rPr>
          <w:rFonts w:ascii="Times New Roman"/>
          <w:b w:val="false"/>
          <w:i w:val="false"/>
          <w:color w:val="000000"/>
          <w:sz w:val="28"/>
        </w:rPr>
        <w:t>ОАО "Харикейн Кумколь Мунай"   4997580    10065893      5068313   5068313</w:t>
      </w:r>
    </w:p>
    <w:p>
      <w:pPr>
        <w:spacing w:after="0"/>
        <w:ind w:left="0"/>
        <w:jc w:val="both"/>
      </w:pPr>
      <w:r>
        <w:rPr>
          <w:rFonts w:ascii="Times New Roman"/>
          <w:b w:val="false"/>
          <w:i w:val="false"/>
          <w:color w:val="000000"/>
          <w:sz w:val="28"/>
        </w:rPr>
        <w:t xml:space="preserve">ЗАО "Тургай Петролеум"         2363500     3972525      1609025   1609025 </w:t>
      </w:r>
    </w:p>
    <w:p>
      <w:pPr>
        <w:spacing w:after="0"/>
        <w:ind w:left="0"/>
        <w:jc w:val="both"/>
      </w:pPr>
      <w:r>
        <w:rPr>
          <w:rFonts w:ascii="Times New Roman"/>
          <w:b w:val="false"/>
          <w:i w:val="false"/>
          <w:color w:val="000000"/>
          <w:sz w:val="28"/>
        </w:rPr>
        <w:t>итого по области               7361080    14038418      6677338   6677338</w:t>
      </w:r>
    </w:p>
    <w:p>
      <w:pPr>
        <w:spacing w:after="0"/>
        <w:ind w:left="0"/>
        <w:jc w:val="both"/>
      </w:pPr>
      <w:r>
        <w:rPr>
          <w:rFonts w:ascii="Times New Roman"/>
          <w:b w:val="false"/>
          <w:i w:val="false"/>
          <w:color w:val="000000"/>
          <w:sz w:val="28"/>
        </w:rPr>
        <w:t>Мангистауская</w:t>
      </w:r>
    </w:p>
    <w:p>
      <w:pPr>
        <w:spacing w:after="0"/>
        <w:ind w:left="0"/>
        <w:jc w:val="both"/>
      </w:pPr>
      <w:r>
        <w:rPr>
          <w:rFonts w:ascii="Times New Roman"/>
          <w:b w:val="false"/>
          <w:i w:val="false"/>
          <w:color w:val="000000"/>
          <w:sz w:val="28"/>
        </w:rPr>
        <w:t>ОАО "Мангистаумунайгаз"        3250000    14228532     10978532  10978532</w:t>
      </w:r>
    </w:p>
    <w:p>
      <w:pPr>
        <w:spacing w:after="0"/>
        <w:ind w:left="0"/>
        <w:jc w:val="both"/>
      </w:pPr>
      <w:r>
        <w:rPr>
          <w:rFonts w:ascii="Times New Roman"/>
          <w:b w:val="false"/>
          <w:i w:val="false"/>
          <w:color w:val="000000"/>
          <w:sz w:val="28"/>
        </w:rPr>
        <w:t xml:space="preserve">ОАО "Узеньмунайгаз"            4553188     8397850      3844662   4825950 </w:t>
      </w:r>
    </w:p>
    <w:p>
      <w:pPr>
        <w:spacing w:after="0"/>
        <w:ind w:left="0"/>
        <w:jc w:val="both"/>
      </w:pPr>
      <w:r>
        <w:rPr>
          <w:rFonts w:ascii="Times New Roman"/>
          <w:b w:val="false"/>
          <w:i w:val="false"/>
          <w:color w:val="000000"/>
          <w:sz w:val="28"/>
        </w:rPr>
        <w:t>ОАО "Каражанбасмунай"          1066812     1066813            1</w:t>
      </w:r>
    </w:p>
    <w:p>
      <w:pPr>
        <w:spacing w:after="0"/>
        <w:ind w:left="0"/>
        <w:jc w:val="both"/>
      </w:pPr>
      <w:r>
        <w:rPr>
          <w:rFonts w:ascii="Times New Roman"/>
          <w:b w:val="false"/>
          <w:i w:val="false"/>
          <w:color w:val="000000"/>
          <w:sz w:val="28"/>
        </w:rPr>
        <w:t>итого по области               8870000    23693195     14823195  15804482</w:t>
      </w:r>
    </w:p>
    <w:p>
      <w:pPr>
        <w:spacing w:after="0"/>
        <w:ind w:left="0"/>
        <w:jc w:val="both"/>
      </w:pPr>
      <w:r>
        <w:rPr>
          <w:rFonts w:ascii="Times New Roman"/>
          <w:b w:val="false"/>
          <w:i w:val="false"/>
          <w:color w:val="000000"/>
          <w:sz w:val="28"/>
        </w:rPr>
        <w:t>Всего поступлений             60411610   104010266     43598656  48679078</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Не выполнен план подоходного налога открытым акционерным обществом "СНПС-Актобемунайгаз" на 2034516 тыс. тенге в результате отнесения затрат данным предприятием по строительству на вычеты по заключенному контракту. Также не выполнен план подоходного налога с юридических лиц открытым акционерным обществом "Казцинк" на 374841 тыс. тенге в связи со снижением экспортных цен на цинк с 1049 $/т до 772 $/т. </w:t>
      </w:r>
      <w:r>
        <w:br/>
      </w:r>
      <w:r>
        <w:rPr>
          <w:rFonts w:ascii="Times New Roman"/>
          <w:b w:val="false"/>
          <w:i w:val="false"/>
          <w:color w:val="000000"/>
          <w:sz w:val="28"/>
        </w:rPr>
        <w:t xml:space="preserve">
      Поступило подоходного налога с юридических лиц-резидентов, удерживаемого у источника выплаты, в сумме 4625192 тыс. тенге, который полностью зачислен в Фонд в виде сверхплановых платежей. Аналогично зачислен в Фонд подоходный налог с юридических лиц-нерезидентов, удерживаемый у источника выплаты, в размере 14472783 тыс. тенге. </w:t>
      </w:r>
      <w:r>
        <w:br/>
      </w:r>
      <w:r>
        <w:rPr>
          <w:rFonts w:ascii="Times New Roman"/>
          <w:b w:val="false"/>
          <w:i w:val="false"/>
          <w:color w:val="000000"/>
          <w:sz w:val="28"/>
        </w:rPr>
        <w:t xml:space="preserve">
      План НДС утвержден только для Актюбинской области (открытое акционерное общество "Донской горно-обогатительный комбинат") в размере 233000 тыс. тенге, фактический объем поступлений НДС составил 169238 тыс.тенге или 72,6 %, в том числе зачислено в Фонд 16859 тыс. тенге. Недопоступило НДС на сумму 63762 тыс. тенге в связи с переходом с 1 июля 2001 года на взимание НДС по принципу "страны назначения" по товарообороту с Россией. Сумма компенсации в республиканский бюджет составила 80621 тыс. тенге. </w:t>
      </w:r>
      <w:r>
        <w:br/>
      </w:r>
      <w:r>
        <w:rPr>
          <w:rFonts w:ascii="Times New Roman"/>
          <w:b w:val="false"/>
          <w:i w:val="false"/>
          <w:color w:val="000000"/>
          <w:sz w:val="28"/>
        </w:rPr>
        <w:t xml:space="preserve">
      План по бонусам утвержден в размере 149700 тыс. тенге, в том числе открытому акционерному обществу "Казахойл-Эмба" и закрытому акционерному обществу "Тургай Петролеум" по 74850 тыс. тенге. Фактически поступило только от закрытого акционерного общества "Тургай Петролеум" 147141 тыс. тенге, в том числе зачислено в Фонд 72291 тыс. тенге. В связи с невыполнением плана объема добычи по контракту поступлений бонусов от открытого акционерного общества "Казахойл-Эмба" не было, поэтому компенсация потерь Атырауской области составила 74850 тыс. тенге. </w:t>
      </w:r>
      <w:r>
        <w:br/>
      </w:r>
      <w:r>
        <w:rPr>
          <w:rFonts w:ascii="Times New Roman"/>
          <w:b w:val="false"/>
          <w:i w:val="false"/>
          <w:color w:val="000000"/>
          <w:sz w:val="28"/>
        </w:rPr>
        <w:t xml:space="preserve">
      План роялти от организаций сырьевого сектора утвержден в размере 18601686 тыс. тенге, фактически поступило 38778236 тыс. тенге, что составило 208,5 %. Перечислено в Фонд роялти в виде сверхплановых платежей 20662540 тыс. тенге. Компенсация потерь республиканского бюджета возмещена в размере 485990 тыс. тенге. </w:t>
      </w:r>
      <w:r>
        <w:br/>
      </w:r>
      <w:r>
        <w:rPr>
          <w:rFonts w:ascii="Times New Roman"/>
          <w:b w:val="false"/>
          <w:i w:val="false"/>
          <w:color w:val="000000"/>
          <w:sz w:val="28"/>
        </w:rPr>
        <w:t xml:space="preserve">
      План поступлений доли Республики Казахстан по заключенным контрактам доведен только по Западно-Казахстанской области в размере 2861693 тыс. тенге. Фактически поступило по этому виду платежа 1274470 тыс. тенге или 44,5 %. В связи с неурегулированностью с Россией механизма взимания НДС недопоступило в бюджет Западно-Казахстанской области 1 587 223 тыс. тенге, которые компенсированы из Фонда. </w:t>
      </w:r>
      <w:r>
        <w:br/>
      </w:r>
      <w:r>
        <w:rPr>
          <w:rFonts w:ascii="Times New Roman"/>
          <w:b w:val="false"/>
          <w:i w:val="false"/>
          <w:color w:val="000000"/>
          <w:sz w:val="28"/>
        </w:rPr>
        <w:t>
 </w:t>
      </w:r>
      <w:r>
        <w:br/>
      </w:r>
      <w:r>
        <w:rPr>
          <w:rFonts w:ascii="Times New Roman"/>
          <w:b w:val="false"/>
          <w:i w:val="false"/>
          <w:color w:val="000000"/>
          <w:sz w:val="28"/>
        </w:rPr>
        <w:t xml:space="preserve">
      2. Расходы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 счета Фонда за отчетный период произведены следующие расходы: </w:t>
      </w:r>
      <w:r>
        <w:br/>
      </w:r>
      <w:r>
        <w:rPr>
          <w:rFonts w:ascii="Times New Roman"/>
          <w:b w:val="false"/>
          <w:i w:val="false"/>
          <w:color w:val="000000"/>
          <w:sz w:val="28"/>
        </w:rPr>
        <w:t xml:space="preserve">
      7509107631,83 тенге перечислены в республиканский и местные бюджеты в виде компенсации потерь (разница между утвержденными и фактическими суммами поступлений налогов и иных обязательных платежей от организаций сырьевого сектора), в том числе в республиканский 4710173888,36 тенге и в местные бюджеты - 2798933743,47 тенге; </w:t>
      </w:r>
      <w:r>
        <w:br/>
      </w:r>
      <w:r>
        <w:rPr>
          <w:rFonts w:ascii="Times New Roman"/>
          <w:b w:val="false"/>
          <w:i w:val="false"/>
          <w:color w:val="000000"/>
          <w:sz w:val="28"/>
        </w:rPr>
        <w:t xml:space="preserve">
      37216032,45 тенге перечислены Национальному Банку Республики </w:t>
      </w:r>
    </w:p>
    <w:bookmarkEnd w:id="11"/>
    <w:bookmarkStart w:name="z17"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Казахстан в виде вознаграждений за управление Фондом соответствии с </w:t>
      </w:r>
    </w:p>
    <w:p>
      <w:pPr>
        <w:spacing w:after="0"/>
        <w:ind w:left="0"/>
        <w:jc w:val="both"/>
      </w:pPr>
      <w:r>
        <w:rPr>
          <w:rFonts w:ascii="Times New Roman"/>
          <w:b w:val="false"/>
          <w:i w:val="false"/>
          <w:color w:val="000000"/>
          <w:sz w:val="28"/>
        </w:rPr>
        <w:t xml:space="preserve">Договором о доверительном управлении, одобренным постановлением </w:t>
      </w:r>
    </w:p>
    <w:p>
      <w:pPr>
        <w:spacing w:after="0"/>
        <w:ind w:left="0"/>
        <w:jc w:val="both"/>
      </w:pPr>
      <w:r>
        <w:rPr>
          <w:rFonts w:ascii="Times New Roman"/>
          <w:b w:val="false"/>
          <w:i w:val="false"/>
          <w:color w:val="000000"/>
          <w:sz w:val="28"/>
        </w:rPr>
        <w:t>Правительства Республики Казахстан от 18 мая 2001 года N 655.</w:t>
      </w:r>
    </w:p>
    <w:p>
      <w:pPr>
        <w:spacing w:after="0"/>
        <w:ind w:left="0"/>
        <w:jc w:val="both"/>
      </w:pPr>
      <w:r>
        <w:rPr>
          <w:rFonts w:ascii="Times New Roman"/>
          <w:b w:val="false"/>
          <w:i w:val="false"/>
          <w:color w:val="000000"/>
          <w:sz w:val="28"/>
        </w:rPr>
        <w:t xml:space="preserve">     Кроме того, за четвертый квартал 2001 года начислено к оплате </w:t>
      </w:r>
    </w:p>
    <w:p>
      <w:pPr>
        <w:spacing w:after="0"/>
        <w:ind w:left="0"/>
        <w:jc w:val="both"/>
      </w:pPr>
      <w:r>
        <w:rPr>
          <w:rFonts w:ascii="Times New Roman"/>
          <w:b w:val="false"/>
          <w:i w:val="false"/>
          <w:color w:val="000000"/>
          <w:sz w:val="28"/>
        </w:rPr>
        <w:t xml:space="preserve">комиссионное вознаграждение Национальному Банку Республики Казахстан за </w:t>
      </w:r>
    </w:p>
    <w:p>
      <w:pPr>
        <w:spacing w:after="0"/>
        <w:ind w:left="0"/>
        <w:jc w:val="both"/>
      </w:pPr>
      <w:r>
        <w:rPr>
          <w:rFonts w:ascii="Times New Roman"/>
          <w:b w:val="false"/>
          <w:i w:val="false"/>
          <w:color w:val="000000"/>
          <w:sz w:val="28"/>
        </w:rPr>
        <w:t xml:space="preserve">доверительное управление Фондом в сумме 35226 тыс. тенге, услуги </w:t>
      </w:r>
    </w:p>
    <w:p>
      <w:pPr>
        <w:spacing w:after="0"/>
        <w:ind w:left="0"/>
        <w:jc w:val="both"/>
      </w:pPr>
      <w:r>
        <w:rPr>
          <w:rFonts w:ascii="Times New Roman"/>
          <w:b w:val="false"/>
          <w:i w:val="false"/>
          <w:color w:val="000000"/>
          <w:sz w:val="28"/>
        </w:rPr>
        <w:t>юридического советника - 826 тыс. тенге.</w:t>
      </w:r>
    </w:p>
    <w:p>
      <w:pPr>
        <w:spacing w:after="0"/>
        <w:ind w:left="0"/>
        <w:jc w:val="both"/>
      </w:pPr>
      <w:r>
        <w:rPr>
          <w:rFonts w:ascii="Times New Roman"/>
          <w:b w:val="false"/>
          <w:i w:val="false"/>
          <w:color w:val="000000"/>
          <w:sz w:val="28"/>
        </w:rPr>
        <w:t xml:space="preserve">                         Постановление Правления </w:t>
      </w:r>
    </w:p>
    <w:p>
      <w:pPr>
        <w:spacing w:after="0"/>
        <w:ind w:left="0"/>
        <w:jc w:val="both"/>
      </w:pPr>
      <w:r>
        <w:rPr>
          <w:rFonts w:ascii="Times New Roman"/>
          <w:b w:val="false"/>
          <w:i w:val="false"/>
          <w:color w:val="000000"/>
          <w:sz w:val="28"/>
        </w:rPr>
        <w:t xml:space="preserve">                 Национального Банка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 Алматы            16 февраля 2002 года                      N 56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 утверждении отчета о результатах</w:t>
      </w:r>
    </w:p>
    <w:p>
      <w:pPr>
        <w:spacing w:after="0"/>
        <w:ind w:left="0"/>
        <w:jc w:val="both"/>
      </w:pPr>
      <w:r>
        <w:rPr>
          <w:rFonts w:ascii="Times New Roman"/>
          <w:b w:val="false"/>
          <w:i w:val="false"/>
          <w:color w:val="000000"/>
          <w:sz w:val="28"/>
        </w:rPr>
        <w:t>                  осуществления инвестиционных операций</w:t>
      </w:r>
    </w:p>
    <w:p>
      <w:pPr>
        <w:spacing w:after="0"/>
        <w:ind w:left="0"/>
        <w:jc w:val="both"/>
      </w:pPr>
      <w:r>
        <w:rPr>
          <w:rFonts w:ascii="Times New Roman"/>
          <w:b w:val="false"/>
          <w:i w:val="false"/>
          <w:color w:val="000000"/>
          <w:sz w:val="28"/>
        </w:rPr>
        <w:t xml:space="preserve">                      при доверительном управлении </w:t>
      </w:r>
    </w:p>
    <w:p>
      <w:pPr>
        <w:spacing w:after="0"/>
        <w:ind w:left="0"/>
        <w:jc w:val="both"/>
      </w:pPr>
      <w:r>
        <w:rPr>
          <w:rFonts w:ascii="Times New Roman"/>
          <w:b w:val="false"/>
          <w:i w:val="false"/>
          <w:color w:val="000000"/>
          <w:sz w:val="28"/>
        </w:rPr>
        <w:t>             Национальным фондом Республики Казахстан за 2001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целях реализации Указа Президента Республики Казахстан от 29 января 2001 года N 543 </w:t>
      </w:r>
      <w:r>
        <w:rPr>
          <w:rFonts w:ascii="Times New Roman"/>
          <w:b w:val="false"/>
          <w:i w:val="false"/>
          <w:color w:val="000000"/>
          <w:sz w:val="28"/>
        </w:rPr>
        <w:t xml:space="preserve">U010543_ </w:t>
      </w:r>
      <w:r>
        <w:rPr>
          <w:rFonts w:ascii="Times New Roman"/>
          <w:b w:val="false"/>
          <w:i w:val="false"/>
          <w:color w:val="000000"/>
          <w:sz w:val="28"/>
        </w:rPr>
        <w:t>"О некоторых вопросах Национального фонда Республики Казахстан", </w:t>
      </w:r>
      <w:r>
        <w:rPr>
          <w:rFonts w:ascii="Times New Roman"/>
          <w:b w:val="false"/>
          <w:i w:val="false"/>
          <w:color w:val="000000"/>
          <w:sz w:val="28"/>
        </w:rPr>
        <w:t xml:space="preserve">P010655_ </w:t>
      </w:r>
      <w:r>
        <w:rPr>
          <w:rFonts w:ascii="Times New Roman"/>
          <w:b w:val="false"/>
          <w:i w:val="false"/>
          <w:color w:val="000000"/>
          <w:sz w:val="28"/>
        </w:rPr>
        <w:t xml:space="preserve">Договора о доверительном управлении Национальным фондом Республики Казахстан, утвержденного постановлением Правительства Республики Казахстан от 18 мая 2001 года N 655, и Правил осуществления инвестиционных операций Национального фонда Республики Казахстан, утвержденных постановлением Правления Национального Банка Республики Казахстан от 20 июня 2001 года N 237, Правление Национального Банка Республики Казахстан постановляет: </w:t>
      </w:r>
      <w:r>
        <w:br/>
      </w:r>
      <w:r>
        <w:rPr>
          <w:rFonts w:ascii="Times New Roman"/>
          <w:b w:val="false"/>
          <w:i w:val="false"/>
          <w:color w:val="000000"/>
          <w:sz w:val="28"/>
        </w:rPr>
        <w:t xml:space="preserve">
      1. Утвердить прилагаемый отчет о результатах осуществления </w:t>
      </w:r>
    </w:p>
    <w:bookmarkStart w:name="z18"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инвестиционных операций при доверительном управлении Национальным фондом </w:t>
      </w:r>
    </w:p>
    <w:p>
      <w:pPr>
        <w:spacing w:after="0"/>
        <w:ind w:left="0"/>
        <w:jc w:val="both"/>
      </w:pPr>
      <w:r>
        <w:rPr>
          <w:rFonts w:ascii="Times New Roman"/>
          <w:b w:val="false"/>
          <w:i w:val="false"/>
          <w:color w:val="000000"/>
          <w:sz w:val="28"/>
        </w:rPr>
        <w:t>Республики Казахстан за 2001 год.</w:t>
      </w:r>
    </w:p>
    <w:p>
      <w:pPr>
        <w:spacing w:after="0"/>
        <w:ind w:left="0"/>
        <w:jc w:val="both"/>
      </w:pPr>
      <w:r>
        <w:rPr>
          <w:rFonts w:ascii="Times New Roman"/>
          <w:b w:val="false"/>
          <w:i w:val="false"/>
          <w:color w:val="000000"/>
          <w:sz w:val="28"/>
        </w:rPr>
        <w:t xml:space="preserve">     2. Департаменту монетарных операций (Альжанов Б.А.) в трехдневный </w:t>
      </w:r>
    </w:p>
    <w:p>
      <w:pPr>
        <w:spacing w:after="0"/>
        <w:ind w:left="0"/>
        <w:jc w:val="both"/>
      </w:pPr>
      <w:r>
        <w:rPr>
          <w:rFonts w:ascii="Times New Roman"/>
          <w:b w:val="false"/>
          <w:i w:val="false"/>
          <w:color w:val="000000"/>
          <w:sz w:val="28"/>
        </w:rPr>
        <w:t xml:space="preserve">срок со дня принятия настоящего постановления довести его и отчет о </w:t>
      </w:r>
    </w:p>
    <w:p>
      <w:pPr>
        <w:spacing w:after="0"/>
        <w:ind w:left="0"/>
        <w:jc w:val="both"/>
      </w:pPr>
      <w:r>
        <w:rPr>
          <w:rFonts w:ascii="Times New Roman"/>
          <w:b w:val="false"/>
          <w:i w:val="false"/>
          <w:color w:val="000000"/>
          <w:sz w:val="28"/>
        </w:rPr>
        <w:t xml:space="preserve">результатах осуществления инвестиционных операций Национальным фондом </w:t>
      </w:r>
    </w:p>
    <w:p>
      <w:pPr>
        <w:spacing w:after="0"/>
        <w:ind w:left="0"/>
        <w:jc w:val="both"/>
      </w:pPr>
      <w:r>
        <w:rPr>
          <w:rFonts w:ascii="Times New Roman"/>
          <w:b w:val="false"/>
          <w:i w:val="false"/>
          <w:color w:val="000000"/>
          <w:sz w:val="28"/>
        </w:rPr>
        <w:t xml:space="preserve">Республики Казахстан за 2001 год до сведения Правительства Республики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w:t>
      </w:r>
    </w:p>
    <w:p>
      <w:pPr>
        <w:spacing w:after="0"/>
        <w:ind w:left="0"/>
        <w:jc w:val="both"/>
      </w:pPr>
      <w:r>
        <w:rPr>
          <w:rFonts w:ascii="Times New Roman"/>
          <w:b w:val="false"/>
          <w:i w:val="false"/>
          <w:color w:val="000000"/>
          <w:sz w:val="28"/>
        </w:rPr>
        <w:t xml:space="preserve">заместителя Председателя Национального Банка Республики Казахстан </w:t>
      </w:r>
    </w:p>
    <w:p>
      <w:pPr>
        <w:spacing w:after="0"/>
        <w:ind w:left="0"/>
        <w:jc w:val="both"/>
      </w:pPr>
      <w:r>
        <w:rPr>
          <w:rFonts w:ascii="Times New Roman"/>
          <w:b w:val="false"/>
          <w:i w:val="false"/>
          <w:color w:val="000000"/>
          <w:sz w:val="28"/>
        </w:rPr>
        <w:t>Айманбетову Г.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xml:space="preserve">     Национального Банка </w:t>
      </w:r>
    </w:p>
    <w:p>
      <w:pPr>
        <w:spacing w:after="0"/>
        <w:ind w:left="0"/>
        <w:jc w:val="both"/>
      </w:pPr>
      <w:r>
        <w:rPr>
          <w:rFonts w:ascii="Times New Roman"/>
          <w:b w:val="false"/>
          <w:i w:val="false"/>
          <w:color w:val="000000"/>
          <w:sz w:val="28"/>
        </w:rPr>
        <w:t>     Верно:</w:t>
      </w:r>
    </w:p>
    <w:p>
      <w:pPr>
        <w:spacing w:after="0"/>
        <w:ind w:left="0"/>
        <w:jc w:val="both"/>
      </w:pPr>
      <w:r>
        <w:rPr>
          <w:rFonts w:ascii="Times New Roman"/>
          <w:b w:val="false"/>
          <w:i w:val="false"/>
          <w:color w:val="000000"/>
          <w:sz w:val="28"/>
        </w:rPr>
        <w:t xml:space="preserve">     Секретарь Правления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Отчет о результатах осуществления инвестиционных </w:t>
      </w:r>
    </w:p>
    <w:p>
      <w:pPr>
        <w:spacing w:after="0"/>
        <w:ind w:left="0"/>
        <w:jc w:val="both"/>
      </w:pPr>
      <w:r>
        <w:rPr>
          <w:rFonts w:ascii="Times New Roman"/>
          <w:b w:val="false"/>
          <w:i w:val="false"/>
          <w:color w:val="000000"/>
          <w:sz w:val="28"/>
        </w:rPr>
        <w:t>             операций при доверительном управлении Национальным</w:t>
      </w:r>
    </w:p>
    <w:p>
      <w:pPr>
        <w:spacing w:after="0"/>
        <w:ind w:left="0"/>
        <w:jc w:val="both"/>
      </w:pPr>
      <w:r>
        <w:rPr>
          <w:rFonts w:ascii="Times New Roman"/>
          <w:b w:val="false"/>
          <w:i w:val="false"/>
          <w:color w:val="000000"/>
          <w:sz w:val="28"/>
        </w:rPr>
        <w:t>                            Фондом за 2001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 и организация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Организация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Национальный фонд Республики Казахстан (далее - "Фонд") был создан Указом Президента Республики Казахстан N 402 от 23 августа 2000 года </w:t>
      </w:r>
      <w:r>
        <w:rPr>
          <w:rFonts w:ascii="Times New Roman"/>
          <w:b w:val="false"/>
          <w:i w:val="false"/>
          <w:color w:val="000000"/>
          <w:sz w:val="28"/>
        </w:rPr>
        <w:t xml:space="preserve">U000402_ </w:t>
      </w:r>
      <w:r>
        <w:rPr>
          <w:rFonts w:ascii="Times New Roman"/>
          <w:b w:val="false"/>
          <w:i w:val="false"/>
          <w:color w:val="000000"/>
          <w:sz w:val="28"/>
        </w:rPr>
        <w:t xml:space="preserve">в целях обеспечения стабильного социально-экономического развития страны, накопления финансовых средств для будущих поколений (сберегательная функция) и снижения зависимости экономики от воздействия неблагоприятных внешних факторов (стабилизационная функция). Фонд принадлежит Правительству Республики Казахстан и формируется за счет поступлений превышения налоговых и иных обязательных платежей в бюджет от организаций сырьевого сектора над утвержденными в республиканском и местных бюджетах суммами поступлений. </w:t>
      </w:r>
      <w:r>
        <w:br/>
      </w:r>
      <w:r>
        <w:rPr>
          <w:rFonts w:ascii="Times New Roman"/>
          <w:b w:val="false"/>
          <w:i w:val="false"/>
          <w:color w:val="000000"/>
          <w:sz w:val="28"/>
        </w:rPr>
        <w:t xml:space="preserve">
      Согласно данному указу, управление Фондом возлагается на Национальный Банк Республики Казахстан. В этой связи Правительство и Национальный Банк в июне 2001 года заключили Договор о доверительном управлении Национальным фондом Республики Казахстан. </w:t>
      </w:r>
      <w:r>
        <w:br/>
      </w:r>
      <w:r>
        <w:rPr>
          <w:rFonts w:ascii="Times New Roman"/>
          <w:b w:val="false"/>
          <w:i w:val="false"/>
          <w:color w:val="000000"/>
          <w:sz w:val="28"/>
        </w:rPr>
        <w:t xml:space="preserve">
      Основными направлениями деятельности Национального Банка на начальной стадии управления Фондом являлись разработка: </w:t>
      </w:r>
      <w:r>
        <w:br/>
      </w:r>
      <w:r>
        <w:rPr>
          <w:rFonts w:ascii="Times New Roman"/>
          <w:b w:val="false"/>
          <w:i w:val="false"/>
          <w:color w:val="000000"/>
          <w:sz w:val="28"/>
        </w:rPr>
        <w:t xml:space="preserve">
      - инвестиционной стратегии; </w:t>
      </w:r>
      <w:r>
        <w:br/>
      </w:r>
      <w:r>
        <w:rPr>
          <w:rFonts w:ascii="Times New Roman"/>
          <w:b w:val="false"/>
          <w:i w:val="false"/>
          <w:color w:val="000000"/>
          <w:sz w:val="28"/>
        </w:rPr>
        <w:t xml:space="preserve">
      - выбор кастодиана для хранения активов Фонда; </w:t>
      </w:r>
      <w:r>
        <w:br/>
      </w:r>
      <w:r>
        <w:rPr>
          <w:rFonts w:ascii="Times New Roman"/>
          <w:b w:val="false"/>
          <w:i w:val="false"/>
          <w:color w:val="000000"/>
          <w:sz w:val="28"/>
        </w:rPr>
        <w:t xml:space="preserve">
      - выбор внешних управляющих частью активов Фонда; </w:t>
      </w:r>
      <w:r>
        <w:br/>
      </w:r>
      <w:r>
        <w:rPr>
          <w:rFonts w:ascii="Times New Roman"/>
          <w:b w:val="false"/>
          <w:i w:val="false"/>
          <w:color w:val="000000"/>
          <w:sz w:val="28"/>
        </w:rPr>
        <w:t xml:space="preserve">
      В июне Национальным Банком была разработана и одобрена Правительством инвестиционная стратегия Фонда (Правила осуществления инвестиционных операций Национального фонда (далее - "Правила")). </w:t>
      </w:r>
      <w:r>
        <w:br/>
      </w:r>
      <w:r>
        <w:rPr>
          <w:rFonts w:ascii="Times New Roman"/>
          <w:b w:val="false"/>
          <w:i w:val="false"/>
          <w:color w:val="000000"/>
          <w:sz w:val="28"/>
        </w:rPr>
        <w:t xml:space="preserve">
      Данные Правила определяют общий порядок осуществления инвестиционных операций Фонда, в том числе ограничения по видам и удельным весам в разрезе валют, классов инструментов, внешних управляющих и кастодиана. Кроме того, Правила устанавливают порядок управления рисками, возникающими при управлении Фондом, выбор эталонного портфеля, периодичность и содержание отчетности Национального Банка по своей деятельности по доверительному управлению Фондом перед Правительством. </w:t>
      </w:r>
      <w:r>
        <w:br/>
      </w:r>
      <w:r>
        <w:rPr>
          <w:rFonts w:ascii="Times New Roman"/>
          <w:b w:val="false"/>
          <w:i w:val="false"/>
          <w:color w:val="000000"/>
          <w:sz w:val="28"/>
        </w:rPr>
        <w:t xml:space="preserve">
      Также большое внимание было уделено выбору кастодиана и внешних управляющих активами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Принципы инвестиционной стратегии </w:t>
      </w:r>
      <w:r>
        <w:br/>
      </w:r>
      <w:r>
        <w:rPr>
          <w:rFonts w:ascii="Times New Roman"/>
          <w:b w:val="false"/>
          <w:i w:val="false"/>
          <w:color w:val="000000"/>
          <w:sz w:val="28"/>
        </w:rPr>
        <w:t xml:space="preserve">
      Основными целями Инвестиционной стратегии являются: </w:t>
      </w:r>
      <w:r>
        <w:br/>
      </w:r>
      <w:r>
        <w:rPr>
          <w:rFonts w:ascii="Times New Roman"/>
          <w:b w:val="false"/>
          <w:i w:val="false"/>
          <w:color w:val="000000"/>
          <w:sz w:val="28"/>
        </w:rPr>
        <w:t xml:space="preserve">
      1. сохранность активов; </w:t>
      </w:r>
      <w:r>
        <w:br/>
      </w:r>
      <w:r>
        <w:rPr>
          <w:rFonts w:ascii="Times New Roman"/>
          <w:b w:val="false"/>
          <w:i w:val="false"/>
          <w:color w:val="000000"/>
          <w:sz w:val="28"/>
        </w:rPr>
        <w:t xml:space="preserve">
      2. поддержание достаточного уровня ликвидности активов Фонда; </w:t>
      </w:r>
      <w:r>
        <w:br/>
      </w:r>
      <w:r>
        <w:rPr>
          <w:rFonts w:ascii="Times New Roman"/>
          <w:b w:val="false"/>
          <w:i w:val="false"/>
          <w:color w:val="000000"/>
          <w:sz w:val="28"/>
        </w:rPr>
        <w:t xml:space="preserve">
      3. обеспечение достаточно высокого уровня доходности активов Фонда в долгосрочной перспективе при умеренном уровне риска. </w:t>
      </w:r>
      <w:r>
        <w:br/>
      </w:r>
      <w:r>
        <w:rPr>
          <w:rFonts w:ascii="Times New Roman"/>
          <w:b w:val="false"/>
          <w:i w:val="false"/>
          <w:color w:val="000000"/>
          <w:sz w:val="28"/>
        </w:rPr>
        <w:t xml:space="preserve">
      Стабилизационный портфель необходим для поддержания достаточного уровня ликвидности активов Фонда. Основное предназначение сберегательного портфеля обеспечение достаточно высокого уровня доходности активов Фонда в долгосрочной перспективе при умеренном уровне риска. В свою очередь сберегательный портфель подразделяется на портфель ценных бумаг с фиксированным доходом 60% и на портфель акции - 40%. Эталонными портфелями для сберегательного портфеля являются индексы "Salomon World Government Bond Index 80% USD hedged (SWGBI 80% USD hedged) и "Morgan Stanley Capital International World Index excluding Energy" (MSCI World Index ех. Еnеrgу). </w:t>
      </w:r>
      <w:r>
        <w:br/>
      </w:r>
      <w:r>
        <w:rPr>
          <w:rFonts w:ascii="Times New Roman"/>
          <w:b w:val="false"/>
          <w:i w:val="false"/>
          <w:color w:val="000000"/>
          <w:sz w:val="28"/>
        </w:rPr>
        <w:t xml:space="preserve">
      Индекс "SWGBI 80% USD hеdgеd", является эталонным портфелем ценных бумаг с фиксированным доходом, хеджирование данного индекса на 80% против доллара США предпринято с целью обеспечения независимости рыночной стоимости портфеля от изменений обменного курса валют. </w:t>
      </w:r>
      <w:r>
        <w:br/>
      </w:r>
      <w:r>
        <w:rPr>
          <w:rFonts w:ascii="Times New Roman"/>
          <w:b w:val="false"/>
          <w:i w:val="false"/>
          <w:color w:val="000000"/>
          <w:sz w:val="28"/>
        </w:rPr>
        <w:t xml:space="preserve">
      Индекс "MSCI World Index ех. Еnеrgу", является эталонным портфелем портфеля акции. Исключение из индекса энергетического сектора призвано исключить влияние корреляции данного сектора с ценой на нефть. </w:t>
      </w:r>
      <w:r>
        <w:br/>
      </w:r>
      <w:r>
        <w:rPr>
          <w:rFonts w:ascii="Times New Roman"/>
          <w:b w:val="false"/>
          <w:i w:val="false"/>
          <w:color w:val="000000"/>
          <w:sz w:val="28"/>
        </w:rPr>
        <w:t xml:space="preserve">
      Индекс "SWGBI 80% USD hedged" включает облигации 19 стран, а индекс "MSCI World Index ех. Energy" включает акции компаний 23 промышленно развитых стран. </w:t>
      </w:r>
      <w:r>
        <w:br/>
      </w:r>
      <w:r>
        <w:rPr>
          <w:rFonts w:ascii="Times New Roman"/>
          <w:b w:val="false"/>
          <w:i w:val="false"/>
          <w:color w:val="000000"/>
          <w:sz w:val="28"/>
        </w:rPr>
        <w:t>
      В целях контроля и управления рисками в инвестиционной стратегии определены лимиты и ограничения по операциям с активами Фонда (см. Главы 3-6 </w:t>
      </w:r>
      <w:r>
        <w:rPr>
          <w:rFonts w:ascii="Times New Roman"/>
          <w:b w:val="false"/>
          <w:i w:val="false"/>
          <w:color w:val="000000"/>
          <w:sz w:val="28"/>
        </w:rPr>
        <w:t xml:space="preserve">P010787_ </w:t>
      </w:r>
      <w:r>
        <w:rPr>
          <w:rFonts w:ascii="Times New Roman"/>
          <w:b w:val="false"/>
          <w:i w:val="false"/>
          <w:color w:val="000000"/>
          <w:sz w:val="28"/>
        </w:rPr>
        <w:t xml:space="preserve">"Правила осуществления инвестиционных операций Национального фонда Республики Казахстан" одобренных Постановлением Правительства Республики Казахстан от 9.06.2001г. N 787). </w:t>
      </w:r>
      <w:r>
        <w:br/>
      </w:r>
      <w:r>
        <w:rPr>
          <w:rFonts w:ascii="Times New Roman"/>
          <w:b w:val="false"/>
          <w:i w:val="false"/>
          <w:color w:val="000000"/>
          <w:sz w:val="28"/>
        </w:rPr>
        <w:t xml:space="preserve">
      Для управления и контроля за рисками Банк заключил соглашение с компанией "Barra International" являющейся лидером в области предоставления услуг по оценке рисков портфелей ценных бумаг с фиксированным доходом и акции. В частности, модель данной компании, в основе которой лежит мульти-факторная модель, позволяет производить оценку ожидаемого изменения отклонения доходности управляемого портфеля от эталонного (Expected Tracking еrrоr), производить оптимизацию портфеля, оценивать показатель величины риска (Value at Risк, VаR).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Обзор рынков за 2001 год </w:t>
      </w:r>
      <w:r>
        <w:br/>
      </w:r>
      <w:r>
        <w:rPr>
          <w:rFonts w:ascii="Times New Roman"/>
          <w:b w:val="false"/>
          <w:i w:val="false"/>
          <w:color w:val="000000"/>
          <w:sz w:val="28"/>
        </w:rPr>
        <w:t xml:space="preserve">
      Экономический обзор </w:t>
      </w:r>
      <w:r>
        <w:br/>
      </w:r>
      <w:r>
        <w:rPr>
          <w:rFonts w:ascii="Times New Roman"/>
          <w:b w:val="false"/>
          <w:i w:val="false"/>
          <w:color w:val="000000"/>
          <w:sz w:val="28"/>
        </w:rPr>
        <w:t xml:space="preserve">
      Мировая экономика в начале 2001 года находилась в периоде большой неопределенности, в особенности, в отношении дальнейшего развития экономики США. Это было вызвано уменьшением спроса на инвестиции в секторе высоких технологий. </w:t>
      </w:r>
      <w:r>
        <w:br/>
      </w:r>
      <w:r>
        <w:rPr>
          <w:rFonts w:ascii="Times New Roman"/>
          <w:b w:val="false"/>
          <w:i w:val="false"/>
          <w:color w:val="000000"/>
          <w:sz w:val="28"/>
        </w:rPr>
        <w:t xml:space="preserve">
      Однако, снижение доходов корпораций имело небольшой эффект на потребительский спрос. Покупательский спрос на рынке недвижимости был удивительно высоким в течение первого полугодия 2001 года. Оптимизм потребителей и бизнеса в США увеличивался. Причиной оптимизма было снижение процентных ставок, неординарное снижение ставки налогов осенью 2000 года, а также снижение волатильности на рынке акций. Федеральный Резервный банк понизил ставки в первом квартале на 1.5%, во втором на 1.25%. </w:t>
      </w:r>
      <w:r>
        <w:br/>
      </w:r>
      <w:r>
        <w:rPr>
          <w:rFonts w:ascii="Times New Roman"/>
          <w:b w:val="false"/>
          <w:i w:val="false"/>
          <w:color w:val="000000"/>
          <w:sz w:val="28"/>
        </w:rPr>
        <w:t xml:space="preserve">
      Европейский Центральный банк снизил учетную ставку на 1.5% в 2001 г. Причиной послужили самые низкие когда-либо показатели роста развития реального сектора экономики в евро зоне, что усилило давление на Европейский Центральный банк на снижение процентных ставок. </w:t>
      </w:r>
      <w:r>
        <w:br/>
      </w:r>
      <w:r>
        <w:rPr>
          <w:rFonts w:ascii="Times New Roman"/>
          <w:b w:val="false"/>
          <w:i w:val="false"/>
          <w:color w:val="000000"/>
          <w:sz w:val="28"/>
        </w:rPr>
        <w:t xml:space="preserve">
      Экономики некоторых азиатских стран, включая Японию, особенно сильно пострадали от снижения спроса в секторе высоких технологий. По состоянию на ноябрь, сокращение объемов промышленного производства за предшествовавшие 12 месяцев составило 13%. В ноябре-декабре индекс потребительских цен составлял - 0.8%. Объем розничных продаж упал к концу года до - 3,5%, в ноябре значение этого показателя было - 0,7%.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Рынок акций </w:t>
      </w:r>
      <w:r>
        <w:br/>
      </w:r>
      <w:r>
        <w:rPr>
          <w:rFonts w:ascii="Times New Roman"/>
          <w:b w:val="false"/>
          <w:i w:val="false"/>
          <w:color w:val="000000"/>
          <w:sz w:val="28"/>
        </w:rPr>
        <w:t xml:space="preserve">
      Доходность за 2001 год на рынке акций была в целом отрицательной. Рынки акций характеризовались большой разницей в доходности между странами и секторами экономики. </w:t>
      </w:r>
      <w:r>
        <w:br/>
      </w:r>
      <w:r>
        <w:rPr>
          <w:rFonts w:ascii="Times New Roman"/>
          <w:b w:val="false"/>
          <w:i w:val="false"/>
          <w:color w:val="000000"/>
          <w:sz w:val="28"/>
        </w:rPr>
        <w:t xml:space="preserve">
      По данным MSCI World Indех, в 2001 году цены на акции упали на 16.5%, по сравнению с 2000 годом, когда цены упали на 7.7%. </w:t>
      </w:r>
      <w:r>
        <w:br/>
      </w:r>
      <w:r>
        <w:rPr>
          <w:rFonts w:ascii="Times New Roman"/>
          <w:b w:val="false"/>
          <w:i w:val="false"/>
          <w:color w:val="000000"/>
          <w:sz w:val="28"/>
        </w:rPr>
        <w:t xml:space="preserve">
      Цены на рынке акций падали в течение первого квартала 2001 года по причинам, связанным со снизившимся уровнем потребления в США, в особенности со снизившимся спросом на инвестиции. В начале апреля 2001 года цены на рынке акций упали в связи с сообщением крупных компаний технологического сектора о предстоящих невысоких прогнозных данных по прибыли. Как только вышли реальные цифры, цены на рынке стали расти в апреле и мае. Во втором квартале цены на акции показали позитивный тренд на акции американских компаний. </w:t>
      </w:r>
      <w:r>
        <w:br/>
      </w:r>
      <w:r>
        <w:rPr>
          <w:rFonts w:ascii="Times New Roman"/>
          <w:b w:val="false"/>
          <w:i w:val="false"/>
          <w:color w:val="000000"/>
          <w:sz w:val="28"/>
        </w:rPr>
        <w:t xml:space="preserve">
      Цены на акции технологических компаний стабилизировались в течение 2 квартала 2001 г. Год назад, инвесторы имели большие ожидания относительно будущих доходов технологических компаний, и цены на акции достигли рекордных высот в сравнении с текущими доходами. Снижение цен на акции продолжалось в течение третьего квартала 2001 года, а особенно цены на акции упали после 11 сентября. К концу сентября цены стабилизировались. Особенно сильным было падение цен на европейском и японском рынке - соответственно на 31 и 28 процент. </w:t>
      </w:r>
      <w:r>
        <w:br/>
      </w:r>
      <w:r>
        <w:rPr>
          <w:rFonts w:ascii="Times New Roman"/>
          <w:b w:val="false"/>
          <w:i w:val="false"/>
          <w:color w:val="000000"/>
          <w:sz w:val="28"/>
        </w:rPr>
        <w:t xml:space="preserve">
      Цены на акции американских и европейских компаний в четвертом квартале выросли в связи с тем, что экономика США стала показывать признаки выхода из рецессии.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Рынок ценных бумаг с фиксированным доходом </w:t>
      </w:r>
      <w:r>
        <w:br/>
      </w:r>
      <w:r>
        <w:rPr>
          <w:rFonts w:ascii="Times New Roman"/>
          <w:b w:val="false"/>
          <w:i w:val="false"/>
          <w:color w:val="000000"/>
          <w:sz w:val="28"/>
        </w:rPr>
        <w:t xml:space="preserve">
      По сравнению с 2000 годом, доходность по государственным облигациям снизилась с 7.7% в 2000 году до 5.7% в 2001 году по данным индекса Salomon Smith Barney World Government Bond Indех. </w:t>
      </w:r>
      <w:r>
        <w:br/>
      </w:r>
      <w:r>
        <w:rPr>
          <w:rFonts w:ascii="Times New Roman"/>
          <w:b w:val="false"/>
          <w:i w:val="false"/>
          <w:color w:val="000000"/>
          <w:sz w:val="28"/>
        </w:rPr>
        <w:t xml:space="preserve">
      Рынок ценных бумаг с фиксированным доходом характеризовался большим уровнем волатильности в течение 2001 года. Изменение доходности по 10-летним государственным облигациям шло параллельно с изменениями на рынке акций. Доходность по европейским облигациям следовала тому же тренду, но в общем была ниже чем в США, так как инфляция в Европе снизилась на значение меньшее, чем ожидалось. В Японии на доходность облигаций повлияли политические события. Доходность значительно снизилась после того, как Японский центральный банк уменьшил краткосрочные процентные ставки, сигнализируя о том, что он хочет сдержать понижение потребительских цен. Многие аналитики считают, что тем самым, центральный банк хочет контролировать предложение денег для стабилизации цен, т.е. поддержания нулевой инфляции. </w:t>
      </w:r>
      <w:r>
        <w:br/>
      </w:r>
      <w:r>
        <w:rPr>
          <w:rFonts w:ascii="Times New Roman"/>
          <w:b w:val="false"/>
          <w:i w:val="false"/>
          <w:color w:val="000000"/>
          <w:sz w:val="28"/>
        </w:rPr>
        <w:t xml:space="preserve">
      Во втором квартале доходность облигаций выросла на 0.25% в США и Германии, и осталась на том же уровне в Японии. Это повышение должно быть рассмотрено в свете необычайно низких процентных ставок в начале квартала и ожиданий инвесторов об экономическом росте и повышении процентных ставок в будущем. Некоторые экономические показатели, опубликованные в США во втором квартале были выше, чем ожидались, особенно в автомобильном и строительном секторе. Высокая инфляция и более высокая, чем ожидалось, покупательская способность, держали доходность по длинным облигациям высокой. </w:t>
      </w:r>
      <w:r>
        <w:br/>
      </w:r>
      <w:r>
        <w:rPr>
          <w:rFonts w:ascii="Times New Roman"/>
          <w:b w:val="false"/>
          <w:i w:val="false"/>
          <w:color w:val="000000"/>
          <w:sz w:val="28"/>
        </w:rPr>
        <w:t xml:space="preserve">
      В третьем квартале рынки ценных бумаг с фиксированным доходом в США и Европе показали хороший доход. Федеральный Резервный Банк и Европейский Центральный Банк снизили учетную ставку несколько раз в течение квартала на 1.25% и 0.75% соответственно. Самое большое снижение процентных ставок имело место после 11 сентября, которое имело цель смягчения экономического воздействия террористических актов в США. </w:t>
      </w:r>
      <w:r>
        <w:br/>
      </w:r>
      <w:r>
        <w:rPr>
          <w:rFonts w:ascii="Times New Roman"/>
          <w:b w:val="false"/>
          <w:i w:val="false"/>
          <w:color w:val="000000"/>
          <w:sz w:val="28"/>
        </w:rPr>
        <w:t xml:space="preserve">
      Доходность по японским облигациям была слабо отрицательной в третьем квартале. Япония, в течение длительного периода, переживает период экономической стагнации. Так как ставки очень маленькие, то трудно предусмотреть какое-либо значительное снижение процентных ставок на этом рынке. Экономическая ситуация также не представляет возможности повышения процентных ставок. </w:t>
      </w:r>
      <w:r>
        <w:br/>
      </w:r>
      <w:r>
        <w:rPr>
          <w:rFonts w:ascii="Times New Roman"/>
          <w:b w:val="false"/>
          <w:i w:val="false"/>
          <w:color w:val="000000"/>
          <w:sz w:val="28"/>
        </w:rPr>
        <w:t xml:space="preserve">
      Серия понижений процентных ставок Европейским центральным банком снизила доходность по государственным ценным бумагам. Доходность затем резко упала после терактов 11 сентября, а в конце года поднялась. Таким образом, доходность по облигациям в конце года была приблизительно равна доходости в начале года. Растущее чувство оптимизма о предстоящем развитии экономики и стабилизации или повышении процентных ставок повлияло на повышение доходности по облигациям. Несмотря на то, что в ноябре доходность по государственным ценным бумагам была самой низкой в течение последней декады, годовая доходность по государственным ценным бумагам США составила 6.75%.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Деятельность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Управление. </w:t>
      </w:r>
      <w:r>
        <w:br/>
      </w:r>
      <w:r>
        <w:rPr>
          <w:rFonts w:ascii="Times New Roman"/>
          <w:b w:val="false"/>
          <w:i w:val="false"/>
          <w:color w:val="000000"/>
          <w:sz w:val="28"/>
        </w:rPr>
        <w:t xml:space="preserve">
      С 18 мая 2001 года на счет Национального фонда начали поступать первые суммы. Также 11 июня 2001 года была зачислена сумма в 674.378.570,70 долларов США на счет Фонда по окончанию депозита размещенного Министерством финансов Республики Казахстан от лица Национального фонда Республики Казахстан в Национальном Банке Казахстана. После поступления вышеуказанного депозита Национальный Банк приступил к активным операциям по управлению портфелем фонда. </w:t>
      </w:r>
      <w:r>
        <w:br/>
      </w:r>
      <w:r>
        <w:rPr>
          <w:rFonts w:ascii="Times New Roman"/>
          <w:b w:val="false"/>
          <w:i w:val="false"/>
          <w:color w:val="000000"/>
          <w:sz w:val="28"/>
        </w:rPr>
        <w:t xml:space="preserve">
      Общая рыночная стоимость валютного портфеля Национального фонда 31 декабря 2001 года была равна 1.240.372.900 долларам США. Рыночная стоимость ценных бумаг, входящих в состав портфеля Фонда, основывается на данных контрпартнера Национального Банка Morgan Stanley Dean Witter и выражает цену данных бумаг, по которой они могли быть проданы на отчетный день на международных рынках. Базой для оценки рыночной стоимости портфеля Национального фонда в данном отчете служит дата сделки. </w:t>
      </w:r>
      <w:r>
        <w:br/>
      </w:r>
      <w:r>
        <w:rPr>
          <w:rFonts w:ascii="Times New Roman"/>
          <w:b w:val="false"/>
          <w:i w:val="false"/>
          <w:color w:val="000000"/>
          <w:sz w:val="28"/>
        </w:rPr>
        <w:t xml:space="preserve">
      С 15 мая по 31 декабря на тенговый счет фонда поступило 93.492.764.938,90 казахстанских тенге, из них 88.528.743.197,53 тенге поступили от Министерства финансов Республики Казахстан и 4.964.021.741,37 тенге от реконвертации долларов США для перечисления компенсации потерь республиканского и местных бюджетов. Со счета Национального фонда в тенге в Национальном Банке за отчетный период были совершены изъятия на сумму 90.906.981.243,95 тенге, из которых 37.216.032,45 тенге были перечислены в пользу Национального Банка в качестве вознаграждения за управление Национальным фондом Республики Казахстан. Национальным Банком периодически проводилась конвертация поступающих тенге в доллары США на общую сумму 83.360.657.579,67 тенге, которые были зачислены на счет Национального фонда в иностранной валюте. Сумма перечислений для компенсаций потерь республиканского и местных бюджетов составила 7.509.107.631,83 тенге. Неконвертированными на 31 декабря 2001 года (с учетом заключительных оборотов) остались 2.585.783.694,95 казахстанских тенге. </w:t>
      </w:r>
      <w:r>
        <w:br/>
      </w:r>
      <w:r>
        <w:rPr>
          <w:rFonts w:ascii="Times New Roman"/>
          <w:b w:val="false"/>
          <w:i w:val="false"/>
          <w:color w:val="000000"/>
          <w:sz w:val="28"/>
        </w:rPr>
        <w:t xml:space="preserve">
      На 31 декабря 2001 года все активы Фонда составляли стабилизационный </w:t>
      </w:r>
    </w:p>
    <w:bookmarkEnd w:id="14"/>
    <w:bookmarkStart w:name="z25"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портфель, рыночная стоимость которого должна составлять не менее 20% от </w:t>
      </w:r>
    </w:p>
    <w:p>
      <w:pPr>
        <w:spacing w:after="0"/>
        <w:ind w:left="0"/>
        <w:jc w:val="both"/>
      </w:pPr>
      <w:r>
        <w:rPr>
          <w:rFonts w:ascii="Times New Roman"/>
          <w:b w:val="false"/>
          <w:i w:val="false"/>
          <w:color w:val="000000"/>
          <w:sz w:val="28"/>
        </w:rPr>
        <w:t>рыночной стоимости всех активов Фонда.</w:t>
      </w:r>
    </w:p>
    <w:p>
      <w:pPr>
        <w:spacing w:after="0"/>
        <w:ind w:left="0"/>
        <w:jc w:val="both"/>
      </w:pPr>
      <w:r>
        <w:rPr>
          <w:rFonts w:ascii="Times New Roman"/>
          <w:b w:val="false"/>
          <w:i w:val="false"/>
          <w:color w:val="000000"/>
          <w:sz w:val="28"/>
        </w:rPr>
        <w:t xml:space="preserve">     Среди операций, проведенных Национальным Банком с активами </w:t>
      </w:r>
    </w:p>
    <w:p>
      <w:pPr>
        <w:spacing w:after="0"/>
        <w:ind w:left="0"/>
        <w:jc w:val="both"/>
      </w:pPr>
      <w:r>
        <w:rPr>
          <w:rFonts w:ascii="Times New Roman"/>
          <w:b w:val="false"/>
          <w:i w:val="false"/>
          <w:color w:val="000000"/>
          <w:sz w:val="28"/>
        </w:rPr>
        <w:t xml:space="preserve">Национального фонда за отчетный период были проведены 65 покупок ценных </w:t>
      </w:r>
    </w:p>
    <w:p>
      <w:pPr>
        <w:spacing w:after="0"/>
        <w:ind w:left="0"/>
        <w:jc w:val="both"/>
      </w:pPr>
      <w:r>
        <w:rPr>
          <w:rFonts w:ascii="Times New Roman"/>
          <w:b w:val="false"/>
          <w:i w:val="false"/>
          <w:color w:val="000000"/>
          <w:sz w:val="28"/>
        </w:rPr>
        <w:t>бумаг и 34 продаж ценных бумаг.</w:t>
      </w:r>
    </w:p>
    <w:p>
      <w:pPr>
        <w:spacing w:after="0"/>
        <w:ind w:left="0"/>
        <w:jc w:val="both"/>
      </w:pPr>
      <w:r>
        <w:rPr>
          <w:rFonts w:ascii="Times New Roman"/>
          <w:b w:val="false"/>
          <w:i w:val="false"/>
          <w:color w:val="000000"/>
          <w:sz w:val="28"/>
        </w:rPr>
        <w:t xml:space="preserve">                    Динамика распределения активов </w:t>
      </w:r>
    </w:p>
    <w:p>
      <w:pPr>
        <w:spacing w:after="0"/>
        <w:ind w:left="0"/>
        <w:jc w:val="both"/>
      </w:pPr>
      <w:r>
        <w:rPr>
          <w:rFonts w:ascii="Times New Roman"/>
          <w:b w:val="false"/>
          <w:i w:val="false"/>
          <w:color w:val="000000"/>
          <w:sz w:val="28"/>
        </w:rPr>
        <w:t>               Национального фонда Республики Казахстан</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Доллары США                !    30.06.01.   !  30.09.01  !  31.12.01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ГЦБ                      16,56%         11,88%        27,84%</w:t>
      </w:r>
    </w:p>
    <w:p>
      <w:pPr>
        <w:spacing w:after="0"/>
        <w:ind w:left="0"/>
        <w:jc w:val="both"/>
      </w:pPr>
      <w:r>
        <w:rPr>
          <w:rFonts w:ascii="Times New Roman"/>
          <w:b w:val="false"/>
          <w:i w:val="false"/>
          <w:color w:val="000000"/>
          <w:sz w:val="28"/>
        </w:rPr>
        <w:t>           МФО                       9,99%          9,56%         0,00%</w:t>
      </w:r>
    </w:p>
    <w:p>
      <w:pPr>
        <w:spacing w:after="0"/>
        <w:ind w:left="0"/>
        <w:jc w:val="both"/>
      </w:pPr>
      <w:r>
        <w:rPr>
          <w:rFonts w:ascii="Times New Roman"/>
          <w:b w:val="false"/>
          <w:i w:val="false"/>
          <w:color w:val="000000"/>
          <w:sz w:val="28"/>
        </w:rPr>
        <w:t>     Агентские бумаги               67,11%         76,76%        71,44%</w:t>
      </w:r>
    </w:p>
    <w:p>
      <w:pPr>
        <w:spacing w:after="0"/>
        <w:ind w:left="0"/>
        <w:jc w:val="both"/>
      </w:pPr>
      <w:r>
        <w:rPr>
          <w:rFonts w:ascii="Times New Roman"/>
          <w:b w:val="false"/>
          <w:i w:val="false"/>
          <w:color w:val="000000"/>
          <w:sz w:val="28"/>
        </w:rPr>
        <w:t>     Всего облигаций                93,67%         98,21%        99,28%</w:t>
      </w:r>
    </w:p>
    <w:p>
      <w:pPr>
        <w:spacing w:after="0"/>
        <w:ind w:left="0"/>
        <w:jc w:val="both"/>
      </w:pPr>
      <w:r>
        <w:rPr>
          <w:rFonts w:ascii="Times New Roman"/>
          <w:b w:val="false"/>
          <w:i w:val="false"/>
          <w:color w:val="000000"/>
          <w:sz w:val="28"/>
        </w:rPr>
        <w:t>        Депозиты                     6,26%          1,79%         0,72%</w:t>
      </w:r>
    </w:p>
    <w:p>
      <w:pPr>
        <w:spacing w:after="0"/>
        <w:ind w:left="0"/>
        <w:jc w:val="both"/>
      </w:pPr>
      <w:r>
        <w:rPr>
          <w:rFonts w:ascii="Times New Roman"/>
          <w:b w:val="false"/>
          <w:i w:val="false"/>
          <w:color w:val="000000"/>
          <w:sz w:val="28"/>
        </w:rPr>
        <w:t>     Всего депозитов                 6,26%          1,79%         0,72%</w:t>
      </w:r>
    </w:p>
    <w:p>
      <w:pPr>
        <w:spacing w:after="0"/>
        <w:ind w:left="0"/>
        <w:jc w:val="both"/>
      </w:pPr>
      <w:r>
        <w:rPr>
          <w:rFonts w:ascii="Times New Roman"/>
          <w:b w:val="false"/>
          <w:i w:val="false"/>
          <w:color w:val="000000"/>
          <w:sz w:val="28"/>
        </w:rPr>
        <w:t xml:space="preserve">       Наличность                    0,07%          0,00%         0,00% </w:t>
      </w:r>
    </w:p>
    <w:p>
      <w:pPr>
        <w:spacing w:after="0"/>
        <w:ind w:left="0"/>
        <w:jc w:val="both"/>
      </w:pPr>
      <w:r>
        <w:rPr>
          <w:rFonts w:ascii="Times New Roman"/>
          <w:b w:val="false"/>
          <w:i w:val="false"/>
          <w:color w:val="000000"/>
          <w:sz w:val="28"/>
        </w:rPr>
        <w:t>     Всего наличность                0,07%          0,00%         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100%           100%          100%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 отчетный период Национальным Банком Казахстана активы Фонда были размещены в основном в инструменты денежного рынка, в частности в государственные ценные бумаги США, доля которых в портфеле Национального фонда на 31 декабря 2001 года составила 27,84%. Ценные бумаги агентств США составили наиболее крупную часть портфеля при доле в 71,44%. Незначительную часть портфеля Национального Фонда 0,72% на 31 декабря 2001 года составили деньги, размещаемые через Федеральную Резервную Систему США в иностранных банках на один день под залог ценных бумаг. </w:t>
      </w:r>
      <w:r>
        <w:br/>
      </w:r>
      <w:r>
        <w:rPr>
          <w:rFonts w:ascii="Times New Roman"/>
          <w:b w:val="false"/>
          <w:i w:val="false"/>
          <w:color w:val="000000"/>
          <w:sz w:val="28"/>
        </w:rPr>
        <w:t>
 </w:t>
      </w:r>
      <w:r>
        <w:br/>
      </w:r>
      <w:r>
        <w:rPr>
          <w:rFonts w:ascii="Times New Roman"/>
          <w:b w:val="false"/>
          <w:i w:val="false"/>
          <w:color w:val="000000"/>
          <w:sz w:val="28"/>
        </w:rPr>
        <w:t xml:space="preserve">
      Доходность и риски </w:t>
      </w:r>
      <w:r>
        <w:br/>
      </w:r>
      <w:r>
        <w:rPr>
          <w:rFonts w:ascii="Times New Roman"/>
          <w:b w:val="false"/>
          <w:i w:val="false"/>
          <w:color w:val="000000"/>
          <w:sz w:val="28"/>
        </w:rPr>
        <w:t xml:space="preserve">
      Доходность стабилизационного портфеля за период с 1 июня по 31 декабря 2001 года составила 2,86%, или 4,87% годовых. Доходность эталонного портфеля Salomon 6-month US Treasury Bill Index за тот же период равна 2,13%, или 3,66% годовых. Таким образом, сверхдоходность стабилизационного портфеля за период с 1 июня по 31 декабря 2001 года составила в сравнении с эталонным портфелем 0,73%. Более высокая по сравнению с эталонной, доходность стабилизационного портфеля была достигнута в результате управления дюрацией (см. таблицу). В течение отчетного периода Национальный Банк увеличивал дюрацию до уровня 0,67 и понижал до уровня 0,44, в зависимости от ожиданий изменения краткосрочных процентных ставок. Дюрация стабилизационного портфеля согласно Правилам </w:t>
      </w:r>
    </w:p>
    <w:bookmarkEnd w:id="16"/>
    <w:bookmarkStart w:name="z27"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осуществления инвестиционных операций Национального фонда Республики </w:t>
      </w:r>
    </w:p>
    <w:p>
      <w:pPr>
        <w:spacing w:after="0"/>
        <w:ind w:left="0"/>
        <w:jc w:val="both"/>
      </w:pPr>
      <w:r>
        <w:rPr>
          <w:rFonts w:ascii="Times New Roman"/>
          <w:b w:val="false"/>
          <w:i w:val="false"/>
          <w:color w:val="000000"/>
          <w:sz w:val="28"/>
        </w:rPr>
        <w:t xml:space="preserve">Казахстан не должна превышать показателя 0,75. Также значительный вклад в </w:t>
      </w:r>
    </w:p>
    <w:p>
      <w:pPr>
        <w:spacing w:after="0"/>
        <w:ind w:left="0"/>
        <w:jc w:val="both"/>
      </w:pPr>
      <w:r>
        <w:rPr>
          <w:rFonts w:ascii="Times New Roman"/>
          <w:b w:val="false"/>
          <w:i w:val="false"/>
          <w:color w:val="000000"/>
          <w:sz w:val="28"/>
        </w:rPr>
        <w:t xml:space="preserve">увеличение доходности оказало управление изменением соотношения состава </w:t>
      </w:r>
    </w:p>
    <w:p>
      <w:pPr>
        <w:spacing w:after="0"/>
        <w:ind w:left="0"/>
        <w:jc w:val="both"/>
      </w:pPr>
      <w:r>
        <w:rPr>
          <w:rFonts w:ascii="Times New Roman"/>
          <w:b w:val="false"/>
          <w:i w:val="false"/>
          <w:color w:val="000000"/>
          <w:sz w:val="28"/>
        </w:rPr>
        <w:t xml:space="preserve">ценных бумаг портфеля и выбор сектора от 6 до 12 месяцев, где доходность </w:t>
      </w:r>
    </w:p>
    <w:p>
      <w:pPr>
        <w:spacing w:after="0"/>
        <w:ind w:left="0"/>
        <w:jc w:val="both"/>
      </w:pPr>
      <w:r>
        <w:rPr>
          <w:rFonts w:ascii="Times New Roman"/>
          <w:b w:val="false"/>
          <w:i w:val="false"/>
          <w:color w:val="000000"/>
          <w:sz w:val="28"/>
        </w:rPr>
        <w:t xml:space="preserve">за время владения ценными бумагами была выше доходности депозитов и ценных </w:t>
      </w:r>
    </w:p>
    <w:p>
      <w:pPr>
        <w:spacing w:after="0"/>
        <w:ind w:left="0"/>
        <w:jc w:val="both"/>
      </w:pPr>
      <w:r>
        <w:rPr>
          <w:rFonts w:ascii="Times New Roman"/>
          <w:b w:val="false"/>
          <w:i w:val="false"/>
          <w:color w:val="000000"/>
          <w:sz w:val="28"/>
        </w:rPr>
        <w:t>бумаг до 6 месяцев.</w:t>
      </w:r>
    </w:p>
    <w:p>
      <w:pPr>
        <w:spacing w:after="0"/>
        <w:ind w:left="0"/>
        <w:jc w:val="both"/>
      </w:pPr>
      <w:r>
        <w:rPr>
          <w:rFonts w:ascii="Times New Roman"/>
          <w:b w:val="false"/>
          <w:i w:val="false"/>
          <w:color w:val="000000"/>
          <w:sz w:val="28"/>
        </w:rPr>
        <w:t>                Сравнительная таблица доходности портфеля</w:t>
      </w:r>
    </w:p>
    <w:p>
      <w:pPr>
        <w:spacing w:after="0"/>
        <w:ind w:left="0"/>
        <w:jc w:val="both"/>
      </w:pPr>
      <w:r>
        <w:rPr>
          <w:rFonts w:ascii="Times New Roman"/>
          <w:b w:val="false"/>
          <w:i w:val="false"/>
          <w:color w:val="000000"/>
          <w:sz w:val="28"/>
        </w:rPr>
        <w:t>                      против эталонного портфеля.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Портфель    !  Эталон     ! Сверхдоходность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Июнь                      0,26          0,37              -0,11 </w:t>
      </w:r>
    </w:p>
    <w:p>
      <w:pPr>
        <w:spacing w:after="0"/>
        <w:ind w:left="0"/>
        <w:jc w:val="both"/>
      </w:pPr>
      <w:r>
        <w:rPr>
          <w:rFonts w:ascii="Times New Roman"/>
          <w:b w:val="false"/>
          <w:i w:val="false"/>
          <w:color w:val="000000"/>
          <w:sz w:val="28"/>
        </w:rPr>
        <w:t xml:space="preserve">    II квартал                0,26          0,37              -0,11        </w:t>
      </w:r>
    </w:p>
    <w:p>
      <w:pPr>
        <w:spacing w:after="0"/>
        <w:ind w:left="0"/>
        <w:jc w:val="both"/>
      </w:pPr>
      <w:r>
        <w:rPr>
          <w:rFonts w:ascii="Times New Roman"/>
          <w:b w:val="false"/>
          <w:i w:val="false"/>
          <w:color w:val="000000"/>
          <w:sz w:val="28"/>
        </w:rPr>
        <w:t xml:space="preserve">    Июль                      0,42          0,35               0,07   </w:t>
      </w:r>
    </w:p>
    <w:p>
      <w:pPr>
        <w:spacing w:after="0"/>
        <w:ind w:left="0"/>
        <w:jc w:val="both"/>
      </w:pPr>
      <w:r>
        <w:rPr>
          <w:rFonts w:ascii="Times New Roman"/>
          <w:b w:val="false"/>
          <w:i w:val="false"/>
          <w:color w:val="000000"/>
          <w:sz w:val="28"/>
        </w:rPr>
        <w:t>    Август                    0,35          0,33               0,02</w:t>
      </w:r>
    </w:p>
    <w:p>
      <w:pPr>
        <w:spacing w:after="0"/>
        <w:ind w:left="0"/>
        <w:jc w:val="both"/>
      </w:pPr>
      <w:r>
        <w:rPr>
          <w:rFonts w:ascii="Times New Roman"/>
          <w:b w:val="false"/>
          <w:i w:val="false"/>
          <w:color w:val="000000"/>
          <w:sz w:val="28"/>
        </w:rPr>
        <w:t>    Сентябрь                  0,92          0,30               0,62</w:t>
      </w:r>
    </w:p>
    <w:p>
      <w:pPr>
        <w:spacing w:after="0"/>
        <w:ind w:left="0"/>
        <w:jc w:val="both"/>
      </w:pPr>
      <w:r>
        <w:rPr>
          <w:rFonts w:ascii="Times New Roman"/>
          <w:b w:val="false"/>
          <w:i w:val="false"/>
          <w:color w:val="000000"/>
          <w:sz w:val="28"/>
        </w:rPr>
        <w:t>    III квартал               1,70          0,98               0,72</w:t>
      </w:r>
    </w:p>
    <w:p>
      <w:pPr>
        <w:spacing w:after="0"/>
        <w:ind w:left="0"/>
        <w:jc w:val="both"/>
      </w:pPr>
      <w:r>
        <w:rPr>
          <w:rFonts w:ascii="Times New Roman"/>
          <w:b w:val="false"/>
          <w:i w:val="false"/>
          <w:color w:val="000000"/>
          <w:sz w:val="28"/>
        </w:rPr>
        <w:t>    Октябрь                   0,47          0,29               0,19</w:t>
      </w:r>
    </w:p>
    <w:p>
      <w:pPr>
        <w:spacing w:after="0"/>
        <w:ind w:left="0"/>
        <w:jc w:val="both"/>
      </w:pPr>
      <w:r>
        <w:rPr>
          <w:rFonts w:ascii="Times New Roman"/>
          <w:b w:val="false"/>
          <w:i w:val="false"/>
          <w:color w:val="000000"/>
          <w:sz w:val="28"/>
        </w:rPr>
        <w:t>    Ноябрь                    0,08          0,25              -0,17</w:t>
      </w:r>
    </w:p>
    <w:p>
      <w:pPr>
        <w:spacing w:after="0"/>
        <w:ind w:left="0"/>
        <w:jc w:val="both"/>
      </w:pPr>
      <w:r>
        <w:rPr>
          <w:rFonts w:ascii="Times New Roman"/>
          <w:b w:val="false"/>
          <w:i w:val="false"/>
          <w:color w:val="000000"/>
          <w:sz w:val="28"/>
        </w:rPr>
        <w:t>    Декабрь                   0,33          0,23               0,09</w:t>
      </w:r>
    </w:p>
    <w:p>
      <w:pPr>
        <w:spacing w:after="0"/>
        <w:ind w:left="0"/>
        <w:jc w:val="both"/>
      </w:pPr>
      <w:r>
        <w:rPr>
          <w:rFonts w:ascii="Times New Roman"/>
          <w:b w:val="false"/>
          <w:i w:val="false"/>
          <w:color w:val="000000"/>
          <w:sz w:val="28"/>
        </w:rPr>
        <w:t xml:space="preserve">    IV квартал                0,88          0,77               0,11 </w:t>
      </w:r>
    </w:p>
    <w:p>
      <w:pPr>
        <w:spacing w:after="0"/>
        <w:ind w:left="0"/>
        <w:jc w:val="both"/>
      </w:pPr>
      <w:r>
        <w:rPr>
          <w:rFonts w:ascii="Times New Roman"/>
          <w:b w:val="false"/>
          <w:i w:val="false"/>
          <w:color w:val="000000"/>
          <w:sz w:val="28"/>
        </w:rPr>
        <w:t>    2001                      2,86          2,13               0,73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Общий доход (реализованный и нереализованный) за отчетный период, то есть с 18 мая по 31 декабря 2001 года, равен 30.965.699,63 долларам США. </w:t>
      </w:r>
      <w:r>
        <w:br/>
      </w:r>
      <w:r>
        <w:rPr>
          <w:rFonts w:ascii="Times New Roman"/>
          <w:b w:val="false"/>
          <w:i w:val="false"/>
          <w:color w:val="000000"/>
          <w:sz w:val="28"/>
        </w:rPr>
        <w:t xml:space="preserve">
      Доходность портфеля Национального фонда подсчитывалась Методом ежедневной переоценки (Daily Valuation Меthоd). Из имеющихся методов данный метод является одним из самых точных. Методология расчета доходности основывается на подсчете доходности, как ежедневное изменение рыночной стоимости принципала, портфель оценивается по рыночной цене в начале и в конце периода. В рыночную стоимость портфеля включаются доходы, накопленное вознаграждение и амортизация основного капитала. Все притоки и оттоки включаются в рыночную стоимость на начало следующего рабочего дня. </w:t>
      </w:r>
      <w:r>
        <w:br/>
      </w:r>
      <w:r>
        <w:rPr>
          <w:rFonts w:ascii="Times New Roman"/>
          <w:b w:val="false"/>
          <w:i w:val="false"/>
          <w:color w:val="000000"/>
          <w:sz w:val="28"/>
        </w:rPr>
        <w:t>
 </w:t>
      </w:r>
      <w:r>
        <w:br/>
      </w:r>
      <w:r>
        <w:rPr>
          <w:rFonts w:ascii="Times New Roman"/>
          <w:b w:val="false"/>
          <w:i w:val="false"/>
          <w:color w:val="000000"/>
          <w:sz w:val="28"/>
        </w:rPr>
        <w:t xml:space="preserve">
      3.2. Внешнее управление </w:t>
      </w:r>
      <w:r>
        <w:br/>
      </w:r>
      <w:r>
        <w:rPr>
          <w:rFonts w:ascii="Times New Roman"/>
          <w:b w:val="false"/>
          <w:i w:val="false"/>
          <w:color w:val="000000"/>
          <w:sz w:val="28"/>
        </w:rPr>
        <w:t xml:space="preserve">
      В соответствии с Правилами до 80% всех активов Фонда должна передаваться во внешнее управление. Рыночная стоимость активов Фонда передаваемых одному внешнему управляющему не должна превышать 150 млн. долларов США. Прежде всего, речь идет об управление сберегательным портфелем: акции (Global Equities) и ценные бумаги с фиксированным доходом (Global Fixed Inсоме). В этой связи Национальный Банк провел тендер по выбору внешних управляющих по данным типам мандата. По типу мандата Global Fixed Income в тендере принимало участие 16 компаний, по типу мандата Global Equities рассматривались предложения от 8 компаний. Относительно небольшое число участников тендера обуславливается высокими требованиями, предъявляемыми Национальным Банком к потенциальным участникам тендера. Наиболее важными критериями при выборе внешних управляющих были объем активов под управлением, как в общем, так и по каждому типу мандата в отдельности, опыт работы и профессионализм портфельных менеджеров и аналитиков, устойчивое финансовое положение, результаты управления по данным типам мандатов за последние 5 лет. В итоге было выбрано 6 внешних управляющих: 3 внешних управляющих - по типу мандата Global Fixed Income (Deutsche Asset Маnаgемеnt, State Street Global Аdvisоrs, BNP Paribas Asset Маnаgемеnt/FFТW), и 3 - по типу Global Equities (Morgan Stanley Investment Маnаgемеnt, HSBC Asset Маnаgемеnt, Credit Suisse Asset Маnаgемеnt). 28 декабря 2001 Национальный Банк подписал соглашения об управлении активами Фонда со всеми выбранными внешними управляющими.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Выбор кастодиана </w:t>
      </w:r>
      <w:r>
        <w:br/>
      </w:r>
      <w:r>
        <w:rPr>
          <w:rFonts w:ascii="Times New Roman"/>
          <w:b w:val="false"/>
          <w:i w:val="false"/>
          <w:color w:val="000000"/>
          <w:sz w:val="28"/>
        </w:rPr>
        <w:t xml:space="preserve">
      В настоящее время Национальный Банк работает с одним глобальным кастодианом, договор с которым был подписан в конце 2001 года. Объективными причинами решения работать с глобальным кастодианом стали отсутствие опыта внутри подразделения по учету и расчетам инвестиций в акции, ведение налоговых расчетов (согласно эталонному портфелю предполагалось инвестировать в ценные бумаги 21 страны), преимущество получения консолидированной отчетности, единый подход к учету всех ценных бумаг в портфеле. Свои услуги в данной области предложили компании JPMorgan Chase &amp; Со; Deutsche Bank АG; State Street Ваnк, Воstоn; ABN AMRO Mellon Global Securities Sеrviсеs. Ha основании поданных заявок Национальным Банком была проведена работа по выбору глобального кастодиана. Важными критериями при выборе кастодиана стали качество основных кастодиальных услуг, а также качество и спектр дополнительных </w:t>
      </w:r>
    </w:p>
    <w:bookmarkEnd w:id="18"/>
    <w:bookmarkStart w:name="z30"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услуг и их стоимость. После изучения всех поданных заявок компания ABN </w:t>
      </w:r>
    </w:p>
    <w:p>
      <w:pPr>
        <w:spacing w:after="0"/>
        <w:ind w:left="0"/>
        <w:jc w:val="both"/>
      </w:pPr>
      <w:r>
        <w:rPr>
          <w:rFonts w:ascii="Times New Roman"/>
          <w:b w:val="false"/>
          <w:i w:val="false"/>
          <w:color w:val="000000"/>
          <w:sz w:val="28"/>
        </w:rPr>
        <w:t xml:space="preserve">AMRO Mellon Global Securities Services была выбрана глобальным кастодианом </w:t>
      </w:r>
    </w:p>
    <w:p>
      <w:pPr>
        <w:spacing w:after="0"/>
        <w:ind w:left="0"/>
        <w:jc w:val="both"/>
      </w:pPr>
      <w:r>
        <w:rPr>
          <w:rFonts w:ascii="Times New Roman"/>
          <w:b w:val="false"/>
          <w:i w:val="false"/>
          <w:color w:val="000000"/>
          <w:sz w:val="28"/>
        </w:rPr>
        <w:t xml:space="preserve">Национального фонда. Компания ABN AMRO Mellon предлагает своим клиентам </w:t>
      </w:r>
    </w:p>
    <w:p>
      <w:pPr>
        <w:spacing w:after="0"/>
        <w:ind w:left="0"/>
        <w:jc w:val="both"/>
      </w:pPr>
      <w:r>
        <w:rPr>
          <w:rFonts w:ascii="Times New Roman"/>
          <w:b w:val="false"/>
          <w:i w:val="false"/>
          <w:color w:val="000000"/>
          <w:sz w:val="28"/>
        </w:rPr>
        <w:t xml:space="preserve">полный спектр требуемых услуг (core &amp; Value Added) в одном пакете. Также </w:t>
      </w:r>
    </w:p>
    <w:p>
      <w:pPr>
        <w:spacing w:after="0"/>
        <w:ind w:left="0"/>
        <w:jc w:val="both"/>
      </w:pPr>
      <w:r>
        <w:rPr>
          <w:rFonts w:ascii="Times New Roman"/>
          <w:b w:val="false"/>
          <w:i w:val="false"/>
          <w:color w:val="000000"/>
          <w:sz w:val="28"/>
        </w:rPr>
        <w:t>;стоит отметить, что стоимость ее услуг была наиболее конкурентоспособной.</w:t>
      </w:r>
    </w:p>
    <w:p>
      <w:pPr>
        <w:spacing w:after="0"/>
        <w:ind w:left="0"/>
        <w:jc w:val="both"/>
      </w:pPr>
      <w:r>
        <w:rPr>
          <w:rFonts w:ascii="Times New Roman"/>
          <w:b w:val="false"/>
          <w:i w:val="false"/>
          <w:color w:val="000000"/>
          <w:sz w:val="28"/>
        </w:rPr>
        <w:t xml:space="preserve">                         Финансовая отчетность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фонд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декабря 2001 года </w:t>
      </w:r>
    </w:p>
    <w:p>
      <w:pPr>
        <w:spacing w:after="0"/>
        <w:ind w:left="0"/>
        <w:jc w:val="both"/>
      </w:pPr>
      <w:r>
        <w:rPr>
          <w:rFonts w:ascii="Times New Roman"/>
          <w:b w:val="false"/>
          <w:i w:val="false"/>
          <w:color w:val="000000"/>
          <w:sz w:val="28"/>
        </w:rPr>
        <w:t>                  С заключением независимых аудиторов</w:t>
      </w:r>
    </w:p>
    <w:p>
      <w:pPr>
        <w:spacing w:after="0"/>
        <w:ind w:left="0"/>
        <w:jc w:val="both"/>
      </w:pPr>
      <w:r>
        <w:rPr>
          <w:rFonts w:ascii="Times New Roman"/>
          <w:b w:val="false"/>
          <w:i w:val="false"/>
          <w:color w:val="000000"/>
          <w:sz w:val="28"/>
        </w:rPr>
        <w:t>                 Национальный фонд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Финансовая отчетность </w:t>
      </w:r>
    </w:p>
    <w:p>
      <w:pPr>
        <w:spacing w:after="0"/>
        <w:ind w:left="0"/>
        <w:jc w:val="both"/>
      </w:pPr>
      <w:r>
        <w:rPr>
          <w:rFonts w:ascii="Times New Roman"/>
          <w:b w:val="false"/>
          <w:i w:val="false"/>
          <w:color w:val="000000"/>
          <w:sz w:val="28"/>
        </w:rPr>
        <w:t>                         31 декабря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Ernst &amp; Young                       Эрнст энд Янг</w:t>
      </w:r>
    </w:p>
    <w:p>
      <w:pPr>
        <w:spacing w:after="0"/>
        <w:ind w:left="0"/>
        <w:jc w:val="both"/>
      </w:pPr>
      <w:r>
        <w:rPr>
          <w:rFonts w:ascii="Times New Roman"/>
          <w:b w:val="false"/>
          <w:i w:val="false"/>
          <w:color w:val="000000"/>
          <w:sz w:val="28"/>
        </w:rPr>
        <w:t>;     273 Furmanova St.                   273 Ул. Фурманова</w:t>
      </w:r>
    </w:p>
    <w:p>
      <w:pPr>
        <w:spacing w:after="0"/>
        <w:ind w:left="0"/>
        <w:jc w:val="both"/>
      </w:pPr>
      <w:r>
        <w:rPr>
          <w:rFonts w:ascii="Times New Roman"/>
          <w:b w:val="false"/>
          <w:i w:val="false"/>
          <w:color w:val="000000"/>
          <w:sz w:val="28"/>
        </w:rPr>
        <w:t>     Almaty Kazakhstan 480099            Алматы Казахстан, 480099</w:t>
      </w:r>
    </w:p>
    <w:p>
      <w:pPr>
        <w:spacing w:after="0"/>
        <w:ind w:left="0"/>
        <w:jc w:val="both"/>
      </w:pPr>
      <w:r>
        <w:rPr>
          <w:rFonts w:ascii="Times New Roman"/>
          <w:b w:val="false"/>
          <w:i w:val="false"/>
          <w:color w:val="000000"/>
          <w:sz w:val="28"/>
        </w:rPr>
        <w:t>     Рhоnе:   7(3272) 585 960            Телефон: 7(3272) 585 960</w:t>
      </w:r>
    </w:p>
    <w:p>
      <w:pPr>
        <w:spacing w:after="0"/>
        <w:ind w:left="0"/>
        <w:jc w:val="both"/>
      </w:pPr>
      <w:r>
        <w:rPr>
          <w:rFonts w:ascii="Times New Roman"/>
          <w:b w:val="false"/>
          <w:i w:val="false"/>
          <w:color w:val="000000"/>
          <w:sz w:val="28"/>
        </w:rPr>
        <w:t>              7(3272) 585 969                     7(3272) 585 969</w:t>
      </w:r>
    </w:p>
    <w:p>
      <w:pPr>
        <w:spacing w:after="0"/>
        <w:ind w:left="0"/>
        <w:jc w:val="both"/>
      </w:pPr>
      <w:r>
        <w:rPr>
          <w:rFonts w:ascii="Times New Roman"/>
          <w:b w:val="false"/>
          <w:i w:val="false"/>
          <w:color w:val="000000"/>
          <w:sz w:val="28"/>
        </w:rPr>
        <w:t>     Fах:     7(3272) 585 961            Факс:    7(3272) 585 961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независимых аудиторов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Министерству финансов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Мы провели аудиторскую проверку прилагаемого отчета об активах и обязательствах Национального фонда Республики Казахстан (далее по тексту - "Фонд") по состоянию на 31 декабря 2001 года и соответствующих отчетов о финансово-хозяйственной деятельности, об изменениях в чистых активах и движении денежных средств за период с даты начала деятельности 23 августа 2000 года по 31 декабря 2001 года. Ответственность за данную финансовую отчетность несет руководство Фонда. Мы несем ответственность за выражение мнения об этой финансовой отчетности на основании проведенной нами аудиторской проверки. </w:t>
      </w:r>
      <w:r>
        <w:br/>
      </w:r>
      <w:r>
        <w:rPr>
          <w:rFonts w:ascii="Times New Roman"/>
          <w:b w:val="false"/>
          <w:i w:val="false"/>
          <w:color w:val="000000"/>
          <w:sz w:val="28"/>
        </w:rPr>
        <w:t xml:space="preserve">
     Мы провели нашу аудиторскую проверку в соответствии с Казахстанскими стандартами аудита. В соответствии с этими стандартами мы должны спланировать и провести аудиторскую проверку таким образом, чтобы получить достаточную уверенность в отсутствии существенных искажений в финансовой отчетности. Аудит включает в себя выборочную проверку данных для документального подтверждения сумм, содержащихся в финансовой отчетности и раскрытой в ней информации. Аудит также включает в себя анализ применяемых принципов бухгалтерского учета и существенных субъективных оценок сделанных руководством, а также анализ общего представления финансовой отчетности. Мы считаем, что проведенная аудиторская проверка дает нам достаточно оснований для выражения нашего мнения. </w:t>
      </w:r>
    </w:p>
    <w:bookmarkStart w:name="z31"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По нашему мнению, настоящая финансовая отчетность во всех </w:t>
      </w:r>
    </w:p>
    <w:p>
      <w:pPr>
        <w:spacing w:after="0"/>
        <w:ind w:left="0"/>
        <w:jc w:val="both"/>
      </w:pPr>
      <w:r>
        <w:rPr>
          <w:rFonts w:ascii="Times New Roman"/>
          <w:b w:val="false"/>
          <w:i w:val="false"/>
          <w:color w:val="000000"/>
          <w:sz w:val="28"/>
        </w:rPr>
        <w:t xml:space="preserve">существенных отношениях дает достоверное представление о финансовом </w:t>
      </w:r>
    </w:p>
    <w:p>
      <w:pPr>
        <w:spacing w:after="0"/>
        <w:ind w:left="0"/>
        <w:jc w:val="both"/>
      </w:pPr>
      <w:r>
        <w:rPr>
          <w:rFonts w:ascii="Times New Roman"/>
          <w:b w:val="false"/>
          <w:i w:val="false"/>
          <w:color w:val="000000"/>
          <w:sz w:val="28"/>
        </w:rPr>
        <w:t xml:space="preserve">положении Национального фонда Республики Казахстан по состоянию на 31 </w:t>
      </w:r>
    </w:p>
    <w:p>
      <w:pPr>
        <w:spacing w:after="0"/>
        <w:ind w:left="0"/>
        <w:jc w:val="both"/>
      </w:pPr>
      <w:r>
        <w:rPr>
          <w:rFonts w:ascii="Times New Roman"/>
          <w:b w:val="false"/>
          <w:i w:val="false"/>
          <w:color w:val="000000"/>
          <w:sz w:val="28"/>
        </w:rPr>
        <w:t xml:space="preserve">декабря 2001 года, его финансовых результатах и движении денежных средств </w:t>
      </w:r>
    </w:p>
    <w:p>
      <w:pPr>
        <w:spacing w:after="0"/>
        <w:ind w:left="0"/>
        <w:jc w:val="both"/>
      </w:pPr>
      <w:r>
        <w:rPr>
          <w:rFonts w:ascii="Times New Roman"/>
          <w:b w:val="false"/>
          <w:i w:val="false"/>
          <w:color w:val="000000"/>
          <w:sz w:val="28"/>
        </w:rPr>
        <w:t xml:space="preserve">за период с даты начала деятельности 23 августа 2000 года по 31 декабря </w:t>
      </w:r>
    </w:p>
    <w:p>
      <w:pPr>
        <w:spacing w:after="0"/>
        <w:ind w:left="0"/>
        <w:jc w:val="both"/>
      </w:pPr>
      <w:r>
        <w:rPr>
          <w:rFonts w:ascii="Times New Roman"/>
          <w:b w:val="false"/>
          <w:i w:val="false"/>
          <w:color w:val="000000"/>
          <w:sz w:val="28"/>
        </w:rPr>
        <w:t xml:space="preserve">2001 года в соответствии со Стандартами бухгалтерского учета в Республике </w:t>
      </w:r>
    </w:p>
    <w:p>
      <w:pPr>
        <w:spacing w:after="0"/>
        <w:ind w:left="0"/>
        <w:jc w:val="both"/>
      </w:pPr>
      <w:r>
        <w:rPr>
          <w:rFonts w:ascii="Times New Roman"/>
          <w:b w:val="false"/>
          <w:i w:val="false"/>
          <w:color w:val="000000"/>
          <w:sz w:val="28"/>
        </w:rPr>
        <w:t>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 Ержанов, Партнер</w:t>
      </w:r>
    </w:p>
    <w:p>
      <w:pPr>
        <w:spacing w:after="0"/>
        <w:ind w:left="0"/>
        <w:jc w:val="both"/>
      </w:pPr>
      <w:r>
        <w:rPr>
          <w:rFonts w:ascii="Times New Roman"/>
          <w:b w:val="false"/>
          <w:i w:val="false"/>
          <w:color w:val="000000"/>
          <w:sz w:val="28"/>
        </w:rPr>
        <w:t>     30 марта 2002 г.</w:t>
      </w:r>
    </w:p>
    <w:p>
      <w:pPr>
        <w:spacing w:after="0"/>
        <w:ind w:left="0"/>
        <w:jc w:val="both"/>
      </w:pPr>
      <w:r>
        <w:rPr>
          <w:rFonts w:ascii="Times New Roman"/>
          <w:b w:val="false"/>
          <w:i w:val="false"/>
          <w:color w:val="000000"/>
          <w:sz w:val="28"/>
        </w:rPr>
        <w:t xml:space="preserve">     Алматы </w:t>
      </w:r>
    </w:p>
    <w:p>
      <w:pPr>
        <w:spacing w:after="0"/>
        <w:ind w:left="0"/>
        <w:jc w:val="both"/>
      </w:pPr>
      <w:r>
        <w:rPr>
          <w:rFonts w:ascii="Times New Roman"/>
          <w:b w:val="false"/>
          <w:i w:val="false"/>
          <w:color w:val="000000"/>
          <w:sz w:val="28"/>
        </w:rPr>
        <w:t xml:space="preserve">                 Национальный фонд Республики Казахстан     </w:t>
      </w:r>
    </w:p>
    <w:p>
      <w:pPr>
        <w:spacing w:after="0"/>
        <w:ind w:left="0"/>
        <w:jc w:val="both"/>
      </w:pPr>
      <w:r>
        <w:rPr>
          <w:rFonts w:ascii="Times New Roman"/>
          <w:b w:val="false"/>
          <w:i w:val="false"/>
          <w:color w:val="000000"/>
          <w:sz w:val="28"/>
        </w:rPr>
        <w:t xml:space="preserve">                    Отчет об активах и обязательствах     </w:t>
      </w:r>
    </w:p>
    <w:p>
      <w:pPr>
        <w:spacing w:after="0"/>
        <w:ind w:left="0"/>
        <w:jc w:val="both"/>
      </w:pPr>
      <w:r>
        <w:rPr>
          <w:rFonts w:ascii="Times New Roman"/>
          <w:b w:val="false"/>
          <w:i w:val="false"/>
          <w:color w:val="000000"/>
          <w:sz w:val="28"/>
        </w:rPr>
        <w:t xml:space="preserve">                        На 31 декабря 2001 года     </w:t>
      </w:r>
    </w:p>
    <w:p>
      <w:pPr>
        <w:spacing w:after="0"/>
        <w:ind w:left="0"/>
        <w:jc w:val="both"/>
      </w:pPr>
      <w:r>
        <w:rPr>
          <w:rFonts w:ascii="Times New Roman"/>
          <w:b w:val="false"/>
          <w:i w:val="false"/>
          <w:color w:val="000000"/>
          <w:sz w:val="28"/>
        </w:rPr>
        <w:t>                     (В тысячах казахстанских тенге)</w:t>
      </w:r>
    </w:p>
    <w:p>
      <w:pPr>
        <w:spacing w:after="0"/>
        <w:ind w:left="0"/>
        <w:jc w:val="both"/>
      </w:pPr>
      <w:r>
        <w:rPr>
          <w:rFonts w:ascii="Times New Roman"/>
          <w:b w:val="false"/>
          <w:i w:val="false"/>
          <w:color w:val="000000"/>
          <w:sz w:val="28"/>
        </w:rPr>
        <w:t xml:space="preserve">     Активы     </w:t>
      </w:r>
    </w:p>
    <w:p>
      <w:pPr>
        <w:spacing w:after="0"/>
        <w:ind w:left="0"/>
        <w:jc w:val="both"/>
      </w:pPr>
      <w:r>
        <w:rPr>
          <w:rFonts w:ascii="Times New Roman"/>
          <w:b w:val="false"/>
          <w:i w:val="false"/>
          <w:color w:val="000000"/>
          <w:sz w:val="28"/>
        </w:rPr>
        <w:t>     Денежные средства (Примечание 5)                        2.622.785</w:t>
      </w:r>
    </w:p>
    <w:p>
      <w:pPr>
        <w:spacing w:after="0"/>
        <w:ind w:left="0"/>
        <w:jc w:val="both"/>
      </w:pPr>
      <w:r>
        <w:rPr>
          <w:rFonts w:ascii="Times New Roman"/>
          <w:b w:val="false"/>
          <w:i w:val="false"/>
          <w:color w:val="000000"/>
          <w:sz w:val="28"/>
        </w:rPr>
        <w:t>     Торговые ценные бумаги (Примечание 6)                 187.184.884</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189.807.669</w:t>
      </w:r>
    </w:p>
    <w:p>
      <w:pPr>
        <w:spacing w:after="0"/>
        <w:ind w:left="0"/>
        <w:jc w:val="both"/>
      </w:pPr>
      <w:r>
        <w:rPr>
          <w:rFonts w:ascii="Times New Roman"/>
          <w:b w:val="false"/>
          <w:i w:val="false"/>
          <w:color w:val="000000"/>
          <w:sz w:val="28"/>
        </w:rPr>
        <w:t>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Начисленные расходы (Примечание 7)                         43.244</w:t>
      </w:r>
    </w:p>
    <w:p>
      <w:pPr>
        <w:spacing w:after="0"/>
        <w:ind w:left="0"/>
        <w:jc w:val="both"/>
      </w:pPr>
      <w:r>
        <w:rPr>
          <w:rFonts w:ascii="Times New Roman"/>
          <w:b w:val="false"/>
          <w:i w:val="false"/>
          <w:color w:val="000000"/>
          <w:sz w:val="28"/>
        </w:rPr>
        <w:t>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Чистые активы                                         189.764.425</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Чистые активы, состоят из: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Счет Правительства                                    179.748.658</w:t>
      </w:r>
    </w:p>
    <w:p>
      <w:pPr>
        <w:spacing w:after="0"/>
        <w:ind w:left="0"/>
        <w:jc w:val="both"/>
      </w:pPr>
      <w:r>
        <w:rPr>
          <w:rFonts w:ascii="Times New Roman"/>
          <w:b w:val="false"/>
          <w:i w:val="false"/>
          <w:color w:val="000000"/>
          <w:sz w:val="28"/>
        </w:rPr>
        <w:t>     Накопленный доход                                      10.015.767</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Итого чистые активы                                   189.764.425</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xml:space="preserve">     Учетная политика и примечания являются неотъемлемой частью финансовой </w:t>
      </w:r>
    </w:p>
    <w:p>
      <w:pPr>
        <w:spacing w:after="0"/>
        <w:ind w:left="0"/>
        <w:jc w:val="both"/>
      </w:pPr>
      <w:r>
        <w:rPr>
          <w:rFonts w:ascii="Times New Roman"/>
          <w:b w:val="false"/>
          <w:i w:val="false"/>
          <w:color w:val="000000"/>
          <w:sz w:val="28"/>
        </w:rPr>
        <w:t>отчетности.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Национальный фонд Республики Казахстан      </w:t>
      </w:r>
    </w:p>
    <w:p>
      <w:pPr>
        <w:spacing w:after="0"/>
        <w:ind w:left="0"/>
        <w:jc w:val="both"/>
      </w:pPr>
      <w:r>
        <w:rPr>
          <w:rFonts w:ascii="Times New Roman"/>
          <w:b w:val="false"/>
          <w:i w:val="false"/>
          <w:color w:val="000000"/>
          <w:sz w:val="28"/>
        </w:rPr>
        <w:t>              Отчет о финансово-хозяйственной деятельности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период с даты начала деятельности 23 августа 2000 года по 31 </w:t>
      </w:r>
    </w:p>
    <w:p>
      <w:pPr>
        <w:spacing w:after="0"/>
        <w:ind w:left="0"/>
        <w:jc w:val="both"/>
      </w:pPr>
      <w:r>
        <w:rPr>
          <w:rFonts w:ascii="Times New Roman"/>
          <w:b w:val="false"/>
          <w:i w:val="false"/>
          <w:color w:val="000000"/>
          <w:sz w:val="28"/>
        </w:rPr>
        <w:t xml:space="preserve">декабря 2001 года </w:t>
      </w:r>
    </w:p>
    <w:p>
      <w:pPr>
        <w:spacing w:after="0"/>
        <w:ind w:left="0"/>
        <w:jc w:val="both"/>
      </w:pPr>
      <w:r>
        <w:rPr>
          <w:rFonts w:ascii="Times New Roman"/>
          <w:b w:val="false"/>
          <w:i w:val="false"/>
          <w:color w:val="000000"/>
          <w:sz w:val="28"/>
        </w:rPr>
        <w:t>                    (В тысячах казахстанских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Доход, полученный от инвестиционной деятельности</w:t>
      </w:r>
    </w:p>
    <w:p>
      <w:pPr>
        <w:spacing w:after="0"/>
        <w:ind w:left="0"/>
        <w:jc w:val="both"/>
      </w:pPr>
      <w:r>
        <w:rPr>
          <w:rFonts w:ascii="Times New Roman"/>
          <w:b w:val="false"/>
          <w:i w:val="false"/>
          <w:color w:val="000000"/>
          <w:sz w:val="28"/>
        </w:rPr>
        <w:t>     Чистый реализованный доход от торговых ценных бумаг         2.259.628</w:t>
      </w:r>
    </w:p>
    <w:p>
      <w:pPr>
        <w:spacing w:after="0"/>
        <w:ind w:left="0"/>
        <w:jc w:val="both"/>
      </w:pPr>
      <w:r>
        <w:rPr>
          <w:rFonts w:ascii="Times New Roman"/>
          <w:b w:val="false"/>
          <w:i w:val="false"/>
          <w:color w:val="000000"/>
          <w:sz w:val="28"/>
        </w:rPr>
        <w:t>     Увеличение нереализованного дохода от торговых ценных бумаг 2.373.152</w:t>
      </w:r>
    </w:p>
    <w:p>
      <w:pPr>
        <w:spacing w:after="0"/>
        <w:ind w:left="0"/>
        <w:jc w:val="both"/>
      </w:pPr>
      <w:r>
        <w:rPr>
          <w:rFonts w:ascii="Times New Roman"/>
          <w:b w:val="false"/>
          <w:i w:val="false"/>
          <w:color w:val="000000"/>
          <w:sz w:val="28"/>
        </w:rPr>
        <w:t>     Нереализованный доход от переоценки активов,</w:t>
      </w:r>
    </w:p>
    <w:p>
      <w:pPr>
        <w:spacing w:after="0"/>
        <w:ind w:left="0"/>
        <w:jc w:val="both"/>
      </w:pPr>
      <w:r>
        <w:rPr>
          <w:rFonts w:ascii="Times New Roman"/>
          <w:b w:val="false"/>
          <w:i w:val="false"/>
          <w:color w:val="000000"/>
          <w:sz w:val="28"/>
        </w:rPr>
        <w:t>     деноминированных в иностранной валюте                       4.192.090</w:t>
      </w:r>
    </w:p>
    <w:p>
      <w:pPr>
        <w:spacing w:after="0"/>
        <w:ind w:left="0"/>
        <w:jc w:val="both"/>
      </w:pPr>
      <w:r>
        <w:rPr>
          <w:rFonts w:ascii="Times New Roman"/>
          <w:b w:val="false"/>
          <w:i w:val="false"/>
          <w:color w:val="000000"/>
          <w:sz w:val="28"/>
        </w:rPr>
        <w:t>     Реализованный доход от переоценки активов, деноминированных</w:t>
      </w:r>
    </w:p>
    <w:p>
      <w:pPr>
        <w:spacing w:after="0"/>
        <w:ind w:left="0"/>
        <w:jc w:val="both"/>
      </w:pPr>
      <w:r>
        <w:rPr>
          <w:rFonts w:ascii="Times New Roman"/>
          <w:b w:val="false"/>
          <w:i w:val="false"/>
          <w:color w:val="000000"/>
          <w:sz w:val="28"/>
        </w:rPr>
        <w:t>     в иностранной валюте                                        1.271.357</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Итого инвестиционный доход                                 10.096.227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Расходы</w:t>
      </w:r>
    </w:p>
    <w:p>
      <w:pPr>
        <w:spacing w:after="0"/>
        <w:ind w:left="0"/>
        <w:jc w:val="both"/>
      </w:pPr>
      <w:r>
        <w:rPr>
          <w:rFonts w:ascii="Times New Roman"/>
          <w:b w:val="false"/>
          <w:i w:val="false"/>
          <w:color w:val="000000"/>
          <w:sz w:val="28"/>
        </w:rPr>
        <w:t>     Объединенные расходы (Примечание 4)                            72.442</w:t>
      </w:r>
    </w:p>
    <w:p>
      <w:pPr>
        <w:spacing w:after="0"/>
        <w:ind w:left="0"/>
        <w:jc w:val="both"/>
      </w:pPr>
      <w:r>
        <w:rPr>
          <w:rFonts w:ascii="Times New Roman"/>
          <w:b w:val="false"/>
          <w:i w:val="false"/>
          <w:color w:val="000000"/>
          <w:sz w:val="28"/>
        </w:rPr>
        <w:t xml:space="preserve">     Расходы по оплате профессиональных услуг    </w:t>
      </w:r>
    </w:p>
    <w:p>
      <w:pPr>
        <w:spacing w:after="0"/>
        <w:ind w:left="0"/>
        <w:jc w:val="both"/>
      </w:pPr>
      <w:r>
        <w:rPr>
          <w:rFonts w:ascii="Times New Roman"/>
          <w:b w:val="false"/>
          <w:i w:val="false"/>
          <w:color w:val="000000"/>
          <w:sz w:val="28"/>
        </w:rPr>
        <w:t>     (Примечание 10)                                                 8.018</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Итого расходы                                                  80.460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Чистый доход                                               10.015.767</w:t>
      </w:r>
    </w:p>
    <w:p>
      <w:pPr>
        <w:spacing w:after="0"/>
        <w:ind w:left="0"/>
        <w:jc w:val="both"/>
      </w:pPr>
      <w:r>
        <w:rPr>
          <w:rFonts w:ascii="Times New Roman"/>
          <w:b w:val="false"/>
          <w:i w:val="false"/>
          <w:color w:val="000000"/>
          <w:sz w:val="28"/>
        </w:rPr>
        <w:t>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Учетная политика и примечания являются неотъемлемой частью финансовой </w:t>
      </w:r>
    </w:p>
    <w:p>
      <w:pPr>
        <w:spacing w:after="0"/>
        <w:ind w:left="0"/>
        <w:jc w:val="both"/>
      </w:pPr>
      <w:r>
        <w:rPr>
          <w:rFonts w:ascii="Times New Roman"/>
          <w:b w:val="false"/>
          <w:i w:val="false"/>
          <w:color w:val="000000"/>
          <w:sz w:val="28"/>
        </w:rPr>
        <w:t xml:space="preserve">отчетности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Национальный фонд Республики Казахстан     </w:t>
      </w:r>
    </w:p>
    <w:p>
      <w:pPr>
        <w:spacing w:after="0"/>
        <w:ind w:left="0"/>
        <w:jc w:val="both"/>
      </w:pPr>
      <w:r>
        <w:rPr>
          <w:rFonts w:ascii="Times New Roman"/>
          <w:b w:val="false"/>
          <w:i w:val="false"/>
          <w:color w:val="000000"/>
          <w:sz w:val="28"/>
        </w:rPr>
        <w:t>                   Отчет об изменениях в чистых активах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период с даты начала деятельности 23 августа 2000 года по 31 </w:t>
      </w:r>
    </w:p>
    <w:p>
      <w:pPr>
        <w:spacing w:after="0"/>
        <w:ind w:left="0"/>
        <w:jc w:val="both"/>
      </w:pPr>
      <w:r>
        <w:rPr>
          <w:rFonts w:ascii="Times New Roman"/>
          <w:b w:val="false"/>
          <w:i w:val="false"/>
          <w:color w:val="000000"/>
          <w:sz w:val="28"/>
        </w:rPr>
        <w:t>декабря 2001 года</w:t>
      </w:r>
    </w:p>
    <w:p>
      <w:pPr>
        <w:spacing w:after="0"/>
        <w:ind w:left="0"/>
        <w:jc w:val="both"/>
      </w:pPr>
      <w:r>
        <w:rPr>
          <w:rFonts w:ascii="Times New Roman"/>
          <w:b w:val="false"/>
          <w:i w:val="false"/>
          <w:color w:val="000000"/>
          <w:sz w:val="28"/>
        </w:rPr>
        <w:t>                     (В тысячах казахстанских тенге)</w:t>
      </w:r>
    </w:p>
    <w:p>
      <w:pPr>
        <w:spacing w:after="0"/>
        <w:ind w:left="0"/>
        <w:jc w:val="both"/>
      </w:pPr>
      <w:r>
        <w:rPr>
          <w:rFonts w:ascii="Times New Roman"/>
          <w:b w:val="false"/>
          <w:i w:val="false"/>
          <w:color w:val="000000"/>
          <w:sz w:val="28"/>
        </w:rPr>
        <w:t>                                       Счет       Накопленный</w:t>
      </w:r>
    </w:p>
    <w:p>
      <w:pPr>
        <w:spacing w:after="0"/>
        <w:ind w:left="0"/>
        <w:jc w:val="both"/>
      </w:pPr>
      <w:r>
        <w:rPr>
          <w:rFonts w:ascii="Times New Roman"/>
          <w:b w:val="false"/>
          <w:i w:val="false"/>
          <w:color w:val="000000"/>
          <w:sz w:val="28"/>
        </w:rPr>
        <w:t>                                   Правительства     доход        Итого</w:t>
      </w:r>
    </w:p>
    <w:p>
      <w:pPr>
        <w:spacing w:after="0"/>
        <w:ind w:left="0"/>
        <w:jc w:val="both"/>
      </w:pPr>
      <w:r>
        <w:rPr>
          <w:rFonts w:ascii="Times New Roman"/>
          <w:b w:val="false"/>
          <w:i w:val="false"/>
          <w:color w:val="000000"/>
          <w:sz w:val="28"/>
        </w:rPr>
        <w:t>                                 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Сальдо на 23 августа 2001 года           -               -           -</w:t>
      </w:r>
    </w:p>
    <w:p>
      <w:pPr>
        <w:spacing w:after="0"/>
        <w:ind w:left="0"/>
        <w:jc w:val="both"/>
      </w:pPr>
      <w:r>
        <w:rPr>
          <w:rFonts w:ascii="Times New Roman"/>
          <w:b w:val="false"/>
          <w:i w:val="false"/>
          <w:color w:val="000000"/>
          <w:sz w:val="28"/>
        </w:rPr>
        <w:t>Поступления от Министерства         187.257.766          -      187.257.766</w:t>
      </w:r>
    </w:p>
    <w:p>
      <w:pPr>
        <w:spacing w:after="0"/>
        <w:ind w:left="0"/>
        <w:jc w:val="both"/>
      </w:pPr>
      <w:r>
        <w:rPr>
          <w:rFonts w:ascii="Times New Roman"/>
          <w:b w:val="false"/>
          <w:i w:val="false"/>
          <w:color w:val="000000"/>
          <w:sz w:val="28"/>
        </w:rPr>
        <w:t>финансов РК (Примечание 8)</w:t>
      </w:r>
    </w:p>
    <w:p>
      <w:pPr>
        <w:spacing w:after="0"/>
        <w:ind w:left="0"/>
        <w:jc w:val="both"/>
      </w:pPr>
      <w:r>
        <w:rPr>
          <w:rFonts w:ascii="Times New Roman"/>
          <w:b w:val="false"/>
          <w:i w:val="false"/>
          <w:color w:val="000000"/>
          <w:sz w:val="28"/>
        </w:rPr>
        <w:t xml:space="preserve">Перечисления в Республиканский и </w:t>
      </w:r>
    </w:p>
    <w:p>
      <w:pPr>
        <w:spacing w:after="0"/>
        <w:ind w:left="0"/>
        <w:jc w:val="both"/>
      </w:pPr>
      <w:r>
        <w:rPr>
          <w:rFonts w:ascii="Times New Roman"/>
          <w:b w:val="false"/>
          <w:i w:val="false"/>
          <w:color w:val="000000"/>
          <w:sz w:val="28"/>
        </w:rPr>
        <w:t>местные бюджеты (Примечание 9)</w:t>
      </w:r>
    </w:p>
    <w:p>
      <w:pPr>
        <w:spacing w:after="0"/>
        <w:ind w:left="0"/>
        <w:jc w:val="both"/>
      </w:pPr>
      <w:r>
        <w:rPr>
          <w:rFonts w:ascii="Times New Roman"/>
          <w:b w:val="false"/>
          <w:i w:val="false"/>
          <w:color w:val="000000"/>
          <w:sz w:val="28"/>
        </w:rPr>
        <w:t>                                    (7.509.108)          -      (7.509.108)</w:t>
      </w:r>
    </w:p>
    <w:p>
      <w:pPr>
        <w:spacing w:after="0"/>
        <w:ind w:left="0"/>
        <w:jc w:val="both"/>
      </w:pPr>
      <w:r>
        <w:rPr>
          <w:rFonts w:ascii="Times New Roman"/>
          <w:b w:val="false"/>
          <w:i w:val="false"/>
          <w:color w:val="000000"/>
          <w:sz w:val="28"/>
        </w:rPr>
        <w:t>Чистый доход                             -          10.015.767   10.015.767</w:t>
      </w:r>
    </w:p>
    <w:p>
      <w:pPr>
        <w:spacing w:after="0"/>
        <w:ind w:left="0"/>
        <w:jc w:val="both"/>
      </w:pPr>
      <w:r>
        <w:rPr>
          <w:rFonts w:ascii="Times New Roman"/>
          <w:b w:val="false"/>
          <w:i w:val="false"/>
          <w:color w:val="000000"/>
          <w:sz w:val="28"/>
        </w:rPr>
        <w:t>                                 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Сальдо на 31 декабря 2001 года      179.748.658     10.015.767  189.764.425</w:t>
      </w:r>
    </w:p>
    <w:p>
      <w:pPr>
        <w:spacing w:after="0"/>
        <w:ind w:left="0"/>
        <w:jc w:val="both"/>
      </w:pPr>
      <w:r>
        <w:rPr>
          <w:rFonts w:ascii="Times New Roman"/>
          <w:b w:val="false"/>
          <w:i w:val="false"/>
          <w:color w:val="000000"/>
          <w:sz w:val="28"/>
        </w:rPr>
        <w:t>                                 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Учетная политика и примечания являются неотъемлемой частью </w:t>
      </w:r>
    </w:p>
    <w:p>
      <w:pPr>
        <w:spacing w:after="0"/>
        <w:ind w:left="0"/>
        <w:jc w:val="both"/>
      </w:pPr>
      <w:r>
        <w:rPr>
          <w:rFonts w:ascii="Times New Roman"/>
          <w:b w:val="false"/>
          <w:i w:val="false"/>
          <w:color w:val="000000"/>
          <w:sz w:val="28"/>
        </w:rPr>
        <w:t xml:space="preserve">финансовой отчетности </w:t>
      </w:r>
    </w:p>
    <w:p>
      <w:pPr>
        <w:spacing w:after="0"/>
        <w:ind w:left="0"/>
        <w:jc w:val="both"/>
      </w:pPr>
      <w:r>
        <w:rPr>
          <w:rFonts w:ascii="Times New Roman"/>
          <w:b w:val="false"/>
          <w:i w:val="false"/>
          <w:color w:val="000000"/>
          <w:sz w:val="28"/>
        </w:rPr>
        <w:t xml:space="preserve">                  Национальный фонд Республики Казахстан     </w:t>
      </w:r>
    </w:p>
    <w:p>
      <w:pPr>
        <w:spacing w:after="0"/>
        <w:ind w:left="0"/>
        <w:jc w:val="both"/>
      </w:pPr>
      <w:r>
        <w:rPr>
          <w:rFonts w:ascii="Times New Roman"/>
          <w:b w:val="false"/>
          <w:i w:val="false"/>
          <w:color w:val="000000"/>
          <w:sz w:val="28"/>
        </w:rPr>
        <w:t>                     Отчет о движении денежных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период с даты начала деятельности 23 августа 2000 года по 31 </w:t>
      </w:r>
    </w:p>
    <w:p>
      <w:pPr>
        <w:spacing w:after="0"/>
        <w:ind w:left="0"/>
        <w:jc w:val="both"/>
      </w:pPr>
      <w:r>
        <w:rPr>
          <w:rFonts w:ascii="Times New Roman"/>
          <w:b w:val="false"/>
          <w:i w:val="false"/>
          <w:color w:val="000000"/>
          <w:sz w:val="28"/>
        </w:rPr>
        <w:t>декабря 2001 года</w:t>
      </w:r>
    </w:p>
    <w:p>
      <w:pPr>
        <w:spacing w:after="0"/>
        <w:ind w:left="0"/>
        <w:jc w:val="both"/>
      </w:pPr>
      <w:r>
        <w:rPr>
          <w:rFonts w:ascii="Times New Roman"/>
          <w:b w:val="false"/>
          <w:i w:val="false"/>
          <w:color w:val="000000"/>
          <w:sz w:val="28"/>
        </w:rPr>
        <w:t>                      (В тысячах казахстанских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Операционная деятельность</w:t>
      </w:r>
    </w:p>
    <w:p>
      <w:pPr>
        <w:spacing w:after="0"/>
        <w:ind w:left="0"/>
        <w:jc w:val="both"/>
      </w:pPr>
      <w:r>
        <w:rPr>
          <w:rFonts w:ascii="Times New Roman"/>
          <w:b w:val="false"/>
          <w:i w:val="false"/>
          <w:color w:val="000000"/>
          <w:sz w:val="28"/>
        </w:rPr>
        <w:t>     Чистый доход от торговых ценных бумаг                      10.015.767</w:t>
      </w:r>
    </w:p>
    <w:p>
      <w:pPr>
        <w:spacing w:after="0"/>
        <w:ind w:left="0"/>
        <w:jc w:val="both"/>
      </w:pPr>
      <w:r>
        <w:rPr>
          <w:rFonts w:ascii="Times New Roman"/>
          <w:b w:val="false"/>
          <w:i w:val="false"/>
          <w:color w:val="000000"/>
          <w:sz w:val="28"/>
        </w:rPr>
        <w:t>     Корректировки на:</w:t>
      </w:r>
    </w:p>
    <w:p>
      <w:pPr>
        <w:spacing w:after="0"/>
        <w:ind w:left="0"/>
        <w:jc w:val="both"/>
      </w:pPr>
      <w:r>
        <w:rPr>
          <w:rFonts w:ascii="Times New Roman"/>
          <w:b w:val="false"/>
          <w:i w:val="false"/>
          <w:color w:val="000000"/>
          <w:sz w:val="28"/>
        </w:rPr>
        <w:t xml:space="preserve">     Изменение нереализованного дохода от активов </w:t>
      </w:r>
    </w:p>
    <w:p>
      <w:pPr>
        <w:spacing w:after="0"/>
        <w:ind w:left="0"/>
        <w:jc w:val="both"/>
      </w:pPr>
      <w:r>
        <w:rPr>
          <w:rFonts w:ascii="Times New Roman"/>
          <w:b w:val="false"/>
          <w:i w:val="false"/>
          <w:color w:val="000000"/>
          <w:sz w:val="28"/>
        </w:rPr>
        <w:t>     деноминированных в иностранной валюте                      (4.192.090)</w:t>
      </w:r>
    </w:p>
    <w:p>
      <w:pPr>
        <w:spacing w:after="0"/>
        <w:ind w:left="0"/>
        <w:jc w:val="both"/>
      </w:pPr>
      <w:r>
        <w:rPr>
          <w:rFonts w:ascii="Times New Roman"/>
          <w:b w:val="false"/>
          <w:i w:val="false"/>
          <w:color w:val="000000"/>
          <w:sz w:val="28"/>
        </w:rPr>
        <w:t>     Изменение нереализованного дохода по ценным бумагам        (2.373.152)</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3.450.525 </w:t>
      </w:r>
    </w:p>
    <w:p>
      <w:pPr>
        <w:spacing w:after="0"/>
        <w:ind w:left="0"/>
        <w:jc w:val="both"/>
      </w:pPr>
      <w:r>
        <w:rPr>
          <w:rFonts w:ascii="Times New Roman"/>
          <w:b w:val="false"/>
          <w:i w:val="false"/>
          <w:color w:val="000000"/>
          <w:sz w:val="28"/>
        </w:rPr>
        <w:t>     Увеличение операционных активов:</w:t>
      </w:r>
    </w:p>
    <w:p>
      <w:pPr>
        <w:spacing w:after="0"/>
        <w:ind w:left="0"/>
        <w:jc w:val="both"/>
      </w:pPr>
      <w:r>
        <w:rPr>
          <w:rFonts w:ascii="Times New Roman"/>
          <w:b w:val="false"/>
          <w:i w:val="false"/>
          <w:color w:val="000000"/>
          <w:sz w:val="28"/>
        </w:rPr>
        <w:t>     Торговые ценные бумаги                                   (180.619.642)</w:t>
      </w:r>
    </w:p>
    <w:p>
      <w:pPr>
        <w:spacing w:after="0"/>
        <w:ind w:left="0"/>
        <w:jc w:val="both"/>
      </w:pPr>
      <w:r>
        <w:rPr>
          <w:rFonts w:ascii="Times New Roman"/>
          <w:b w:val="false"/>
          <w:i w:val="false"/>
          <w:color w:val="000000"/>
          <w:sz w:val="28"/>
        </w:rPr>
        <w:t>     Увеличение операционных обязательств:</w:t>
      </w:r>
    </w:p>
    <w:p>
      <w:pPr>
        <w:spacing w:after="0"/>
        <w:ind w:left="0"/>
        <w:jc w:val="both"/>
      </w:pPr>
      <w:r>
        <w:rPr>
          <w:rFonts w:ascii="Times New Roman"/>
          <w:b w:val="false"/>
          <w:i w:val="false"/>
          <w:color w:val="000000"/>
          <w:sz w:val="28"/>
        </w:rPr>
        <w:t>     Начисленные расходы                                           43.244</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Чистое использование денежных средств от операционной</w:t>
      </w:r>
    </w:p>
    <w:p>
      <w:pPr>
        <w:spacing w:after="0"/>
        <w:ind w:left="0"/>
        <w:jc w:val="both"/>
      </w:pPr>
      <w:r>
        <w:rPr>
          <w:rFonts w:ascii="Times New Roman"/>
          <w:b w:val="false"/>
          <w:i w:val="false"/>
          <w:color w:val="000000"/>
          <w:sz w:val="28"/>
        </w:rPr>
        <w:t>     деятельности                                             (177.125.873)</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Финансовая деятельность</w:t>
      </w:r>
    </w:p>
    <w:p>
      <w:pPr>
        <w:spacing w:after="0"/>
        <w:ind w:left="0"/>
        <w:jc w:val="both"/>
      </w:pPr>
      <w:r>
        <w:rPr>
          <w:rFonts w:ascii="Times New Roman"/>
          <w:b w:val="false"/>
          <w:i w:val="false"/>
          <w:color w:val="000000"/>
          <w:sz w:val="28"/>
        </w:rPr>
        <w:t>     Поступления от Министерства финансов РК (Примечание 8)     187.257.766</w:t>
      </w:r>
    </w:p>
    <w:p>
      <w:pPr>
        <w:spacing w:after="0"/>
        <w:ind w:left="0"/>
        <w:jc w:val="both"/>
      </w:pPr>
      <w:r>
        <w:rPr>
          <w:rFonts w:ascii="Times New Roman"/>
          <w:b w:val="false"/>
          <w:i w:val="false"/>
          <w:color w:val="000000"/>
          <w:sz w:val="28"/>
        </w:rPr>
        <w:t xml:space="preserve">     Перечисления в Республиканский и местные бюджеты </w:t>
      </w:r>
    </w:p>
    <w:p>
      <w:pPr>
        <w:spacing w:after="0"/>
        <w:ind w:left="0"/>
        <w:jc w:val="both"/>
      </w:pPr>
      <w:r>
        <w:rPr>
          <w:rFonts w:ascii="Times New Roman"/>
          <w:b w:val="false"/>
          <w:i w:val="false"/>
          <w:color w:val="000000"/>
          <w:sz w:val="28"/>
        </w:rPr>
        <w:t>     (Примечание 9)                                             (7.509.108)</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Чистые денежные средства, полученные от финансовой</w:t>
      </w:r>
    </w:p>
    <w:p>
      <w:pPr>
        <w:spacing w:after="0"/>
        <w:ind w:left="0"/>
        <w:jc w:val="both"/>
      </w:pPr>
      <w:r>
        <w:rPr>
          <w:rFonts w:ascii="Times New Roman"/>
          <w:b w:val="false"/>
          <w:i w:val="false"/>
          <w:color w:val="000000"/>
          <w:sz w:val="28"/>
        </w:rPr>
        <w:t>     деятельности                                               179.748.658</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Чистое увеличение денежных средств                           2.622.785</w:t>
      </w:r>
    </w:p>
    <w:p>
      <w:pPr>
        <w:spacing w:after="0"/>
        <w:ind w:left="0"/>
        <w:jc w:val="both"/>
      </w:pPr>
      <w:r>
        <w:rPr>
          <w:rFonts w:ascii="Times New Roman"/>
          <w:b w:val="false"/>
          <w:i w:val="false"/>
          <w:color w:val="000000"/>
          <w:sz w:val="28"/>
        </w:rPr>
        <w:t>     Денежные средства на начало периода                                  -</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Денежные средства на конец периода                           2.622.785</w:t>
      </w:r>
    </w:p>
    <w:p>
      <w:pPr>
        <w:spacing w:after="0"/>
        <w:ind w:left="0"/>
        <w:jc w:val="both"/>
      </w:pPr>
      <w:r>
        <w:rPr>
          <w:rFonts w:ascii="Times New Roman"/>
          <w:b w:val="false"/>
          <w:i w:val="false"/>
          <w:color w:val="000000"/>
          <w:sz w:val="28"/>
        </w:rPr>
        <w:t>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Учетная политика и примечания являются неотъемлемой частью финансовой </w:t>
      </w:r>
    </w:p>
    <w:p>
      <w:pPr>
        <w:spacing w:after="0"/>
        <w:ind w:left="0"/>
        <w:jc w:val="both"/>
      </w:pPr>
      <w:r>
        <w:rPr>
          <w:rFonts w:ascii="Times New Roman"/>
          <w:b w:val="false"/>
          <w:i w:val="false"/>
          <w:color w:val="000000"/>
          <w:sz w:val="28"/>
        </w:rPr>
        <w:t xml:space="preserve">отчетности </w:t>
      </w:r>
    </w:p>
    <w:p>
      <w:pPr>
        <w:spacing w:after="0"/>
        <w:ind w:left="0"/>
        <w:jc w:val="both"/>
      </w:pPr>
      <w:r>
        <w:rPr>
          <w:rFonts w:ascii="Times New Roman"/>
          <w:b w:val="false"/>
          <w:i w:val="false"/>
          <w:color w:val="000000"/>
          <w:sz w:val="28"/>
        </w:rPr>
        <w:t xml:space="preserve">                   Национальный фонд Республики Казахстан      </w:t>
      </w:r>
    </w:p>
    <w:p>
      <w:pPr>
        <w:spacing w:after="0"/>
        <w:ind w:left="0"/>
        <w:jc w:val="both"/>
      </w:pPr>
      <w:r>
        <w:rPr>
          <w:rFonts w:ascii="Times New Roman"/>
          <w:b w:val="false"/>
          <w:i w:val="false"/>
          <w:color w:val="000000"/>
          <w:sz w:val="28"/>
        </w:rPr>
        <w:t>                    Примечания к финансовой отчетности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Описание деятельности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Национальный фонд Республики Казахстан (далее по тексту - "Фонд") был создан Указом Президента Республики Казахстан (далее по тексту - "Указ") 23 августа 2000 года в качестве независимого органа в рамках Правительства Республики Казахстан для инвестирования средств, полученных от Министерства финансов Республики Казахстан (далее по тексту - "Министерство финансов"), которые в основном предназначены для сохранения будущих поколений Республики Казахстан. Министерство финансов Республики Казахстан контролирует Фонд, управляет процессом размещения и перечисления денежных средств в Фонд, а также управляет процессом авторизации перечислений из Фонда. Национальный банк Республики Казахстан был назначен Менеджером Фонда (далее по тексту - "Менеджер"). Все функции учета, управления и хранения средств Фонд передал Менеджеру. </w:t>
      </w:r>
      <w:r>
        <w:br/>
      </w:r>
      <w:r>
        <w:rPr>
          <w:rFonts w:ascii="Times New Roman"/>
          <w:b w:val="false"/>
          <w:i w:val="false"/>
          <w:color w:val="000000"/>
          <w:sz w:val="28"/>
        </w:rPr>
        <w:t xml:space="preserve">
      Фонд начал свою деятельность 18 мая 2001 года после того, как Министерство финансов сделало первый взнос в Фонд. </w:t>
      </w:r>
      <w:r>
        <w:br/>
      </w:r>
      <w:r>
        <w:rPr>
          <w:rFonts w:ascii="Times New Roman"/>
          <w:b w:val="false"/>
          <w:i w:val="false"/>
          <w:color w:val="000000"/>
          <w:sz w:val="28"/>
        </w:rPr>
        <w:t xml:space="preserve">
      Фонд располагается в Республике Казахстан. По состоянию на 31 декабря 2001 года Фонд не имел сотрудников. </w:t>
      </w:r>
      <w:r>
        <w:br/>
      </w:r>
      <w:r>
        <w:rPr>
          <w:rFonts w:ascii="Times New Roman"/>
          <w:b w:val="false"/>
          <w:i w:val="false"/>
          <w:color w:val="000000"/>
          <w:sz w:val="28"/>
        </w:rPr>
        <w:t>
 </w:t>
      </w:r>
      <w:r>
        <w:br/>
      </w:r>
      <w:r>
        <w:rPr>
          <w:rFonts w:ascii="Times New Roman"/>
          <w:b w:val="false"/>
          <w:i w:val="false"/>
          <w:color w:val="000000"/>
          <w:sz w:val="28"/>
        </w:rPr>
        <w:t xml:space="preserve">
      2. Основа представления финансовой отчетности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Финансовая отчетность Фонда была подготовлена в соответствии со Стандартами бухгалтерского учета в Республике Казахстан (далее по тексту - "СБУРК"). </w:t>
      </w:r>
      <w:r>
        <w:br/>
      </w:r>
      <w:r>
        <w:rPr>
          <w:rFonts w:ascii="Times New Roman"/>
          <w:b w:val="false"/>
          <w:i w:val="false"/>
          <w:color w:val="000000"/>
          <w:sz w:val="28"/>
        </w:rPr>
        <w:t xml:space="preserve">
      В соответствии с требованиями СБУРК Фонд ведет учетную документацию и составляет финансовую отчетность в казахстанских тенге.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Обзор основных принципов учетной политики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Основа представления отчетности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Прилагаемая финансовая отчетность подготовлена по принципу первоначальной стоимости, скорректированной с учетом рассчитанной справедливой стоимости ценных бумаг. </w:t>
      </w:r>
      <w:r>
        <w:br/>
      </w:r>
      <w:r>
        <w:rPr>
          <w:rFonts w:ascii="Times New Roman"/>
          <w:b w:val="false"/>
          <w:i w:val="false"/>
          <w:color w:val="000000"/>
          <w:sz w:val="28"/>
        </w:rPr>
        <w:t xml:space="preserve">
      Подготовка финансовой отчетности предусматривает использование руководством оценок и допущений, влияющих на суммы, отраженные в финансовой отчетности. Субъективные оценки основаны на информации, имеющейся на дату составления финансовой отчетности, поэтому фактические результаты могут отличаться от этих субъективных оценок. </w:t>
      </w:r>
      <w:r>
        <w:br/>
      </w:r>
      <w:r>
        <w:rPr>
          <w:rFonts w:ascii="Times New Roman"/>
          <w:b w:val="false"/>
          <w:i w:val="false"/>
          <w:color w:val="000000"/>
          <w:sz w:val="28"/>
        </w:rPr>
        <w:t xml:space="preserve">
      Прилагаемая финансовая отчетность была утверждена Национальным банком Республики Казахстан (далее по тексту - "НБРК") и Министерством финансов 28 февраля 2002 года. Совет Фонда имеет власть дополнить данную финансовую отчетность после ее выпуска. </w:t>
      </w:r>
      <w:r>
        <w:br/>
      </w:r>
      <w:r>
        <w:rPr>
          <w:rFonts w:ascii="Times New Roman"/>
          <w:b w:val="false"/>
          <w:i w:val="false"/>
          <w:color w:val="000000"/>
          <w:sz w:val="28"/>
        </w:rPr>
        <w:t xml:space="preserve">
      Торговые ценные бумаги </w:t>
      </w:r>
      <w:r>
        <w:br/>
      </w:r>
      <w:r>
        <w:rPr>
          <w:rFonts w:ascii="Times New Roman"/>
          <w:b w:val="false"/>
          <w:i w:val="false"/>
          <w:color w:val="000000"/>
          <w:sz w:val="28"/>
        </w:rPr>
        <w:t xml:space="preserve">
      Торговые ценные бумаги состоят из ценных бумаг, используемых для торговых целей и учитываются по состоянию на даты торговых операций и показываются по расчетной справедливой стоимости на дату каждой оценки. Все ценные бумаги отражаются первоначально по стоимости, являющейся их справедливой стоимостью и включающей стоимость комиссий за приобретение, связанных с данными купленными ценными бумагами. После первоначального отражения ценные бумаги, предназначенные для торговли, показываются по расчетной справедливой стоимости. Изменения в справедливой стоимости ценных бумаг и доходы от процентов по ним включаются в доход от ценных бумаг в приложенном отчете о финансово-хозяйственной деятельности. </w:t>
      </w:r>
      <w:r>
        <w:br/>
      </w:r>
      <w:r>
        <w:rPr>
          <w:rFonts w:ascii="Times New Roman"/>
          <w:b w:val="false"/>
          <w:i w:val="false"/>
          <w:color w:val="000000"/>
          <w:sz w:val="28"/>
        </w:rPr>
        <w:t xml:space="preserve">
      При определении рассчитанной справедливой стоимости таких ценных бумаг используются их последняя цена на основном рынке, где обращаются данные ценные бумаги, или котировки цены предложения, полученные из системы котировок Блумберг или от признанных маркетмейкеров или дилеров. </w:t>
      </w:r>
      <w:r>
        <w:br/>
      </w:r>
      <w:r>
        <w:rPr>
          <w:rFonts w:ascii="Times New Roman"/>
          <w:b w:val="false"/>
          <w:i w:val="false"/>
          <w:color w:val="000000"/>
          <w:sz w:val="28"/>
        </w:rPr>
        <w:t xml:space="preserve">
      К ценным бумагам также относятся бумаги, приобретенные по соглашениям РЕПО. Такие ценные бумаги являются инвестиционными операциями и учитываются по справедливой стоимости, измеренной ценами предложения данных ценных бумаг, полученные от признанных маркетмейкеров или дилеров. </w:t>
      </w:r>
      <w:r>
        <w:br/>
      </w:r>
      <w:r>
        <w:rPr>
          <w:rFonts w:ascii="Times New Roman"/>
          <w:b w:val="false"/>
          <w:i w:val="false"/>
          <w:color w:val="000000"/>
          <w:sz w:val="28"/>
        </w:rPr>
        <w:t xml:space="preserve">
      Налоги </w:t>
      </w:r>
      <w:r>
        <w:br/>
      </w:r>
      <w:r>
        <w:rPr>
          <w:rFonts w:ascii="Times New Roman"/>
          <w:b w:val="false"/>
          <w:i w:val="false"/>
          <w:color w:val="000000"/>
          <w:sz w:val="28"/>
        </w:rPr>
        <w:t xml:space="preserve">
      В соответствии с казахстанским законодательством Фонд освобожден от всех налоговых платежей. </w:t>
      </w:r>
      <w:r>
        <w:br/>
      </w:r>
      <w:r>
        <w:rPr>
          <w:rFonts w:ascii="Times New Roman"/>
          <w:b w:val="false"/>
          <w:i w:val="false"/>
          <w:color w:val="000000"/>
          <w:sz w:val="28"/>
        </w:rPr>
        <w:t xml:space="preserve">
      Конвертация иностранной валюты </w:t>
      </w:r>
      <w:r>
        <w:br/>
      </w:r>
      <w:r>
        <w:rPr>
          <w:rFonts w:ascii="Times New Roman"/>
          <w:b w:val="false"/>
          <w:i w:val="false"/>
          <w:color w:val="000000"/>
          <w:sz w:val="28"/>
        </w:rPr>
        <w:t xml:space="preserve">
      Казахстанский тенге не является свободно конвертируемой валютой за пределами Республики Казахстан. Операции, деноминированные в иностранной валюте, учитываются, используя курс, определяемый НБРК, который приблизительно равен рыночному обменному курсу, определяемому Казахстанской фондовой биржей. По состоянию на 31 декабря 2001 года рыночный обменный курс составлял 150.94 тенге за один доллар США. На 30 марта 2002 года рыночный обменный курс составил 152.44 тенге за один доллар США. </w:t>
      </w:r>
      <w:r>
        <w:br/>
      </w:r>
      <w:r>
        <w:rPr>
          <w:rFonts w:ascii="Times New Roman"/>
          <w:b w:val="false"/>
          <w:i w:val="false"/>
          <w:color w:val="000000"/>
          <w:sz w:val="28"/>
        </w:rPr>
        <w:t xml:space="preserve">
      Перевод операций в иностранной валюте, учитываются по курсам на даты совершения операций. Доходы и убытки, возникающие от завершения таких операций включены в прилагаемый отчет о результатах финансово-хозяйственной деятельности в реализованный доход от переоценки активов, деноминированных в иностранной валюте. </w:t>
      </w:r>
      <w:r>
        <w:br/>
      </w:r>
      <w:r>
        <w:rPr>
          <w:rFonts w:ascii="Times New Roman"/>
          <w:b w:val="false"/>
          <w:i w:val="false"/>
          <w:color w:val="000000"/>
          <w:sz w:val="28"/>
        </w:rPr>
        <w:t xml:space="preserve">
      Доход от перевода активов и обязательств, деноминированных в иностранных валютах, включены в прилагаемый отчет о результатах финансово-хозяйственной деятельности в нереализованный доход от переоценки активов, деноминированных в иностранной валюте. </w:t>
      </w:r>
      <w:r>
        <w:br/>
      </w:r>
      <w:r>
        <w:rPr>
          <w:rFonts w:ascii="Times New Roman"/>
          <w:b w:val="false"/>
          <w:i w:val="false"/>
          <w:color w:val="000000"/>
          <w:sz w:val="28"/>
        </w:rPr>
        <w:t xml:space="preserve">
      Поступления </w:t>
      </w:r>
      <w:r>
        <w:br/>
      </w:r>
      <w:r>
        <w:rPr>
          <w:rFonts w:ascii="Times New Roman"/>
          <w:b w:val="false"/>
          <w:i w:val="false"/>
          <w:color w:val="000000"/>
          <w:sz w:val="28"/>
        </w:rPr>
        <w:t xml:space="preserve">
      Поступления отражаются по справедливой стоимости от сумм, полученных от Министерства финансов. </w:t>
      </w:r>
      <w:r>
        <w:br/>
      </w:r>
      <w:r>
        <w:rPr>
          <w:rFonts w:ascii="Times New Roman"/>
          <w:b w:val="false"/>
          <w:i w:val="false"/>
          <w:color w:val="000000"/>
          <w:sz w:val="28"/>
        </w:rPr>
        <w:t xml:space="preserve">
      Перечисления </w:t>
      </w:r>
      <w:r>
        <w:br/>
      </w:r>
      <w:r>
        <w:rPr>
          <w:rFonts w:ascii="Times New Roman"/>
          <w:b w:val="false"/>
          <w:i w:val="false"/>
          <w:color w:val="000000"/>
          <w:sz w:val="28"/>
        </w:rPr>
        <w:t xml:space="preserve">
      Перечисления отражаются по справедливой стоимости от сумм переводов в Республиканский и местные бюджеты Республики Казахстан, произведенных в соответствии с полученными указаниями от Министерства финансов. </w:t>
      </w:r>
      <w:r>
        <w:br/>
      </w:r>
      <w:r>
        <w:rPr>
          <w:rFonts w:ascii="Times New Roman"/>
          <w:b w:val="false"/>
          <w:i w:val="false"/>
          <w:color w:val="000000"/>
          <w:sz w:val="28"/>
        </w:rPr>
        <w:t xml:space="preserve">
      Учет доходов и расходов </w:t>
      </w:r>
      <w:r>
        <w:br/>
      </w:r>
      <w:r>
        <w:rPr>
          <w:rFonts w:ascii="Times New Roman"/>
          <w:b w:val="false"/>
          <w:i w:val="false"/>
          <w:color w:val="000000"/>
          <w:sz w:val="28"/>
        </w:rPr>
        <w:t xml:space="preserve">
      Доходы и расходы по процентам учтены по методу начисления, то есть по мере их получения или понесения. </w:t>
      </w:r>
      <w:r>
        <w:br/>
      </w:r>
      <w:r>
        <w:rPr>
          <w:rFonts w:ascii="Times New Roman"/>
          <w:b w:val="false"/>
          <w:i w:val="false"/>
          <w:color w:val="000000"/>
          <w:sz w:val="28"/>
        </w:rPr>
        <w:t xml:space="preserve">
      Связанные стороны </w:t>
      </w:r>
      <w:r>
        <w:br/>
      </w:r>
      <w:r>
        <w:rPr>
          <w:rFonts w:ascii="Times New Roman"/>
          <w:b w:val="false"/>
          <w:i w:val="false"/>
          <w:color w:val="000000"/>
          <w:sz w:val="28"/>
        </w:rPr>
        <w:t xml:space="preserve">
      Связанные стороны включают в себя НБРК и Правительство Республики Казахстан, включая Министерство финансов и местные органы Правительства. Фонд использует НБРК в качестве кастодиана и Менеджера по хранению и управлению своими активами. Все поступления из Фонда сделаны Министерством финансов. Все перечисления были произведены в Республиканский и местные бюджеты Республики Казахстан, произведенных согласно полученных указаний по платежам от Министерства финансов.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Объединенные расходы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Договором о доверительном управлении Национального фонда Республики Казахстан (далее по тексту - "Договор") Менеджер предоставляет Фонду консультативные и административные услуги. Согласно Договору Менеджер несет полную ответственность за осуществление контроля и оценки управления активами Фонда. Менеджер, по своему усмотрению, принимает решения по вопросам инвестирования активов Фонда, покупки или продажи портфеля ценных бумаг, а также других ценных бумаг. В соответствии с данным Договором Менеджер также несет ответственность за свой счет за обеспечение услугами, которые необходимы для проведения обычных операций Фонда, включая, помимо прочего, кастодиальные, административные, трансфертные услуги, услуги по учету портфеля. </w:t>
      </w:r>
      <w:r>
        <w:br/>
      </w:r>
      <w:r>
        <w:rPr>
          <w:rFonts w:ascii="Times New Roman"/>
          <w:b w:val="false"/>
          <w:i w:val="false"/>
          <w:color w:val="000000"/>
          <w:sz w:val="28"/>
        </w:rPr>
        <w:t xml:space="preserve">
      Менеджер также несет все расходы по оплате комиссионных брокеров, процентов, вознаграждений и чрезвычайных единовременных расходов, возникших в связи с судебным процессом или выплатой компенсаций, если и когда возникнет необходимость. В соответствии с Соглашением о доверительном управлении Фонд выплачивает Менеджеру ежемесячную комиссию (далее по тексту - "Объединенные расходы"), рассчитанную в размере 0.075% </w:t>
      </w:r>
    </w:p>
    <w:bookmarkEnd w:id="21"/>
    <w:bookmarkStart w:name="z39"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от суммы среднемесячных чистых активов Фонда и подлежит оплате </w:t>
      </w:r>
    </w:p>
    <w:p>
      <w:pPr>
        <w:spacing w:after="0"/>
        <w:ind w:left="0"/>
        <w:jc w:val="both"/>
      </w:pPr>
      <w:r>
        <w:rPr>
          <w:rFonts w:ascii="Times New Roman"/>
          <w:b w:val="false"/>
          <w:i w:val="false"/>
          <w:color w:val="000000"/>
          <w:sz w:val="28"/>
        </w:rPr>
        <w:t>ежеквартально.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Денежные средства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состоянию на 31 декабря 2001 года денежные средства состоят из </w:t>
      </w:r>
    </w:p>
    <w:p>
      <w:pPr>
        <w:spacing w:after="0"/>
        <w:ind w:left="0"/>
        <w:jc w:val="both"/>
      </w:pPr>
      <w:r>
        <w:rPr>
          <w:rFonts w:ascii="Times New Roman"/>
          <w:b w:val="false"/>
          <w:i w:val="false"/>
          <w:color w:val="000000"/>
          <w:sz w:val="28"/>
        </w:rPr>
        <w:t>денежных средств, размещенных на текущих беспроцентных счетах в НБРК.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Торговые ценные бумаги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31 декабря 2001 года инвестиции были осуществлены в следующие </w:t>
      </w:r>
    </w:p>
    <w:p>
      <w:pPr>
        <w:spacing w:after="0"/>
        <w:ind w:left="0"/>
        <w:jc w:val="both"/>
      </w:pPr>
      <w:r>
        <w:rPr>
          <w:rFonts w:ascii="Times New Roman"/>
          <w:b w:val="false"/>
          <w:i w:val="false"/>
          <w:color w:val="000000"/>
          <w:sz w:val="28"/>
        </w:rPr>
        <w:t xml:space="preserve">ценные бумаги:     </w:t>
      </w:r>
    </w:p>
    <w:p>
      <w:pPr>
        <w:spacing w:after="0"/>
        <w:ind w:left="0"/>
        <w:jc w:val="both"/>
      </w:pPr>
      <w:r>
        <w:rPr>
          <w:rFonts w:ascii="Times New Roman"/>
          <w:b w:val="false"/>
          <w:i w:val="false"/>
          <w:color w:val="000000"/>
          <w:sz w:val="28"/>
        </w:rPr>
        <w:t>     Казначейские векселя США                                    30.959.966</w:t>
      </w:r>
    </w:p>
    <w:p>
      <w:pPr>
        <w:spacing w:after="0"/>
        <w:ind w:left="0"/>
        <w:jc w:val="both"/>
      </w:pPr>
      <w:r>
        <w:rPr>
          <w:rFonts w:ascii="Times New Roman"/>
          <w:b w:val="false"/>
          <w:i w:val="false"/>
          <w:color w:val="000000"/>
          <w:sz w:val="28"/>
        </w:rPr>
        <w:t>     Казначейские облигации США                                  21.163.601</w:t>
      </w:r>
    </w:p>
    <w:p>
      <w:pPr>
        <w:spacing w:after="0"/>
        <w:ind w:left="0"/>
        <w:jc w:val="both"/>
      </w:pPr>
      <w:r>
        <w:rPr>
          <w:rFonts w:ascii="Times New Roman"/>
          <w:b w:val="false"/>
          <w:i w:val="false"/>
          <w:color w:val="000000"/>
          <w:sz w:val="28"/>
        </w:rPr>
        <w:t>     Облигации агентств США                                     133.748.139</w:t>
      </w:r>
    </w:p>
    <w:p>
      <w:pPr>
        <w:spacing w:after="0"/>
        <w:ind w:left="0"/>
        <w:jc w:val="both"/>
      </w:pPr>
      <w:r>
        <w:rPr>
          <w:rFonts w:ascii="Times New Roman"/>
          <w:b w:val="false"/>
          <w:i w:val="false"/>
          <w:color w:val="000000"/>
          <w:sz w:val="28"/>
        </w:rPr>
        <w:t>     Ценные бумаги, приобретенные по соглашению обратного РЕПО    1.313.178</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187.184.884</w:t>
      </w:r>
    </w:p>
    <w:p>
      <w:pPr>
        <w:spacing w:after="0"/>
        <w:ind w:left="0"/>
        <w:jc w:val="both"/>
      </w:pPr>
      <w:r>
        <w:rPr>
          <w:rFonts w:ascii="Times New Roman"/>
          <w:b w:val="false"/>
          <w:i w:val="false"/>
          <w:color w:val="000000"/>
          <w:sz w:val="28"/>
        </w:rPr>
        <w:t>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Процентная ставка по казначейским векселям США составляет 1.8% годовых. Срок погашения наступает в мае 2002 года. </w:t>
      </w:r>
      <w:r>
        <w:br/>
      </w:r>
      <w:r>
        <w:rPr>
          <w:rFonts w:ascii="Times New Roman"/>
          <w:b w:val="false"/>
          <w:i w:val="false"/>
          <w:color w:val="000000"/>
          <w:sz w:val="28"/>
        </w:rPr>
        <w:t xml:space="preserve">
      Процентная ставка по казначейским облигациям США варьирует от 1.7% до 2.0% годовых. Срок их погашения в 2002 году. </w:t>
      </w:r>
      <w:r>
        <w:br/>
      </w:r>
      <w:r>
        <w:rPr>
          <w:rFonts w:ascii="Times New Roman"/>
          <w:b w:val="false"/>
          <w:i w:val="false"/>
          <w:color w:val="000000"/>
          <w:sz w:val="28"/>
        </w:rPr>
        <w:t xml:space="preserve">
      Облигации агентств США представляют собой ценные бумаги, выпущенные ассоциациями Правительства США. Процентная ставка по ним варьирует от 1.8% до 2.4% годовых. Срок их погашения в 2002 году. Эти ценные бумаги прямо не обеспечены всеми доходами и заимствованиями Правительства США. </w:t>
      </w:r>
    </w:p>
    <w:bookmarkStart w:name="z40"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Ценные бумаги, приобретенные по соглашению обратного РЕПО, состоят из </w:t>
      </w:r>
    </w:p>
    <w:p>
      <w:pPr>
        <w:spacing w:after="0"/>
        <w:ind w:left="0"/>
        <w:jc w:val="both"/>
      </w:pPr>
      <w:r>
        <w:rPr>
          <w:rFonts w:ascii="Times New Roman"/>
          <w:b w:val="false"/>
          <w:i w:val="false"/>
          <w:color w:val="000000"/>
          <w:sz w:val="28"/>
        </w:rPr>
        <w:t xml:space="preserve">ценных бумаг, выпущенных Правительством США с вознаграждением в размере </w:t>
      </w:r>
    </w:p>
    <w:p>
      <w:pPr>
        <w:spacing w:after="0"/>
        <w:ind w:left="0"/>
        <w:jc w:val="both"/>
      </w:pPr>
      <w:r>
        <w:rPr>
          <w:rFonts w:ascii="Times New Roman"/>
          <w:b w:val="false"/>
          <w:i w:val="false"/>
          <w:color w:val="000000"/>
          <w:sz w:val="28"/>
        </w:rPr>
        <w:t>1.58% годовых. Срок платежа по соглашению наступает 1 января 2002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Начисленные расходы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состоянию на 31 декабря 2001 начисленные расходы состояли из </w:t>
      </w:r>
    </w:p>
    <w:p>
      <w:pPr>
        <w:spacing w:after="0"/>
        <w:ind w:left="0"/>
        <w:jc w:val="both"/>
      </w:pPr>
      <w:r>
        <w:rPr>
          <w:rFonts w:ascii="Times New Roman"/>
          <w:b w:val="false"/>
          <w:i w:val="false"/>
          <w:color w:val="000000"/>
          <w:sz w:val="28"/>
        </w:rPr>
        <w:t>следующего:</w:t>
      </w:r>
    </w:p>
    <w:p>
      <w:pPr>
        <w:spacing w:after="0"/>
        <w:ind w:left="0"/>
        <w:jc w:val="both"/>
      </w:pPr>
      <w:r>
        <w:rPr>
          <w:rFonts w:ascii="Times New Roman"/>
          <w:b w:val="false"/>
          <w:i w:val="false"/>
          <w:color w:val="000000"/>
          <w:sz w:val="28"/>
        </w:rPr>
        <w:t>     Начисленные объединенные расходы (Примечание 4)                 35.226</w:t>
      </w:r>
    </w:p>
    <w:p>
      <w:pPr>
        <w:spacing w:after="0"/>
        <w:ind w:left="0"/>
        <w:jc w:val="both"/>
      </w:pPr>
      <w:r>
        <w:rPr>
          <w:rFonts w:ascii="Times New Roman"/>
          <w:b w:val="false"/>
          <w:i w:val="false"/>
          <w:color w:val="000000"/>
          <w:sz w:val="28"/>
        </w:rPr>
        <w:t>     Начисленные расходы по оплате профессиональных услуг             8.018</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43.244</w:t>
      </w:r>
    </w:p>
    <w:p>
      <w:pPr>
        <w:spacing w:after="0"/>
        <w:ind w:left="0"/>
        <w:jc w:val="both"/>
      </w:pPr>
      <w:r>
        <w:rPr>
          <w:rFonts w:ascii="Times New Roman"/>
          <w:b w:val="false"/>
          <w:i w:val="false"/>
          <w:color w:val="000000"/>
          <w:sz w:val="28"/>
        </w:rPr>
        <w:t>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Начисленные объединенные расходы состоят из комиссии, подлежащей </w:t>
      </w:r>
    </w:p>
    <w:p>
      <w:pPr>
        <w:spacing w:after="0"/>
        <w:ind w:left="0"/>
        <w:jc w:val="both"/>
      </w:pPr>
      <w:r>
        <w:rPr>
          <w:rFonts w:ascii="Times New Roman"/>
          <w:b w:val="false"/>
          <w:i w:val="false"/>
          <w:color w:val="000000"/>
          <w:sz w:val="28"/>
        </w:rPr>
        <w:t>оплате Менеджеру за четвертый квартал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Поступления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Поступления состоят из средств, полученных Министерством финансов из </w:t>
      </w:r>
    </w:p>
    <w:p>
      <w:pPr>
        <w:spacing w:after="0"/>
        <w:ind w:left="0"/>
        <w:jc w:val="both"/>
      </w:pPr>
      <w:r>
        <w:rPr>
          <w:rFonts w:ascii="Times New Roman"/>
          <w:b w:val="false"/>
          <w:i w:val="false"/>
          <w:color w:val="000000"/>
          <w:sz w:val="28"/>
        </w:rPr>
        <w:t xml:space="preserve">различных источников в соответствии с казахстанским законодательством и </w:t>
      </w:r>
    </w:p>
    <w:p>
      <w:pPr>
        <w:spacing w:after="0"/>
        <w:ind w:left="0"/>
        <w:jc w:val="both"/>
      </w:pPr>
      <w:r>
        <w:rPr>
          <w:rFonts w:ascii="Times New Roman"/>
          <w:b w:val="false"/>
          <w:i w:val="false"/>
          <w:color w:val="000000"/>
          <w:sz w:val="28"/>
        </w:rPr>
        <w:t xml:space="preserve">размещенных в Фонде. Поступления от Министерства финансов за период с </w:t>
      </w:r>
    </w:p>
    <w:p>
      <w:pPr>
        <w:spacing w:after="0"/>
        <w:ind w:left="0"/>
        <w:jc w:val="both"/>
      </w:pPr>
      <w:r>
        <w:rPr>
          <w:rFonts w:ascii="Times New Roman"/>
          <w:b w:val="false"/>
          <w:i w:val="false"/>
          <w:color w:val="000000"/>
          <w:sz w:val="28"/>
        </w:rPr>
        <w:t xml:space="preserve">момента образования Фонда 23 августа 2000 года по 31 декабря 2001 года </w:t>
      </w:r>
    </w:p>
    <w:p>
      <w:pPr>
        <w:spacing w:after="0"/>
        <w:ind w:left="0"/>
        <w:jc w:val="both"/>
      </w:pPr>
      <w:r>
        <w:rPr>
          <w:rFonts w:ascii="Times New Roman"/>
          <w:b w:val="false"/>
          <w:i w:val="false"/>
          <w:color w:val="000000"/>
          <w:sz w:val="28"/>
        </w:rPr>
        <w:t xml:space="preserve">сгруппированы в соответствии с извещениями, полученными от Министерства </w:t>
      </w:r>
    </w:p>
    <w:p>
      <w:pPr>
        <w:spacing w:after="0"/>
        <w:ind w:left="0"/>
        <w:jc w:val="both"/>
      </w:pPr>
      <w:r>
        <w:rPr>
          <w:rFonts w:ascii="Times New Roman"/>
          <w:b w:val="false"/>
          <w:i w:val="false"/>
          <w:color w:val="000000"/>
          <w:sz w:val="28"/>
        </w:rPr>
        <w:t>финансов, и состоят из следующего:</w:t>
      </w:r>
    </w:p>
    <w:p>
      <w:pPr>
        <w:spacing w:after="0"/>
        <w:ind w:left="0"/>
        <w:jc w:val="both"/>
      </w:pPr>
      <w:r>
        <w:rPr>
          <w:rFonts w:ascii="Times New Roman"/>
          <w:b w:val="false"/>
          <w:i w:val="false"/>
          <w:color w:val="000000"/>
          <w:sz w:val="28"/>
        </w:rPr>
        <w:t>     Выручка от продажи доли государства в нефтедобывающем совместном</w:t>
      </w:r>
    </w:p>
    <w:p>
      <w:pPr>
        <w:spacing w:after="0"/>
        <w:ind w:left="0"/>
        <w:jc w:val="both"/>
      </w:pPr>
      <w:r>
        <w:rPr>
          <w:rFonts w:ascii="Times New Roman"/>
          <w:b w:val="false"/>
          <w:i w:val="false"/>
          <w:color w:val="000000"/>
          <w:sz w:val="28"/>
        </w:rPr>
        <w:t>     предприятии                                                98.729.023</w:t>
      </w:r>
    </w:p>
    <w:p>
      <w:pPr>
        <w:spacing w:after="0"/>
        <w:ind w:left="0"/>
        <w:jc w:val="both"/>
      </w:pPr>
      <w:r>
        <w:rPr>
          <w:rFonts w:ascii="Times New Roman"/>
          <w:b w:val="false"/>
          <w:i w:val="false"/>
          <w:color w:val="000000"/>
          <w:sz w:val="28"/>
        </w:rPr>
        <w:t>     Подоходный налог                                           67.777.053</w:t>
      </w:r>
    </w:p>
    <w:p>
      <w:pPr>
        <w:spacing w:after="0"/>
        <w:ind w:left="0"/>
        <w:jc w:val="both"/>
      </w:pPr>
      <w:r>
        <w:rPr>
          <w:rFonts w:ascii="Times New Roman"/>
          <w:b w:val="false"/>
          <w:i w:val="false"/>
          <w:color w:val="000000"/>
          <w:sz w:val="28"/>
        </w:rPr>
        <w:t>     Роялти                                                     20.662.540</w:t>
      </w:r>
    </w:p>
    <w:p>
      <w:pPr>
        <w:spacing w:after="0"/>
        <w:ind w:left="0"/>
        <w:jc w:val="both"/>
      </w:pPr>
      <w:r>
        <w:rPr>
          <w:rFonts w:ascii="Times New Roman"/>
          <w:b w:val="false"/>
          <w:i w:val="false"/>
          <w:color w:val="000000"/>
          <w:sz w:val="28"/>
        </w:rPr>
        <w:t>     Бонусы                                                         72.291</w:t>
      </w:r>
    </w:p>
    <w:p>
      <w:pPr>
        <w:spacing w:after="0"/>
        <w:ind w:left="0"/>
        <w:jc w:val="both"/>
      </w:pPr>
      <w:r>
        <w:rPr>
          <w:rFonts w:ascii="Times New Roman"/>
          <w:b w:val="false"/>
          <w:i w:val="false"/>
          <w:color w:val="000000"/>
          <w:sz w:val="28"/>
        </w:rPr>
        <w:t>     Налог на добавленную стоимость                                 16.859</w:t>
      </w:r>
    </w:p>
    <w:p>
      <w:pPr>
        <w:spacing w:after="0"/>
        <w:ind w:left="0"/>
        <w:jc w:val="both"/>
      </w:pPr>
      <w:r>
        <w:rPr>
          <w:rFonts w:ascii="Times New Roman"/>
          <w:b w:val="false"/>
          <w:i w:val="false"/>
          <w:color w:val="000000"/>
          <w:sz w:val="28"/>
        </w:rPr>
        <w:t>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187.257.766</w:t>
      </w:r>
    </w:p>
    <w:p>
      <w:pPr>
        <w:spacing w:after="0"/>
        <w:ind w:left="0"/>
        <w:jc w:val="both"/>
      </w:pPr>
      <w:r>
        <w:rPr>
          <w:rFonts w:ascii="Times New Roman"/>
          <w:b w:val="false"/>
          <w:i w:val="false"/>
          <w:color w:val="000000"/>
          <w:sz w:val="28"/>
        </w:rPr>
        <w:t>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Перечисления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течение периода с момента образования Фонда 23 августа 2000 года по </w:t>
      </w:r>
    </w:p>
    <w:p>
      <w:pPr>
        <w:spacing w:after="0"/>
        <w:ind w:left="0"/>
        <w:jc w:val="both"/>
      </w:pPr>
      <w:r>
        <w:rPr>
          <w:rFonts w:ascii="Times New Roman"/>
          <w:b w:val="false"/>
          <w:i w:val="false"/>
          <w:color w:val="000000"/>
          <w:sz w:val="28"/>
        </w:rPr>
        <w:t xml:space="preserve">31 декабря 2001 года перечисления из Фонда были осуществлены в </w:t>
      </w:r>
    </w:p>
    <w:p>
      <w:pPr>
        <w:spacing w:after="0"/>
        <w:ind w:left="0"/>
        <w:jc w:val="both"/>
      </w:pPr>
      <w:r>
        <w:rPr>
          <w:rFonts w:ascii="Times New Roman"/>
          <w:b w:val="false"/>
          <w:i w:val="false"/>
          <w:color w:val="000000"/>
          <w:sz w:val="28"/>
        </w:rPr>
        <w:t xml:space="preserve">соответствии с инструкциями Министерства финансов в местный и </w:t>
      </w:r>
    </w:p>
    <w:p>
      <w:pPr>
        <w:spacing w:after="0"/>
        <w:ind w:left="0"/>
        <w:jc w:val="both"/>
      </w:pPr>
      <w:r>
        <w:rPr>
          <w:rFonts w:ascii="Times New Roman"/>
          <w:b w:val="false"/>
          <w:i w:val="false"/>
          <w:color w:val="000000"/>
          <w:sz w:val="28"/>
        </w:rPr>
        <w:t xml:space="preserve">Республиканский бюджеты следующих областей:     </w:t>
      </w:r>
    </w:p>
    <w:p>
      <w:pPr>
        <w:spacing w:after="0"/>
        <w:ind w:left="0"/>
        <w:jc w:val="both"/>
      </w:pPr>
      <w:r>
        <w:rPr>
          <w:rFonts w:ascii="Times New Roman"/>
          <w:b w:val="false"/>
          <w:i w:val="false"/>
          <w:color w:val="000000"/>
          <w:sz w:val="28"/>
        </w:rPr>
        <w:t>     Атырауская область                                             74.850</w:t>
      </w:r>
    </w:p>
    <w:p>
      <w:pPr>
        <w:spacing w:after="0"/>
        <w:ind w:left="0"/>
        <w:jc w:val="both"/>
      </w:pPr>
      <w:r>
        <w:rPr>
          <w:rFonts w:ascii="Times New Roman"/>
          <w:b w:val="false"/>
          <w:i w:val="false"/>
          <w:color w:val="000000"/>
          <w:sz w:val="28"/>
        </w:rPr>
        <w:t>     Карагандинская область                                        412.491</w:t>
      </w:r>
    </w:p>
    <w:p>
      <w:pPr>
        <w:spacing w:after="0"/>
        <w:ind w:left="0"/>
        <w:jc w:val="both"/>
      </w:pPr>
      <w:r>
        <w:rPr>
          <w:rFonts w:ascii="Times New Roman"/>
          <w:b w:val="false"/>
          <w:i w:val="false"/>
          <w:color w:val="000000"/>
          <w:sz w:val="28"/>
        </w:rPr>
        <w:t>     Мангистауская область                                       1.408.310</w:t>
      </w:r>
    </w:p>
    <w:p>
      <w:pPr>
        <w:spacing w:after="0"/>
        <w:ind w:left="0"/>
        <w:jc w:val="both"/>
      </w:pPr>
      <w:r>
        <w:rPr>
          <w:rFonts w:ascii="Times New Roman"/>
          <w:b w:val="false"/>
          <w:i w:val="false"/>
          <w:color w:val="000000"/>
          <w:sz w:val="28"/>
        </w:rPr>
        <w:t>     Западно-Казахстанская область                               1.840.223</w:t>
      </w:r>
    </w:p>
    <w:p>
      <w:pPr>
        <w:spacing w:after="0"/>
        <w:ind w:left="0"/>
        <w:jc w:val="both"/>
      </w:pPr>
      <w:r>
        <w:rPr>
          <w:rFonts w:ascii="Times New Roman"/>
          <w:b w:val="false"/>
          <w:i w:val="false"/>
          <w:color w:val="000000"/>
          <w:sz w:val="28"/>
        </w:rPr>
        <w:t>     Восточно-Казахстанская область                              1.141.049</w:t>
      </w:r>
    </w:p>
    <w:p>
      <w:pPr>
        <w:spacing w:after="0"/>
        <w:ind w:left="0"/>
        <w:jc w:val="both"/>
      </w:pPr>
      <w:r>
        <w:rPr>
          <w:rFonts w:ascii="Times New Roman"/>
          <w:b w:val="false"/>
          <w:i w:val="false"/>
          <w:color w:val="000000"/>
          <w:sz w:val="28"/>
        </w:rPr>
        <w:t>     Актюбинская область                                         2.632.185</w:t>
      </w:r>
    </w:p>
    <w:p>
      <w:pPr>
        <w:spacing w:after="0"/>
        <w:ind w:left="0"/>
        <w:jc w:val="both"/>
      </w:pPr>
      <w:r>
        <w:rPr>
          <w:rFonts w:ascii="Times New Roman"/>
          <w:b w:val="false"/>
          <w:i w:val="false"/>
          <w:color w:val="000000"/>
          <w:sz w:val="28"/>
        </w:rPr>
        <w:t>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7.509.108</w:t>
      </w:r>
    </w:p>
    <w:p>
      <w:pPr>
        <w:spacing w:after="0"/>
        <w:ind w:left="0"/>
        <w:jc w:val="both"/>
      </w:pPr>
      <w:r>
        <w:rPr>
          <w:rFonts w:ascii="Times New Roman"/>
          <w:b w:val="false"/>
          <w:i w:val="false"/>
          <w:color w:val="000000"/>
          <w:sz w:val="28"/>
        </w:rPr>
        <w:t>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Расходы по оплате профессиональных услуг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период с момента образования Фонда 23 августа 2000 года по 31 </w:t>
      </w:r>
    </w:p>
    <w:p>
      <w:pPr>
        <w:spacing w:after="0"/>
        <w:ind w:left="0"/>
        <w:jc w:val="both"/>
      </w:pPr>
      <w:r>
        <w:rPr>
          <w:rFonts w:ascii="Times New Roman"/>
          <w:b w:val="false"/>
          <w:i w:val="false"/>
          <w:color w:val="000000"/>
          <w:sz w:val="28"/>
        </w:rPr>
        <w:t xml:space="preserve">декабря 2001 года расходы по оплате профессиональных услуг состояли из:    </w:t>
      </w:r>
    </w:p>
    <w:p>
      <w:pPr>
        <w:spacing w:after="0"/>
        <w:ind w:left="0"/>
        <w:jc w:val="both"/>
      </w:pPr>
      <w:r>
        <w:rPr>
          <w:rFonts w:ascii="Times New Roman"/>
          <w:b w:val="false"/>
          <w:i w:val="false"/>
          <w:color w:val="000000"/>
          <w:sz w:val="28"/>
        </w:rPr>
        <w:t>     Аудиторские услуги                                              7.192</w:t>
      </w:r>
    </w:p>
    <w:p>
      <w:pPr>
        <w:spacing w:after="0"/>
        <w:ind w:left="0"/>
        <w:jc w:val="both"/>
      </w:pPr>
      <w:r>
        <w:rPr>
          <w:rFonts w:ascii="Times New Roman"/>
          <w:b w:val="false"/>
          <w:i w:val="false"/>
          <w:color w:val="000000"/>
          <w:sz w:val="28"/>
        </w:rPr>
        <w:t>     Юридические услуги                                                826</w:t>
      </w:r>
    </w:p>
    <w:p>
      <w:pPr>
        <w:spacing w:after="0"/>
        <w:ind w:left="0"/>
        <w:jc w:val="both"/>
      </w:pPr>
      <w:r>
        <w:rPr>
          <w:rFonts w:ascii="Times New Roman"/>
          <w:b w:val="false"/>
          <w:i w:val="false"/>
          <w:color w:val="000000"/>
          <w:sz w:val="28"/>
        </w:rPr>
        <w:t xml:space="preserve">                                                                     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8.018</w:t>
      </w:r>
    </w:p>
    <w:p>
      <w:pPr>
        <w:spacing w:after="0"/>
        <w:ind w:left="0"/>
        <w:jc w:val="both"/>
      </w:pPr>
      <w:r>
        <w:rPr>
          <w:rFonts w:ascii="Times New Roman"/>
          <w:b w:val="false"/>
          <w:i w:val="false"/>
          <w:color w:val="000000"/>
          <w:sz w:val="28"/>
        </w:rPr>
        <w:t>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Анализ активов и обязательств по срокам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Сроки погашения денежных активов и обязательств представляют собой остаточные сроки до даты погашения задолженности согласно исходным договорам и условиям оформления денежных активов и обязательств на дату баланса, за исключением ценных бумаг, сроки которых показаны как подлежащие погашению "до востребования" вне зависимости от их исходных условий. На практике фактические сроки погашения денежных активов и обязательств могут отличаться от договорных на основании устных договоренностей или дополнений к имеющимся договорам. </w:t>
      </w:r>
      <w:r>
        <w:br/>
      </w:r>
      <w:r>
        <w:rPr>
          <w:rFonts w:ascii="Times New Roman"/>
          <w:b w:val="false"/>
          <w:i w:val="false"/>
          <w:color w:val="000000"/>
          <w:sz w:val="28"/>
        </w:rPr>
        <w:t xml:space="preserve">
      На 31 декабря 2001 года все монетарные активы и обязательства имели остаточные сроки до даты погашения задолженности меньше одного месяца. </w:t>
      </w:r>
      <w:r>
        <w:br/>
      </w:r>
      <w:r>
        <w:rPr>
          <w:rFonts w:ascii="Times New Roman"/>
          <w:b w:val="false"/>
          <w:i w:val="false"/>
          <w:color w:val="000000"/>
          <w:sz w:val="28"/>
        </w:rPr>
        <w:t>
 </w:t>
      </w:r>
      <w:r>
        <w:br/>
      </w:r>
      <w:r>
        <w:rPr>
          <w:rFonts w:ascii="Times New Roman"/>
          <w:b w:val="false"/>
          <w:i w:val="false"/>
          <w:color w:val="000000"/>
          <w:sz w:val="28"/>
        </w:rPr>
        <w:t xml:space="preserve">
      12. Финансовые инструменты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Финансовые инструменты в основном составили статьи баланса Фонда на 31 декабря 2001 года. Подверженность кредитному риску, риску процентной ставки и валютному риску возникает в процессе нормального ведения бизнеса Фонда. </w:t>
      </w:r>
      <w:r>
        <w:br/>
      </w:r>
      <w:r>
        <w:rPr>
          <w:rFonts w:ascii="Times New Roman"/>
          <w:b w:val="false"/>
          <w:i w:val="false"/>
          <w:color w:val="000000"/>
          <w:sz w:val="28"/>
        </w:rPr>
        <w:t xml:space="preserve">
      Кредитный Риск </w:t>
      </w:r>
      <w:r>
        <w:br/>
      </w:r>
      <w:r>
        <w:rPr>
          <w:rFonts w:ascii="Times New Roman"/>
          <w:b w:val="false"/>
          <w:i w:val="false"/>
          <w:color w:val="000000"/>
          <w:sz w:val="28"/>
        </w:rPr>
        <w:t xml:space="preserve">
      Фонд управляет своим кредитным риском путем размещения всех своих активов в ценные бумаги, с высокой ликвидностью с кредитным рейтингом ААА, наивысшем кредитном рейтинге доступном на рынке, а также в наличные средства. </w:t>
      </w:r>
      <w:r>
        <w:br/>
      </w:r>
      <w:r>
        <w:rPr>
          <w:rFonts w:ascii="Times New Roman"/>
          <w:b w:val="false"/>
          <w:i w:val="false"/>
          <w:color w:val="000000"/>
          <w:sz w:val="28"/>
        </w:rPr>
        <w:t xml:space="preserve">
      Рыночный риск </w:t>
      </w:r>
      <w:r>
        <w:br/>
      </w:r>
      <w:r>
        <w:rPr>
          <w:rFonts w:ascii="Times New Roman"/>
          <w:b w:val="false"/>
          <w:i w:val="false"/>
          <w:color w:val="000000"/>
          <w:sz w:val="28"/>
        </w:rPr>
        <w:t xml:space="preserve">
      Рыночный риск представляет собой вероятность положительного или отрицательного изменения стоимости финансовых инструментов в результате изменения рыночных цен, т.е. процентных ставок и обменных курсов. Фонд управляет своим рыночным риском путем размещения активов в валюту, которая может быть названа одной из самых стабильных по сравнению с казахстанским тенге, в доллар США и в ценные бумаги с низким уровнем подверженности </w:t>
      </w:r>
    </w:p>
    <w:bookmarkEnd w:id="24"/>
    <w:bookmarkStart w:name="z43"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изменениям - государственные ценные бумаги.</w:t>
      </w:r>
    </w:p>
    <w:p>
      <w:pPr>
        <w:spacing w:after="0"/>
        <w:ind w:left="0"/>
        <w:jc w:val="both"/>
      </w:pPr>
      <w:r>
        <w:rPr>
          <w:rFonts w:ascii="Times New Roman"/>
          <w:b w:val="false"/>
          <w:i w:val="false"/>
          <w:color w:val="000000"/>
          <w:sz w:val="28"/>
        </w:rPr>
        <w:t>     Справедливая стоимость финансовых инструментов</w:t>
      </w:r>
    </w:p>
    <w:p>
      <w:pPr>
        <w:spacing w:after="0"/>
        <w:ind w:left="0"/>
        <w:jc w:val="both"/>
      </w:pPr>
      <w:r>
        <w:rPr>
          <w:rFonts w:ascii="Times New Roman"/>
          <w:b w:val="false"/>
          <w:i w:val="false"/>
          <w:color w:val="000000"/>
          <w:sz w:val="28"/>
        </w:rPr>
        <w:t xml:space="preserve">     На 31 декабря 2001 года все активы и обязательства Фонда были </w:t>
      </w:r>
    </w:p>
    <w:p>
      <w:pPr>
        <w:spacing w:after="0"/>
        <w:ind w:left="0"/>
        <w:jc w:val="both"/>
      </w:pPr>
      <w:r>
        <w:rPr>
          <w:rFonts w:ascii="Times New Roman"/>
          <w:b w:val="false"/>
          <w:i w:val="false"/>
          <w:color w:val="000000"/>
          <w:sz w:val="28"/>
        </w:rPr>
        <w:t>рассчитаны по справедливой стоимости.</w:t>
      </w:r>
    </w:p>
    <w:p>
      <w:pPr>
        <w:spacing w:after="0"/>
        <w:ind w:left="0"/>
        <w:jc w:val="both"/>
      </w:pPr>
      <w:r>
        <w:rPr>
          <w:rFonts w:ascii="Times New Roman"/>
          <w:b w:val="false"/>
          <w:i w:val="false"/>
          <w:color w:val="000000"/>
          <w:sz w:val="28"/>
        </w:rPr>
        <w:t>     13. Активы и обязательства указанные в иностранной валюте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следующей таблице указаны эквивалентные суммы всех денежных активов </w:t>
      </w:r>
    </w:p>
    <w:p>
      <w:pPr>
        <w:spacing w:after="0"/>
        <w:ind w:left="0"/>
        <w:jc w:val="both"/>
      </w:pPr>
      <w:r>
        <w:rPr>
          <w:rFonts w:ascii="Times New Roman"/>
          <w:b w:val="false"/>
          <w:i w:val="false"/>
          <w:color w:val="000000"/>
          <w:sz w:val="28"/>
        </w:rPr>
        <w:t xml:space="preserve">в тысячах тенге по состоянию на 31 декабря 2001 года:     </w:t>
      </w:r>
    </w:p>
    <w:p>
      <w:pPr>
        <w:spacing w:after="0"/>
        <w:ind w:left="0"/>
        <w:jc w:val="both"/>
      </w:pPr>
      <w:r>
        <w:rPr>
          <w:rFonts w:ascii="Times New Roman"/>
          <w:b w:val="false"/>
          <w:i w:val="false"/>
          <w:color w:val="000000"/>
          <w:sz w:val="28"/>
        </w:rPr>
        <w:t>                                  Тенге       Доллары США       Итого</w:t>
      </w:r>
    </w:p>
    <w:p>
      <w:pPr>
        <w:spacing w:after="0"/>
        <w:ind w:left="0"/>
        <w:jc w:val="both"/>
      </w:pPr>
      <w:r>
        <w:rPr>
          <w:rFonts w:ascii="Times New Roman"/>
          <w:b w:val="false"/>
          <w:i w:val="false"/>
          <w:color w:val="000000"/>
          <w:sz w:val="28"/>
        </w:rPr>
        <w:t>                                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Активы</w:t>
      </w:r>
    </w:p>
    <w:p>
      <w:pPr>
        <w:spacing w:after="0"/>
        <w:ind w:left="0"/>
        <w:jc w:val="both"/>
      </w:pPr>
      <w:r>
        <w:rPr>
          <w:rFonts w:ascii="Times New Roman"/>
          <w:b w:val="false"/>
          <w:i w:val="false"/>
          <w:color w:val="000000"/>
          <w:sz w:val="28"/>
        </w:rPr>
        <w:t>     Денежные средства           2.585.784          37.001      2.622.785</w:t>
      </w:r>
    </w:p>
    <w:p>
      <w:pPr>
        <w:spacing w:after="0"/>
        <w:ind w:left="0"/>
        <w:jc w:val="both"/>
      </w:pPr>
      <w:r>
        <w:rPr>
          <w:rFonts w:ascii="Times New Roman"/>
          <w:b w:val="false"/>
          <w:i w:val="false"/>
          <w:color w:val="000000"/>
          <w:sz w:val="28"/>
        </w:rPr>
        <w:t>     Торговые ценные бумаги         -          187.184.884    187.184.884</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Итого денежных активов      2.585.784     187.221.885    189.807.669</w:t>
      </w:r>
    </w:p>
    <w:p>
      <w:pPr>
        <w:spacing w:after="0"/>
        <w:ind w:left="0"/>
        <w:jc w:val="both"/>
      </w:pPr>
      <w:r>
        <w:rPr>
          <w:rFonts w:ascii="Times New Roman"/>
          <w:b w:val="false"/>
          <w:i w:val="false"/>
          <w:color w:val="000000"/>
          <w:sz w:val="28"/>
        </w:rPr>
        <w:t>                                 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Обязательства</w:t>
      </w:r>
    </w:p>
    <w:p>
      <w:pPr>
        <w:spacing w:after="0"/>
        <w:ind w:left="0"/>
        <w:jc w:val="both"/>
      </w:pPr>
      <w:r>
        <w:rPr>
          <w:rFonts w:ascii="Times New Roman"/>
          <w:b w:val="false"/>
          <w:i w:val="false"/>
          <w:color w:val="000000"/>
          <w:sz w:val="28"/>
        </w:rPr>
        <w:t>     Начисленные расходы            42.418             826         43.244</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Итого денежных обязательств    42.418             826         43.244</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Чистая позиция              2.543.366     187.221.059    189.764.425</w:t>
      </w:r>
    </w:p>
    <w:p>
      <w:pPr>
        <w:spacing w:after="0"/>
        <w:ind w:left="0"/>
        <w:jc w:val="both"/>
      </w:pPr>
      <w:r>
        <w:rPr>
          <w:rFonts w:ascii="Times New Roman"/>
          <w:b w:val="false"/>
          <w:i w:val="false"/>
          <w:color w:val="000000"/>
          <w:sz w:val="28"/>
        </w:rPr>
        <w:t>                                 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Операции со связанными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момента образования Фонда 23 августа 2000 года по 31 декабря 2001 </w:t>
      </w:r>
    </w:p>
    <w:p>
      <w:pPr>
        <w:spacing w:after="0"/>
        <w:ind w:left="0"/>
        <w:jc w:val="both"/>
      </w:pPr>
      <w:r>
        <w:rPr>
          <w:rFonts w:ascii="Times New Roman"/>
          <w:b w:val="false"/>
          <w:i w:val="false"/>
          <w:color w:val="000000"/>
          <w:sz w:val="28"/>
        </w:rPr>
        <w:t xml:space="preserve">года Фонд осуществил следующие операции со связанными сторонами:     </w:t>
      </w:r>
    </w:p>
    <w:p>
      <w:pPr>
        <w:spacing w:after="0"/>
        <w:ind w:left="0"/>
        <w:jc w:val="both"/>
      </w:pPr>
      <w:r>
        <w:rPr>
          <w:rFonts w:ascii="Times New Roman"/>
          <w:b w:val="false"/>
          <w:i w:val="false"/>
          <w:color w:val="000000"/>
          <w:sz w:val="28"/>
        </w:rPr>
        <w:t>     Объединенные расходы                                          72.442</w:t>
      </w:r>
    </w:p>
    <w:p>
      <w:pPr>
        <w:spacing w:after="0"/>
        <w:ind w:left="0"/>
        <w:jc w:val="both"/>
      </w:pPr>
      <w:r>
        <w:rPr>
          <w:rFonts w:ascii="Times New Roman"/>
          <w:b w:val="false"/>
          <w:i w:val="false"/>
          <w:color w:val="000000"/>
          <w:sz w:val="28"/>
        </w:rPr>
        <w:t>     Поступления от Министерства финансов РК                  187.257.766</w:t>
      </w:r>
    </w:p>
    <w:p>
      <w:pPr>
        <w:spacing w:after="0"/>
        <w:ind w:left="0"/>
        <w:jc w:val="both"/>
      </w:pPr>
      <w:r>
        <w:rPr>
          <w:rFonts w:ascii="Times New Roman"/>
          <w:b w:val="false"/>
          <w:i w:val="false"/>
          <w:color w:val="000000"/>
          <w:sz w:val="28"/>
        </w:rPr>
        <w:t>     Перечисления в Республиканский и местные бюджеты          (7.509.108)</w:t>
      </w:r>
    </w:p>
    <w:p>
      <w:pPr>
        <w:spacing w:after="0"/>
        <w:ind w:left="0"/>
        <w:jc w:val="both"/>
      </w:pPr>
      <w:r>
        <w:rPr>
          <w:rFonts w:ascii="Times New Roman"/>
          <w:b w:val="false"/>
          <w:i w:val="false"/>
          <w:color w:val="000000"/>
          <w:sz w:val="28"/>
        </w:rPr>
        <w:t>     Начисленные объединенные расходы                              35.226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Смотри также Приложения 4, 7, 8 и 9 для дополнительной информации по </w:t>
      </w:r>
    </w:p>
    <w:p>
      <w:pPr>
        <w:spacing w:after="0"/>
        <w:ind w:left="0"/>
        <w:jc w:val="both"/>
      </w:pPr>
      <w:r>
        <w:rPr>
          <w:rFonts w:ascii="Times New Roman"/>
          <w:b w:val="false"/>
          <w:i w:val="false"/>
          <w:color w:val="000000"/>
          <w:sz w:val="28"/>
        </w:rPr>
        <w:t>операциям со связанными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События после даты баланса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Начиная с 1 января 2002 г. и в соответствии с политикой, принятой </w:t>
      </w:r>
    </w:p>
    <w:p>
      <w:pPr>
        <w:spacing w:after="0"/>
        <w:ind w:left="0"/>
        <w:jc w:val="both"/>
      </w:pPr>
      <w:r>
        <w:rPr>
          <w:rFonts w:ascii="Times New Roman"/>
          <w:b w:val="false"/>
          <w:i w:val="false"/>
          <w:color w:val="000000"/>
          <w:sz w:val="28"/>
        </w:rPr>
        <w:t xml:space="preserve">Правительством Республики Казахстан, до 80% от активов Фонда должны быть </w:t>
      </w:r>
    </w:p>
    <w:p>
      <w:pPr>
        <w:spacing w:after="0"/>
        <w:ind w:left="0"/>
        <w:jc w:val="both"/>
      </w:pPr>
      <w:r>
        <w:rPr>
          <w:rFonts w:ascii="Times New Roman"/>
          <w:b w:val="false"/>
          <w:i w:val="false"/>
          <w:color w:val="000000"/>
          <w:sz w:val="28"/>
        </w:rPr>
        <w:t xml:space="preserve">размещены у различных международных менеджеров активами, которые обладают </w:t>
      </w:r>
    </w:p>
    <w:p>
      <w:pPr>
        <w:spacing w:after="0"/>
        <w:ind w:left="0"/>
        <w:jc w:val="both"/>
      </w:pPr>
      <w:r>
        <w:rPr>
          <w:rFonts w:ascii="Times New Roman"/>
          <w:b w:val="false"/>
          <w:i w:val="false"/>
          <w:color w:val="000000"/>
          <w:sz w:val="28"/>
        </w:rPr>
        <w:t>правом инвестирования в определенных рамках согласно политики Фонда.</w:t>
      </w:r>
    </w:p>
    <w:p>
      <w:pPr>
        <w:spacing w:after="0"/>
        <w:ind w:left="0"/>
        <w:jc w:val="both"/>
      </w:pPr>
      <w:r>
        <w:rPr>
          <w:rFonts w:ascii="Times New Roman"/>
          <w:b w:val="false"/>
          <w:i w:val="false"/>
          <w:color w:val="000000"/>
          <w:sz w:val="28"/>
        </w:rPr>
        <w:t xml:space="preserve">     С 1 января 2002 года Фонд назначил АБН АМРО Мэллон Глобал Секъюритис </w:t>
      </w:r>
    </w:p>
    <w:p>
      <w:pPr>
        <w:spacing w:after="0"/>
        <w:ind w:left="0"/>
        <w:jc w:val="both"/>
      </w:pPr>
      <w:r>
        <w:rPr>
          <w:rFonts w:ascii="Times New Roman"/>
          <w:b w:val="false"/>
          <w:i w:val="false"/>
          <w:color w:val="000000"/>
          <w:sz w:val="28"/>
        </w:rPr>
        <w:t>Сервисис глобальным кастодианом ценных бумаг Фонда.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Перевод с оригинала на английском языке </w:t>
      </w:r>
    </w:p>
    <w:p>
      <w:pPr>
        <w:spacing w:after="0"/>
        <w:ind w:left="0"/>
        <w:jc w:val="both"/>
      </w:pPr>
      <w:r>
        <w:rPr>
          <w:rFonts w:ascii="Times New Roman"/>
          <w:b w:val="false"/>
          <w:i w:val="false"/>
          <w:color w:val="000000"/>
          <w:sz w:val="28"/>
        </w:rPr>
        <w:t xml:space="preserve">                         Финансовая отчетность </w:t>
      </w:r>
    </w:p>
    <w:p>
      <w:pPr>
        <w:spacing w:after="0"/>
        <w:ind w:left="0"/>
        <w:jc w:val="both"/>
      </w:pPr>
      <w:r>
        <w:rPr>
          <w:rFonts w:ascii="Times New Roman"/>
          <w:b w:val="false"/>
          <w:i w:val="false"/>
          <w:color w:val="000000"/>
          <w:sz w:val="28"/>
        </w:rPr>
        <w:t>                 Национальный фонд Республики Казахстан</w:t>
      </w:r>
    </w:p>
    <w:p>
      <w:pPr>
        <w:spacing w:after="0"/>
        <w:ind w:left="0"/>
        <w:jc w:val="both"/>
      </w:pPr>
      <w:r>
        <w:rPr>
          <w:rFonts w:ascii="Times New Roman"/>
          <w:b w:val="false"/>
          <w:i w:val="false"/>
          <w:color w:val="000000"/>
          <w:sz w:val="28"/>
        </w:rPr>
        <w:t xml:space="preserve">                         31 декабря 2001 года </w:t>
      </w:r>
    </w:p>
    <w:p>
      <w:pPr>
        <w:spacing w:after="0"/>
        <w:ind w:left="0"/>
        <w:jc w:val="both"/>
      </w:pPr>
      <w:r>
        <w:rPr>
          <w:rFonts w:ascii="Times New Roman"/>
          <w:b w:val="false"/>
          <w:i w:val="false"/>
          <w:color w:val="000000"/>
          <w:sz w:val="28"/>
        </w:rPr>
        <w:t>                  С заключением независимых аудиторов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фонд Республики Казахстан</w:t>
      </w:r>
    </w:p>
    <w:p>
      <w:pPr>
        <w:spacing w:after="0"/>
        <w:ind w:left="0"/>
        <w:jc w:val="both"/>
      </w:pPr>
      <w:r>
        <w:rPr>
          <w:rFonts w:ascii="Times New Roman"/>
          <w:b w:val="false"/>
          <w:i w:val="false"/>
          <w:color w:val="000000"/>
          <w:sz w:val="28"/>
        </w:rPr>
        <w:t>                        Финансовая отчетность</w:t>
      </w:r>
    </w:p>
    <w:p>
      <w:pPr>
        <w:spacing w:after="0"/>
        <w:ind w:left="0"/>
        <w:jc w:val="both"/>
      </w:pPr>
      <w:r>
        <w:rPr>
          <w:rFonts w:ascii="Times New Roman"/>
          <w:b w:val="false"/>
          <w:i w:val="false"/>
          <w:color w:val="000000"/>
          <w:sz w:val="28"/>
        </w:rPr>
        <w:t>                         31 декабря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Ernst &amp; Young                       Эрнст энд Янг</w:t>
      </w:r>
    </w:p>
    <w:p>
      <w:pPr>
        <w:spacing w:after="0"/>
        <w:ind w:left="0"/>
        <w:jc w:val="both"/>
      </w:pPr>
      <w:r>
        <w:rPr>
          <w:rFonts w:ascii="Times New Roman"/>
          <w:b w:val="false"/>
          <w:i w:val="false"/>
          <w:color w:val="000000"/>
          <w:sz w:val="28"/>
        </w:rPr>
        <w:t>;     273 Furmanova St.                   273 Ул. Фурманова</w:t>
      </w:r>
    </w:p>
    <w:p>
      <w:pPr>
        <w:spacing w:after="0"/>
        <w:ind w:left="0"/>
        <w:jc w:val="both"/>
      </w:pPr>
      <w:r>
        <w:rPr>
          <w:rFonts w:ascii="Times New Roman"/>
          <w:b w:val="false"/>
          <w:i w:val="false"/>
          <w:color w:val="000000"/>
          <w:sz w:val="28"/>
        </w:rPr>
        <w:t>     Almaty Kazakhstan 480099            Алматы Казахстан, 480099</w:t>
      </w:r>
    </w:p>
    <w:p>
      <w:pPr>
        <w:spacing w:after="0"/>
        <w:ind w:left="0"/>
        <w:jc w:val="both"/>
      </w:pPr>
      <w:r>
        <w:rPr>
          <w:rFonts w:ascii="Times New Roman"/>
          <w:b w:val="false"/>
          <w:i w:val="false"/>
          <w:color w:val="000000"/>
          <w:sz w:val="28"/>
        </w:rPr>
        <w:t>     Рhоnе:   7(3272) 585 960            Телефон: 7(3272) 585 960</w:t>
      </w:r>
    </w:p>
    <w:p>
      <w:pPr>
        <w:spacing w:after="0"/>
        <w:ind w:left="0"/>
        <w:jc w:val="both"/>
      </w:pPr>
      <w:r>
        <w:rPr>
          <w:rFonts w:ascii="Times New Roman"/>
          <w:b w:val="false"/>
          <w:i w:val="false"/>
          <w:color w:val="000000"/>
          <w:sz w:val="28"/>
        </w:rPr>
        <w:t>              7(3272) 585 969                     7(3272) 585 969</w:t>
      </w:r>
    </w:p>
    <w:p>
      <w:pPr>
        <w:spacing w:after="0"/>
        <w:ind w:left="0"/>
        <w:jc w:val="both"/>
      </w:pPr>
      <w:r>
        <w:rPr>
          <w:rFonts w:ascii="Times New Roman"/>
          <w:b w:val="false"/>
          <w:i w:val="false"/>
          <w:color w:val="000000"/>
          <w:sz w:val="28"/>
        </w:rPr>
        <w:t>     Fах:     7(3272) 585 961            Факс:    7(3272) 585 961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Перевод с оригинала на английском языке     </w:t>
      </w:r>
    </w:p>
    <w:p>
      <w:pPr>
        <w:spacing w:after="0"/>
        <w:ind w:left="0"/>
        <w:jc w:val="both"/>
      </w:pPr>
      <w:r>
        <w:rPr>
          <w:rFonts w:ascii="Times New Roman"/>
          <w:b w:val="false"/>
          <w:i w:val="false"/>
          <w:color w:val="000000"/>
          <w:sz w:val="28"/>
        </w:rPr>
        <w:t>                    Заключение независимых аудиторов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Министерству финансов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Мы провели аудиторскую проверку прилагаемого отчета об активах и обязательствах Национального фонда Республики Казахстан (далее по тексту - "Фонд") по состоянию на 31 декабря 2001 года и соответствующих отчетов о финансово-хозяйственной деятельности, об изменениях в чистых активах и движении денежных средств за период с даты начала деятельности 23 августа 2000 года по 31 декабря 2001 года. Ответственность за финансовую отчетность несет руководство Фонда. Мы несем ответственность за выражение мнения об этой финансовой отчетности на основании проведенной нами аудиторской проверки. </w:t>
      </w:r>
      <w:r>
        <w:br/>
      </w:r>
      <w:r>
        <w:rPr>
          <w:rFonts w:ascii="Times New Roman"/>
          <w:b w:val="false"/>
          <w:i w:val="false"/>
          <w:color w:val="000000"/>
          <w:sz w:val="28"/>
        </w:rPr>
        <w:t xml:space="preserve">
      Мы провели нашу аудиторскую проверку в соответствии с Международными стандартами аудита, сформулированными Международной федерацией бухгалтеров. В соответствии с этими стандартами мы должны спланировать и провести аудиторскую проверку таким образом, чтобы получить достаточную уверенность в отсутствии существенных искажений в финансовой отчетности. Аудит включает в себя выборочную проверку данных для документального подтверждения сумм, содержащихся в финансовой отчетности и раскрытой в ней информации. Аудит также включает в себя анализ применяемых принципов бухгалтерского учета и существенных субъективных оценок сделанных руководством, а также анализ общего представления финансовой отчетности. Мы считаем, что проведенная аудиторская проверка дает нам достаточно оснований для выражения нашего мнения. </w:t>
      </w:r>
      <w:r>
        <w:br/>
      </w:r>
      <w:r>
        <w:rPr>
          <w:rFonts w:ascii="Times New Roman"/>
          <w:b w:val="false"/>
          <w:i w:val="false"/>
          <w:color w:val="000000"/>
          <w:sz w:val="28"/>
        </w:rPr>
        <w:t xml:space="preserve">
      По нашему мнению, настоящая финансовая отчетность во всех существенных отношениях дает достоверное представление о финансовом положении Национального фонда Республики Казахстан по состоянию на 31 декабря 2001 года, его финансовых результатах и движении денежных средств за период с даты начала деятельности 23 августа 2000 года по 31 декабря 2001 года в соответствии с Международными стандартами финансовой отчетности, сформулированными Комитетом по международным стандартам финансовой отчетности. </w:t>
      </w:r>
    </w:p>
    <w:bookmarkStart w:name="z44"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     Мы также подготовили отдельное заключение по финансовой отчетности </w:t>
      </w:r>
    </w:p>
    <w:p>
      <w:pPr>
        <w:spacing w:after="0"/>
        <w:ind w:left="0"/>
        <w:jc w:val="both"/>
      </w:pPr>
      <w:r>
        <w:rPr>
          <w:rFonts w:ascii="Times New Roman"/>
          <w:b w:val="false"/>
          <w:i w:val="false"/>
          <w:color w:val="000000"/>
          <w:sz w:val="28"/>
        </w:rPr>
        <w:t xml:space="preserve">Национального фонда Республики Казахстан за такой же период, </w:t>
      </w:r>
    </w:p>
    <w:p>
      <w:pPr>
        <w:spacing w:after="0"/>
        <w:ind w:left="0"/>
        <w:jc w:val="both"/>
      </w:pPr>
      <w:r>
        <w:rPr>
          <w:rFonts w:ascii="Times New Roman"/>
          <w:b w:val="false"/>
          <w:i w:val="false"/>
          <w:color w:val="000000"/>
          <w:sz w:val="28"/>
        </w:rPr>
        <w:t xml:space="preserve">подготовленное в соответствии со Стандартами бухгалтерского учета в </w:t>
      </w:r>
    </w:p>
    <w:p>
      <w:pPr>
        <w:spacing w:after="0"/>
        <w:ind w:left="0"/>
        <w:jc w:val="both"/>
      </w:pPr>
      <w:r>
        <w:rPr>
          <w:rFonts w:ascii="Times New Roman"/>
          <w:b w:val="false"/>
          <w:i w:val="false"/>
          <w:color w:val="000000"/>
          <w:sz w:val="28"/>
        </w:rPr>
        <w:t xml:space="preserve">Республике Казахстан. В указанной выше финансовой отчетности не существует </w:t>
      </w:r>
    </w:p>
    <w:p>
      <w:pPr>
        <w:spacing w:after="0"/>
        <w:ind w:left="0"/>
        <w:jc w:val="both"/>
      </w:pPr>
      <w:r>
        <w:rPr>
          <w:rFonts w:ascii="Times New Roman"/>
          <w:b w:val="false"/>
          <w:i w:val="false"/>
          <w:color w:val="000000"/>
          <w:sz w:val="28"/>
        </w:rPr>
        <w:t xml:space="preserve">различий между Международными стандартами финансовой отчетности и </w:t>
      </w:r>
    </w:p>
    <w:p>
      <w:pPr>
        <w:spacing w:after="0"/>
        <w:ind w:left="0"/>
        <w:jc w:val="both"/>
      </w:pPr>
      <w:r>
        <w:rPr>
          <w:rFonts w:ascii="Times New Roman"/>
          <w:b w:val="false"/>
          <w:i w:val="false"/>
          <w:color w:val="000000"/>
          <w:sz w:val="28"/>
        </w:rPr>
        <w:t>Стандартами бухгалтерского учета в Республике Казахстан.</w:t>
      </w:r>
    </w:p>
    <w:p>
      <w:pPr>
        <w:spacing w:after="0"/>
        <w:ind w:left="0"/>
        <w:jc w:val="both"/>
      </w:pPr>
      <w:r>
        <w:rPr>
          <w:rFonts w:ascii="Times New Roman"/>
          <w:b w:val="false"/>
          <w:i w:val="false"/>
          <w:color w:val="000000"/>
          <w:sz w:val="28"/>
        </w:rPr>
        <w:t xml:space="preserve">     30 марта 2002 г. </w:t>
      </w:r>
    </w:p>
    <w:p>
      <w:pPr>
        <w:spacing w:after="0"/>
        <w:ind w:left="0"/>
        <w:jc w:val="both"/>
      </w:pPr>
      <w:r>
        <w:rPr>
          <w:rFonts w:ascii="Times New Roman"/>
          <w:b w:val="false"/>
          <w:i w:val="false"/>
          <w:color w:val="000000"/>
          <w:sz w:val="28"/>
        </w:rPr>
        <w:t>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об активах и обязательствах</w:t>
      </w:r>
    </w:p>
    <w:p>
      <w:pPr>
        <w:spacing w:after="0"/>
        <w:ind w:left="0"/>
        <w:jc w:val="both"/>
      </w:pPr>
      <w:r>
        <w:rPr>
          <w:rFonts w:ascii="Times New Roman"/>
          <w:b w:val="false"/>
          <w:i w:val="false"/>
          <w:color w:val="000000"/>
          <w:sz w:val="28"/>
        </w:rPr>
        <w:t xml:space="preserve">                       На 31 декабря 2001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Активы </w:t>
      </w:r>
    </w:p>
    <w:p>
      <w:pPr>
        <w:spacing w:after="0"/>
        <w:ind w:left="0"/>
        <w:jc w:val="both"/>
      </w:pPr>
      <w:r>
        <w:rPr>
          <w:rFonts w:ascii="Times New Roman"/>
          <w:b w:val="false"/>
          <w:i w:val="false"/>
          <w:color w:val="000000"/>
          <w:sz w:val="28"/>
        </w:rPr>
        <w:t>     Денежные средства (Примечание 5)                           2.622.785</w:t>
      </w:r>
    </w:p>
    <w:p>
      <w:pPr>
        <w:spacing w:after="0"/>
        <w:ind w:left="0"/>
        <w:jc w:val="both"/>
      </w:pPr>
      <w:r>
        <w:rPr>
          <w:rFonts w:ascii="Times New Roman"/>
          <w:b w:val="false"/>
          <w:i w:val="false"/>
          <w:color w:val="000000"/>
          <w:sz w:val="28"/>
        </w:rPr>
        <w:t>     Торговые ценные бумаги (Примечание 6)                    187.184.884</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189.807.669</w:t>
      </w:r>
    </w:p>
    <w:p>
      <w:pPr>
        <w:spacing w:after="0"/>
        <w:ind w:left="0"/>
        <w:jc w:val="both"/>
      </w:pPr>
      <w:r>
        <w:rPr>
          <w:rFonts w:ascii="Times New Roman"/>
          <w:b w:val="false"/>
          <w:i w:val="false"/>
          <w:color w:val="000000"/>
          <w:sz w:val="28"/>
        </w:rPr>
        <w:t>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Обязательства </w:t>
      </w:r>
    </w:p>
    <w:p>
      <w:pPr>
        <w:spacing w:after="0"/>
        <w:ind w:left="0"/>
        <w:jc w:val="both"/>
      </w:pPr>
      <w:r>
        <w:rPr>
          <w:rFonts w:ascii="Times New Roman"/>
          <w:b w:val="false"/>
          <w:i w:val="false"/>
          <w:color w:val="000000"/>
          <w:sz w:val="28"/>
        </w:rPr>
        <w:t>     Начисленные расходы (Примечание 7)                            43.244</w:t>
      </w:r>
    </w:p>
    <w:p>
      <w:pPr>
        <w:spacing w:after="0"/>
        <w:ind w:left="0"/>
        <w:jc w:val="both"/>
      </w:pPr>
      <w:r>
        <w:rPr>
          <w:rFonts w:ascii="Times New Roman"/>
          <w:b w:val="false"/>
          <w:i w:val="false"/>
          <w:color w:val="000000"/>
          <w:sz w:val="28"/>
        </w:rPr>
        <w:t>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Чистые активы                                             189.764.425</w:t>
      </w:r>
    </w:p>
    <w:p>
      <w:pPr>
        <w:spacing w:after="0"/>
        <w:ind w:left="0"/>
        <w:jc w:val="both"/>
      </w:pPr>
      <w:r>
        <w:rPr>
          <w:rFonts w:ascii="Times New Roman"/>
          <w:b w:val="false"/>
          <w:i w:val="false"/>
          <w:color w:val="000000"/>
          <w:sz w:val="28"/>
        </w:rPr>
        <w:t>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Чистые активы, состоят из: </w:t>
      </w:r>
    </w:p>
    <w:p>
      <w:pPr>
        <w:spacing w:after="0"/>
        <w:ind w:left="0"/>
        <w:jc w:val="both"/>
      </w:pPr>
      <w:r>
        <w:rPr>
          <w:rFonts w:ascii="Times New Roman"/>
          <w:b w:val="false"/>
          <w:i w:val="false"/>
          <w:color w:val="000000"/>
          <w:sz w:val="28"/>
        </w:rPr>
        <w:t>     Счет Правительства                                       179.748.658</w:t>
      </w:r>
    </w:p>
    <w:p>
      <w:pPr>
        <w:spacing w:after="0"/>
        <w:ind w:left="0"/>
        <w:jc w:val="both"/>
      </w:pPr>
      <w:r>
        <w:rPr>
          <w:rFonts w:ascii="Times New Roman"/>
          <w:b w:val="false"/>
          <w:i w:val="false"/>
          <w:color w:val="000000"/>
          <w:sz w:val="28"/>
        </w:rPr>
        <w:t>     Накопленный доход                                         10.015.767</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Итого чистые активы                                       189.764.425</w:t>
      </w:r>
    </w:p>
    <w:p>
      <w:pPr>
        <w:spacing w:after="0"/>
        <w:ind w:left="0"/>
        <w:jc w:val="both"/>
      </w:pPr>
      <w:r>
        <w:rPr>
          <w:rFonts w:ascii="Times New Roman"/>
          <w:b w:val="false"/>
          <w:i w:val="false"/>
          <w:color w:val="000000"/>
          <w:sz w:val="28"/>
        </w:rPr>
        <w:t>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Учетная политика и примечания являются неотъемлемой частью финансовой </w:t>
      </w:r>
    </w:p>
    <w:p>
      <w:pPr>
        <w:spacing w:after="0"/>
        <w:ind w:left="0"/>
        <w:jc w:val="both"/>
      </w:pPr>
      <w:r>
        <w:rPr>
          <w:rFonts w:ascii="Times New Roman"/>
          <w:b w:val="false"/>
          <w:i w:val="false"/>
          <w:color w:val="000000"/>
          <w:sz w:val="28"/>
        </w:rPr>
        <w:t xml:space="preserve">отчетности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финансово-хозяйственной деятельности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период с даты начала деятельности 23 августа 2000 года по 31 </w:t>
      </w:r>
    </w:p>
    <w:p>
      <w:pPr>
        <w:spacing w:after="0"/>
        <w:ind w:left="0"/>
        <w:jc w:val="both"/>
      </w:pPr>
      <w:r>
        <w:rPr>
          <w:rFonts w:ascii="Times New Roman"/>
          <w:b w:val="false"/>
          <w:i w:val="false"/>
          <w:color w:val="000000"/>
          <w:sz w:val="28"/>
        </w:rPr>
        <w:t xml:space="preserve">декабря 2001 года </w:t>
      </w:r>
    </w:p>
    <w:p>
      <w:pPr>
        <w:spacing w:after="0"/>
        <w:ind w:left="0"/>
        <w:jc w:val="both"/>
      </w:pPr>
      <w:r>
        <w:rPr>
          <w:rFonts w:ascii="Times New Roman"/>
          <w:b w:val="false"/>
          <w:i w:val="false"/>
          <w:color w:val="000000"/>
          <w:sz w:val="28"/>
        </w:rPr>
        <w:t>                     (В тысячах казахстанских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Доход, полученный от инвестиционной деятельности</w:t>
      </w:r>
    </w:p>
    <w:p>
      <w:pPr>
        <w:spacing w:after="0"/>
        <w:ind w:left="0"/>
        <w:jc w:val="both"/>
      </w:pPr>
      <w:r>
        <w:rPr>
          <w:rFonts w:ascii="Times New Roman"/>
          <w:b w:val="false"/>
          <w:i w:val="false"/>
          <w:color w:val="000000"/>
          <w:sz w:val="28"/>
        </w:rPr>
        <w:t>     Чистый реализованный доход от торговых ценных бумаг          2.259.628</w:t>
      </w:r>
    </w:p>
    <w:p>
      <w:pPr>
        <w:spacing w:after="0"/>
        <w:ind w:left="0"/>
        <w:jc w:val="both"/>
      </w:pPr>
      <w:r>
        <w:rPr>
          <w:rFonts w:ascii="Times New Roman"/>
          <w:b w:val="false"/>
          <w:i w:val="false"/>
          <w:color w:val="000000"/>
          <w:sz w:val="28"/>
        </w:rPr>
        <w:t>     Увеличение нереализованного дохода от торговых ценных бумаг  2.373.152</w:t>
      </w:r>
    </w:p>
    <w:p>
      <w:pPr>
        <w:spacing w:after="0"/>
        <w:ind w:left="0"/>
        <w:jc w:val="both"/>
      </w:pPr>
      <w:r>
        <w:rPr>
          <w:rFonts w:ascii="Times New Roman"/>
          <w:b w:val="false"/>
          <w:i w:val="false"/>
          <w:color w:val="000000"/>
          <w:sz w:val="28"/>
        </w:rPr>
        <w:t>     Нереализованный доход от переоценки активов,</w:t>
      </w:r>
    </w:p>
    <w:p>
      <w:pPr>
        <w:spacing w:after="0"/>
        <w:ind w:left="0"/>
        <w:jc w:val="both"/>
      </w:pPr>
      <w:r>
        <w:rPr>
          <w:rFonts w:ascii="Times New Roman"/>
          <w:b w:val="false"/>
          <w:i w:val="false"/>
          <w:color w:val="000000"/>
          <w:sz w:val="28"/>
        </w:rPr>
        <w:t>     деноминированных в иностранной валюте                        4.192.090</w:t>
      </w:r>
    </w:p>
    <w:p>
      <w:pPr>
        <w:spacing w:after="0"/>
        <w:ind w:left="0"/>
        <w:jc w:val="both"/>
      </w:pPr>
      <w:r>
        <w:rPr>
          <w:rFonts w:ascii="Times New Roman"/>
          <w:b w:val="false"/>
          <w:i w:val="false"/>
          <w:color w:val="000000"/>
          <w:sz w:val="28"/>
        </w:rPr>
        <w:t>     Реализованный доход от переоценки активов, деноминированных</w:t>
      </w:r>
    </w:p>
    <w:p>
      <w:pPr>
        <w:spacing w:after="0"/>
        <w:ind w:left="0"/>
        <w:jc w:val="both"/>
      </w:pPr>
      <w:r>
        <w:rPr>
          <w:rFonts w:ascii="Times New Roman"/>
          <w:b w:val="false"/>
          <w:i w:val="false"/>
          <w:color w:val="000000"/>
          <w:sz w:val="28"/>
        </w:rPr>
        <w:t>     в иностранной валюте                                         1.271.357</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Итого инвестиционный доход                                  10.096.227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Расходы</w:t>
      </w:r>
    </w:p>
    <w:p>
      <w:pPr>
        <w:spacing w:after="0"/>
        <w:ind w:left="0"/>
        <w:jc w:val="both"/>
      </w:pPr>
      <w:r>
        <w:rPr>
          <w:rFonts w:ascii="Times New Roman"/>
          <w:b w:val="false"/>
          <w:i w:val="false"/>
          <w:color w:val="000000"/>
          <w:sz w:val="28"/>
        </w:rPr>
        <w:t>     Объединенные расходы (Примечание 4)                             72.442</w:t>
      </w:r>
    </w:p>
    <w:p>
      <w:pPr>
        <w:spacing w:after="0"/>
        <w:ind w:left="0"/>
        <w:jc w:val="both"/>
      </w:pPr>
      <w:r>
        <w:rPr>
          <w:rFonts w:ascii="Times New Roman"/>
          <w:b w:val="false"/>
          <w:i w:val="false"/>
          <w:color w:val="000000"/>
          <w:sz w:val="28"/>
        </w:rPr>
        <w:t>     Расходы по оплате профессиональных услуг (Примечание 10)         8.018</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Итого расходы                                                   80.460</w:t>
      </w:r>
    </w:p>
    <w:p>
      <w:pPr>
        <w:spacing w:after="0"/>
        <w:ind w:left="0"/>
        <w:jc w:val="both"/>
      </w:pPr>
      <w:r>
        <w:rPr>
          <w:rFonts w:ascii="Times New Roman"/>
          <w:b w:val="false"/>
          <w:i w:val="false"/>
          <w:color w:val="000000"/>
          <w:sz w:val="28"/>
        </w:rPr>
        <w:t>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Чистый доход                                                10.015.767</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Учетная политика и примечания являются неотъемлемой частью финансовой </w:t>
      </w:r>
    </w:p>
    <w:p>
      <w:pPr>
        <w:spacing w:after="0"/>
        <w:ind w:left="0"/>
        <w:jc w:val="both"/>
      </w:pPr>
      <w:r>
        <w:rPr>
          <w:rFonts w:ascii="Times New Roman"/>
          <w:b w:val="false"/>
          <w:i w:val="false"/>
          <w:color w:val="000000"/>
          <w:sz w:val="28"/>
        </w:rPr>
        <w:t xml:space="preserve">отчетности </w:t>
      </w:r>
    </w:p>
    <w:p>
      <w:pPr>
        <w:spacing w:after="0"/>
        <w:ind w:left="0"/>
        <w:jc w:val="both"/>
      </w:pPr>
      <w:r>
        <w:rPr>
          <w:rFonts w:ascii="Times New Roman"/>
          <w:b w:val="false"/>
          <w:i w:val="false"/>
          <w:color w:val="000000"/>
          <w:sz w:val="28"/>
        </w:rPr>
        <w:t>                   Отчет об изменениях в чистых активах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период с даты начала деятельности 23 августа 2000 года по 31 </w:t>
      </w:r>
    </w:p>
    <w:p>
      <w:pPr>
        <w:spacing w:after="0"/>
        <w:ind w:left="0"/>
        <w:jc w:val="both"/>
      </w:pPr>
      <w:r>
        <w:rPr>
          <w:rFonts w:ascii="Times New Roman"/>
          <w:b w:val="false"/>
          <w:i w:val="false"/>
          <w:color w:val="000000"/>
          <w:sz w:val="28"/>
        </w:rPr>
        <w:t xml:space="preserve">декабря 2001 года </w:t>
      </w:r>
    </w:p>
    <w:p>
      <w:pPr>
        <w:spacing w:after="0"/>
        <w:ind w:left="0"/>
        <w:jc w:val="both"/>
      </w:pPr>
      <w:r>
        <w:rPr>
          <w:rFonts w:ascii="Times New Roman"/>
          <w:b w:val="false"/>
          <w:i w:val="false"/>
          <w:color w:val="000000"/>
          <w:sz w:val="28"/>
        </w:rPr>
        <w:t>                     (В тысячах казахстанских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Счет         Накопленный</w:t>
      </w:r>
    </w:p>
    <w:p>
      <w:pPr>
        <w:spacing w:after="0"/>
        <w:ind w:left="0"/>
        <w:jc w:val="both"/>
      </w:pPr>
      <w:r>
        <w:rPr>
          <w:rFonts w:ascii="Times New Roman"/>
          <w:b w:val="false"/>
          <w:i w:val="false"/>
          <w:color w:val="000000"/>
          <w:sz w:val="28"/>
        </w:rPr>
        <w:t>                                 Правительства      доход         Итого</w:t>
      </w:r>
    </w:p>
    <w:p>
      <w:pPr>
        <w:spacing w:after="0"/>
        <w:ind w:left="0"/>
        <w:jc w:val="both"/>
      </w:pPr>
      <w:r>
        <w:rPr>
          <w:rFonts w:ascii="Times New Roman"/>
          <w:b w:val="false"/>
          <w:i w:val="false"/>
          <w:color w:val="000000"/>
          <w:sz w:val="28"/>
        </w:rPr>
        <w:t>                                 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Сальдо на 23 августа 2001 года         -              -             -</w:t>
      </w:r>
    </w:p>
    <w:p>
      <w:pPr>
        <w:spacing w:after="0"/>
        <w:ind w:left="0"/>
        <w:jc w:val="both"/>
      </w:pPr>
      <w:r>
        <w:rPr>
          <w:rFonts w:ascii="Times New Roman"/>
          <w:b w:val="false"/>
          <w:i w:val="false"/>
          <w:color w:val="000000"/>
          <w:sz w:val="28"/>
        </w:rPr>
        <w:t>Поступления от Министерства       187.257.766         -         187.257.766</w:t>
      </w:r>
    </w:p>
    <w:p>
      <w:pPr>
        <w:spacing w:after="0"/>
        <w:ind w:left="0"/>
        <w:jc w:val="both"/>
      </w:pPr>
      <w:r>
        <w:rPr>
          <w:rFonts w:ascii="Times New Roman"/>
          <w:b w:val="false"/>
          <w:i w:val="false"/>
          <w:color w:val="000000"/>
          <w:sz w:val="28"/>
        </w:rPr>
        <w:t>финансов РК (Примечание 8)</w:t>
      </w:r>
    </w:p>
    <w:p>
      <w:pPr>
        <w:spacing w:after="0"/>
        <w:ind w:left="0"/>
        <w:jc w:val="both"/>
      </w:pPr>
      <w:r>
        <w:rPr>
          <w:rFonts w:ascii="Times New Roman"/>
          <w:b w:val="false"/>
          <w:i w:val="false"/>
          <w:color w:val="000000"/>
          <w:sz w:val="28"/>
        </w:rPr>
        <w:t>Перечисления в Республиканский и</w:t>
      </w:r>
    </w:p>
    <w:p>
      <w:pPr>
        <w:spacing w:after="0"/>
        <w:ind w:left="0"/>
        <w:jc w:val="both"/>
      </w:pPr>
      <w:r>
        <w:rPr>
          <w:rFonts w:ascii="Times New Roman"/>
          <w:b w:val="false"/>
          <w:i w:val="false"/>
          <w:color w:val="000000"/>
          <w:sz w:val="28"/>
        </w:rPr>
        <w:t>местные бюджеты (Примечание 9)    (7.509 108)         -         (7.509.108)</w:t>
      </w:r>
    </w:p>
    <w:p>
      <w:pPr>
        <w:spacing w:after="0"/>
        <w:ind w:left="0"/>
        <w:jc w:val="both"/>
      </w:pPr>
      <w:r>
        <w:rPr>
          <w:rFonts w:ascii="Times New Roman"/>
          <w:b w:val="false"/>
          <w:i w:val="false"/>
          <w:color w:val="000000"/>
          <w:sz w:val="28"/>
        </w:rPr>
        <w:t>Чистый доход                           -          10.015.767     10.015.767</w:t>
      </w:r>
    </w:p>
    <w:p>
      <w:pPr>
        <w:spacing w:after="0"/>
        <w:ind w:left="0"/>
        <w:jc w:val="both"/>
      </w:pPr>
      <w:r>
        <w:rPr>
          <w:rFonts w:ascii="Times New Roman"/>
          <w:b w:val="false"/>
          <w:i w:val="false"/>
          <w:color w:val="000000"/>
          <w:sz w:val="28"/>
        </w:rPr>
        <w:t>                                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Сальдо на 31 декабря 2001 года    179.748.658     10.015.767    189.764.425</w:t>
      </w:r>
    </w:p>
    <w:p>
      <w:pPr>
        <w:spacing w:after="0"/>
        <w:ind w:left="0"/>
        <w:jc w:val="both"/>
      </w:pPr>
      <w:r>
        <w:rPr>
          <w:rFonts w:ascii="Times New Roman"/>
          <w:b w:val="false"/>
          <w:i w:val="false"/>
          <w:color w:val="000000"/>
          <w:sz w:val="28"/>
        </w:rPr>
        <w:t>                                  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Учетная политика и примечания являются неотъемлемой частью финансовой </w:t>
      </w:r>
    </w:p>
    <w:p>
      <w:pPr>
        <w:spacing w:after="0"/>
        <w:ind w:left="0"/>
        <w:jc w:val="both"/>
      </w:pPr>
      <w:r>
        <w:rPr>
          <w:rFonts w:ascii="Times New Roman"/>
          <w:b w:val="false"/>
          <w:i w:val="false"/>
          <w:color w:val="000000"/>
          <w:sz w:val="28"/>
        </w:rPr>
        <w:t xml:space="preserve">отчетности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движении денежных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период с даты начала деятельности 23 августа 2000 года по 31 </w:t>
      </w:r>
    </w:p>
    <w:p>
      <w:pPr>
        <w:spacing w:after="0"/>
        <w:ind w:left="0"/>
        <w:jc w:val="both"/>
      </w:pPr>
      <w:r>
        <w:rPr>
          <w:rFonts w:ascii="Times New Roman"/>
          <w:b w:val="false"/>
          <w:i w:val="false"/>
          <w:color w:val="000000"/>
          <w:sz w:val="28"/>
        </w:rPr>
        <w:t xml:space="preserve">декабря 2001 года     </w:t>
      </w:r>
    </w:p>
    <w:p>
      <w:pPr>
        <w:spacing w:after="0"/>
        <w:ind w:left="0"/>
        <w:jc w:val="both"/>
      </w:pPr>
      <w:r>
        <w:rPr>
          <w:rFonts w:ascii="Times New Roman"/>
          <w:b w:val="false"/>
          <w:i w:val="false"/>
          <w:color w:val="000000"/>
          <w:sz w:val="28"/>
        </w:rPr>
        <w:t>                     (В тысячах казахстанских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Операционная деятельность</w:t>
      </w:r>
    </w:p>
    <w:p>
      <w:pPr>
        <w:spacing w:after="0"/>
        <w:ind w:left="0"/>
        <w:jc w:val="both"/>
      </w:pPr>
      <w:r>
        <w:rPr>
          <w:rFonts w:ascii="Times New Roman"/>
          <w:b w:val="false"/>
          <w:i w:val="false"/>
          <w:color w:val="000000"/>
          <w:sz w:val="28"/>
        </w:rPr>
        <w:t>     Чистый доход от торговых ценных бумаг                       10.015.767</w:t>
      </w:r>
    </w:p>
    <w:p>
      <w:pPr>
        <w:spacing w:after="0"/>
        <w:ind w:left="0"/>
        <w:jc w:val="both"/>
      </w:pPr>
      <w:r>
        <w:rPr>
          <w:rFonts w:ascii="Times New Roman"/>
          <w:b w:val="false"/>
          <w:i w:val="false"/>
          <w:color w:val="000000"/>
          <w:sz w:val="28"/>
        </w:rPr>
        <w:t>     Корректировки на:</w:t>
      </w:r>
    </w:p>
    <w:p>
      <w:pPr>
        <w:spacing w:after="0"/>
        <w:ind w:left="0"/>
        <w:jc w:val="both"/>
      </w:pPr>
      <w:r>
        <w:rPr>
          <w:rFonts w:ascii="Times New Roman"/>
          <w:b w:val="false"/>
          <w:i w:val="false"/>
          <w:color w:val="000000"/>
          <w:sz w:val="28"/>
        </w:rPr>
        <w:t>     Изменение нереализованного дохода от переоценки активов,</w:t>
      </w:r>
    </w:p>
    <w:p>
      <w:pPr>
        <w:spacing w:after="0"/>
        <w:ind w:left="0"/>
        <w:jc w:val="both"/>
      </w:pPr>
      <w:r>
        <w:rPr>
          <w:rFonts w:ascii="Times New Roman"/>
          <w:b w:val="false"/>
          <w:i w:val="false"/>
          <w:color w:val="000000"/>
          <w:sz w:val="28"/>
        </w:rPr>
        <w:t>     деноминированных в иностранной валюте                      (4.192.090)</w:t>
      </w:r>
    </w:p>
    <w:p>
      <w:pPr>
        <w:spacing w:after="0"/>
        <w:ind w:left="0"/>
        <w:jc w:val="both"/>
      </w:pPr>
      <w:r>
        <w:rPr>
          <w:rFonts w:ascii="Times New Roman"/>
          <w:b w:val="false"/>
          <w:i w:val="false"/>
          <w:color w:val="000000"/>
          <w:sz w:val="28"/>
        </w:rPr>
        <w:t>     Изменение нереализованного дохода по ценным бумагам        (2.373.152)</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xml:space="preserve">                                                                 3.450.525 </w:t>
      </w:r>
    </w:p>
    <w:p>
      <w:pPr>
        <w:spacing w:after="0"/>
        <w:ind w:left="0"/>
        <w:jc w:val="both"/>
      </w:pPr>
      <w:r>
        <w:rPr>
          <w:rFonts w:ascii="Times New Roman"/>
          <w:b w:val="false"/>
          <w:i w:val="false"/>
          <w:color w:val="000000"/>
          <w:sz w:val="28"/>
        </w:rPr>
        <w:t>     Увеличение операционных активов:</w:t>
      </w:r>
    </w:p>
    <w:p>
      <w:pPr>
        <w:spacing w:after="0"/>
        <w:ind w:left="0"/>
        <w:jc w:val="both"/>
      </w:pPr>
      <w:r>
        <w:rPr>
          <w:rFonts w:ascii="Times New Roman"/>
          <w:b w:val="false"/>
          <w:i w:val="false"/>
          <w:color w:val="000000"/>
          <w:sz w:val="28"/>
        </w:rPr>
        <w:t>     Торговые ценные бумаги                                   (180.619.642)</w:t>
      </w:r>
    </w:p>
    <w:p>
      <w:pPr>
        <w:spacing w:after="0"/>
        <w:ind w:left="0"/>
        <w:jc w:val="both"/>
      </w:pPr>
      <w:r>
        <w:rPr>
          <w:rFonts w:ascii="Times New Roman"/>
          <w:b w:val="false"/>
          <w:i w:val="false"/>
          <w:color w:val="000000"/>
          <w:sz w:val="28"/>
        </w:rPr>
        <w:t>     Увеличение операционных обязательств:</w:t>
      </w:r>
    </w:p>
    <w:p>
      <w:pPr>
        <w:spacing w:after="0"/>
        <w:ind w:left="0"/>
        <w:jc w:val="both"/>
      </w:pPr>
      <w:r>
        <w:rPr>
          <w:rFonts w:ascii="Times New Roman"/>
          <w:b w:val="false"/>
          <w:i w:val="false"/>
          <w:color w:val="000000"/>
          <w:sz w:val="28"/>
        </w:rPr>
        <w:t>     Начисленные расходы                                            43.244</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Чистое использование денежных средств от операционной</w:t>
      </w:r>
    </w:p>
    <w:p>
      <w:pPr>
        <w:spacing w:after="0"/>
        <w:ind w:left="0"/>
        <w:jc w:val="both"/>
      </w:pPr>
      <w:r>
        <w:rPr>
          <w:rFonts w:ascii="Times New Roman"/>
          <w:b w:val="false"/>
          <w:i w:val="false"/>
          <w:color w:val="000000"/>
          <w:sz w:val="28"/>
        </w:rPr>
        <w:t>     деятельности                                             (177.125.873)</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Финансовая деятельность</w:t>
      </w:r>
    </w:p>
    <w:p>
      <w:pPr>
        <w:spacing w:after="0"/>
        <w:ind w:left="0"/>
        <w:jc w:val="both"/>
      </w:pPr>
      <w:r>
        <w:rPr>
          <w:rFonts w:ascii="Times New Roman"/>
          <w:b w:val="false"/>
          <w:i w:val="false"/>
          <w:color w:val="000000"/>
          <w:sz w:val="28"/>
        </w:rPr>
        <w:t>     Поступления от Министерства Финансов РК (Примечание 8)     187.257.766</w:t>
      </w:r>
    </w:p>
    <w:p>
      <w:pPr>
        <w:spacing w:after="0"/>
        <w:ind w:left="0"/>
        <w:jc w:val="both"/>
      </w:pPr>
      <w:r>
        <w:rPr>
          <w:rFonts w:ascii="Times New Roman"/>
          <w:b w:val="false"/>
          <w:i w:val="false"/>
          <w:color w:val="000000"/>
          <w:sz w:val="28"/>
        </w:rPr>
        <w:t xml:space="preserve">     Перечисления в Республиканский и местные бюджеты </w:t>
      </w:r>
    </w:p>
    <w:p>
      <w:pPr>
        <w:spacing w:after="0"/>
        <w:ind w:left="0"/>
        <w:jc w:val="both"/>
      </w:pPr>
      <w:r>
        <w:rPr>
          <w:rFonts w:ascii="Times New Roman"/>
          <w:b w:val="false"/>
          <w:i w:val="false"/>
          <w:color w:val="000000"/>
          <w:sz w:val="28"/>
        </w:rPr>
        <w:t>     (Примечание 9)                                             (7.509.108)</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Чистые денежные средства, полученные от финансовой</w:t>
      </w:r>
    </w:p>
    <w:p>
      <w:pPr>
        <w:spacing w:after="0"/>
        <w:ind w:left="0"/>
        <w:jc w:val="both"/>
      </w:pPr>
      <w:r>
        <w:rPr>
          <w:rFonts w:ascii="Times New Roman"/>
          <w:b w:val="false"/>
          <w:i w:val="false"/>
          <w:color w:val="000000"/>
          <w:sz w:val="28"/>
        </w:rPr>
        <w:t>     деятельности                                               179.748.658</w:t>
      </w:r>
    </w:p>
    <w:p>
      <w:pPr>
        <w:spacing w:after="0"/>
        <w:ind w:left="0"/>
        <w:jc w:val="both"/>
      </w:pPr>
      <w:r>
        <w:rPr>
          <w:rFonts w:ascii="Times New Roman"/>
          <w:b w:val="false"/>
          <w:i w:val="false"/>
          <w:color w:val="000000"/>
          <w:sz w:val="28"/>
        </w:rPr>
        <w:t>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Чистое увеличение денежных средств                           2.622.785</w:t>
      </w:r>
    </w:p>
    <w:p>
      <w:pPr>
        <w:spacing w:after="0"/>
        <w:ind w:left="0"/>
        <w:jc w:val="both"/>
      </w:pPr>
      <w:r>
        <w:rPr>
          <w:rFonts w:ascii="Times New Roman"/>
          <w:b w:val="false"/>
          <w:i w:val="false"/>
          <w:color w:val="000000"/>
          <w:sz w:val="28"/>
        </w:rPr>
        <w:t>     Денежные средства на начало периода                              -</w:t>
      </w:r>
    </w:p>
    <w:p>
      <w:pPr>
        <w:spacing w:after="0"/>
        <w:ind w:left="0"/>
        <w:jc w:val="both"/>
      </w:pPr>
      <w:r>
        <w:rPr>
          <w:rFonts w:ascii="Times New Roman"/>
          <w:b w:val="false"/>
          <w:i w:val="false"/>
          <w:color w:val="000000"/>
          <w:sz w:val="28"/>
        </w:rPr>
        <w:t>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Денежные средства на конец периода                           2.622.785</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xml:space="preserve">     Учетная политика и примечания являются неотъемлемой частью финансовой </w:t>
      </w:r>
    </w:p>
    <w:p>
      <w:pPr>
        <w:spacing w:after="0"/>
        <w:ind w:left="0"/>
        <w:jc w:val="both"/>
      </w:pPr>
      <w:r>
        <w:rPr>
          <w:rFonts w:ascii="Times New Roman"/>
          <w:b w:val="false"/>
          <w:i w:val="false"/>
          <w:color w:val="000000"/>
          <w:sz w:val="28"/>
        </w:rPr>
        <w:t xml:space="preserve">отчетности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к финансовой отчетности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Описание деятельности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Национальный фонд Республики Казахстан (далее по тексту - "Фонд") был создан Указом Президента Республики Казахстан (далее по тексту - "Указ") 23 августа 2000 года в качестве независимого органа в рамках Правительства Республики Казахстан в целях инвестирования средств для сохранения будущих поколений Казахстана, полученных от Министерства финансов Республики Казахстан (далее по тексту - "Министерство Финансов"). Министерство финансов Республики Казахстан контролирует Фонд, управляет процессом размещения и перечисления денежных средств в Фонд, а также управляет процессом авторизации перечислений из Фонда. Национальный банк Республики Казахстан был назначен Менеджером Фонда (далее по тексту - "Менеджер"). Все функции учета, управления и хранения средств Фонд передал Менеджеру. </w:t>
      </w:r>
      <w:r>
        <w:br/>
      </w:r>
      <w:r>
        <w:rPr>
          <w:rFonts w:ascii="Times New Roman"/>
          <w:b w:val="false"/>
          <w:i w:val="false"/>
          <w:color w:val="000000"/>
          <w:sz w:val="28"/>
        </w:rPr>
        <w:t xml:space="preserve">
      Фонд начал свою деятельность 18 мая 2001 года после того, как Министерство финансов сделало первый взнос в Фонд. </w:t>
      </w:r>
      <w:r>
        <w:br/>
      </w:r>
      <w:r>
        <w:rPr>
          <w:rFonts w:ascii="Times New Roman"/>
          <w:b w:val="false"/>
          <w:i w:val="false"/>
          <w:color w:val="000000"/>
          <w:sz w:val="28"/>
        </w:rPr>
        <w:t xml:space="preserve">
      Фонд располагается в Республике Казахстан. По состоянию на 31 декабря 2001 года Фонд не имел сотрудников. </w:t>
      </w:r>
      <w:r>
        <w:br/>
      </w:r>
      <w:r>
        <w:rPr>
          <w:rFonts w:ascii="Times New Roman"/>
          <w:b w:val="false"/>
          <w:i w:val="false"/>
          <w:color w:val="000000"/>
          <w:sz w:val="28"/>
        </w:rPr>
        <w:t>
 </w:t>
      </w:r>
      <w:r>
        <w:br/>
      </w:r>
      <w:r>
        <w:rPr>
          <w:rFonts w:ascii="Times New Roman"/>
          <w:b w:val="false"/>
          <w:i w:val="false"/>
          <w:color w:val="000000"/>
          <w:sz w:val="28"/>
        </w:rPr>
        <w:t xml:space="preserve">
      2. Основа представления финансовой отчетности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Финансовая отчетность Фонда была подготовлена в соответствии с Международными стандартами финансовой отчетности (далее по тексту - "МСФО"), выпущенными Комитетом по Международным стандартам финансовой отчетности (далее по тексту - "КМСФО") и интерпретациями, сформулированными Комитетом по действующим интерпретациям при КМСФО. </w:t>
      </w:r>
      <w:r>
        <w:br/>
      </w:r>
      <w:r>
        <w:rPr>
          <w:rFonts w:ascii="Times New Roman"/>
          <w:b w:val="false"/>
          <w:i w:val="false"/>
          <w:color w:val="000000"/>
          <w:sz w:val="28"/>
        </w:rPr>
        <w:t xml:space="preserve">
      Согласно законодательству Казахстана Фонд также должен вести учетную документацию и составлять финансовую отчетность в соответствии со Стандартами бухгалтерского учета в Республике Казахстан (далее по тексту - "СБУРК"). В соответствии с требованиями СБУРК Фонд ведет учетную документацию и составляет финансовую отчетность в казахстанских тенге.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Обзор основных принципов учетной политики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Основа представления отчетности </w:t>
      </w:r>
      <w:r>
        <w:br/>
      </w:r>
      <w:r>
        <w:rPr>
          <w:rFonts w:ascii="Times New Roman"/>
          <w:b w:val="false"/>
          <w:i w:val="false"/>
          <w:color w:val="000000"/>
          <w:sz w:val="28"/>
        </w:rPr>
        <w:t xml:space="preserve">
      Прилагаемая финансовая отчетность подготовлена по принципу первоначальной стоимости, скорректированной с учетом рассчитанной справедливой стоимости ценных бумаг. </w:t>
      </w:r>
      <w:r>
        <w:br/>
      </w:r>
      <w:r>
        <w:rPr>
          <w:rFonts w:ascii="Times New Roman"/>
          <w:b w:val="false"/>
          <w:i w:val="false"/>
          <w:color w:val="000000"/>
          <w:sz w:val="28"/>
        </w:rPr>
        <w:t xml:space="preserve">
      Подготовка финансовой отчетности предусматривает использование руководством оценок и допущений, влияющих на суммы, отраженные в финансовой отчетности. Субъективные оценки основаны на информации, имеющейся на дату составления финансовой отчетности, поэтому фактические результаты могут отличаться от этих субъективных оценок. </w:t>
      </w:r>
      <w:r>
        <w:br/>
      </w:r>
      <w:r>
        <w:rPr>
          <w:rFonts w:ascii="Times New Roman"/>
          <w:b w:val="false"/>
          <w:i w:val="false"/>
          <w:color w:val="000000"/>
          <w:sz w:val="28"/>
        </w:rPr>
        <w:t xml:space="preserve">
      Прилагаемая финансовая отчетность была утверждена Национальным банком Республики Казахстан (далее по тексту - "НБРК") и Министерством финансов 28 февраля 2002 года. Совет Фонда имеет власть дополнить данную финансовую отчетность после ее выпуска. </w:t>
      </w:r>
      <w:r>
        <w:br/>
      </w:r>
      <w:r>
        <w:rPr>
          <w:rFonts w:ascii="Times New Roman"/>
          <w:b w:val="false"/>
          <w:i w:val="false"/>
          <w:color w:val="000000"/>
          <w:sz w:val="28"/>
        </w:rPr>
        <w:t xml:space="preserve">
      Торговые ценные бумаги </w:t>
      </w:r>
      <w:r>
        <w:br/>
      </w:r>
      <w:r>
        <w:rPr>
          <w:rFonts w:ascii="Times New Roman"/>
          <w:b w:val="false"/>
          <w:i w:val="false"/>
          <w:color w:val="000000"/>
          <w:sz w:val="28"/>
        </w:rPr>
        <w:t xml:space="preserve">
      Торговые ценные бумаги состоят из ценных бумаг, используемых для торговых целей и учитываются по состоянию на даты торговых операций и показываются по расчетной справедливой стоимости на дату каждой оценки. Все ценные бумаги отражаются первоначально по стоимости, являющейся их справедливой стоимостью и включающей стоимость комиссий за приобретение, связанных с данными купленными ценными бумагами. После первоначального отражения ценные бумаги, предназначенные для торговли, показываются по расчетной справедливой стоимости. Изменения в справедливой стоимости ценных бумаг и доходы от процентов по ним включаются в доход от инвестиций в приложенном отчете о финансово-хозяйственной деятельности. </w:t>
      </w:r>
      <w:r>
        <w:br/>
      </w:r>
      <w:r>
        <w:rPr>
          <w:rFonts w:ascii="Times New Roman"/>
          <w:b w:val="false"/>
          <w:i w:val="false"/>
          <w:color w:val="000000"/>
          <w:sz w:val="28"/>
        </w:rPr>
        <w:t xml:space="preserve">
      При определении рассчитанной справедливой стоимости таких ценных бумаг используются их последняя цена на основном рынке, где обращаются данные ценные бумаги, или котировки цены предложения, полученные из системы котировок Блумберг или от признанных маркетмейкеров или дилеров. </w:t>
      </w:r>
      <w:r>
        <w:br/>
      </w:r>
      <w:r>
        <w:rPr>
          <w:rFonts w:ascii="Times New Roman"/>
          <w:b w:val="false"/>
          <w:i w:val="false"/>
          <w:color w:val="000000"/>
          <w:sz w:val="28"/>
        </w:rPr>
        <w:t xml:space="preserve">
      К ценным бумагам также относятся бумаги, приобретенные по соглашениям РЕПО. Такие ценные бумаги являются инвестиционными операциями и учитываются по справедливой стоимости, измеренной ценами предложения данных ценных бумаг, полученные от признанных маркетмейкеров или дилеров. </w:t>
      </w:r>
      <w:r>
        <w:br/>
      </w:r>
      <w:r>
        <w:rPr>
          <w:rFonts w:ascii="Times New Roman"/>
          <w:b w:val="false"/>
          <w:i w:val="false"/>
          <w:color w:val="000000"/>
          <w:sz w:val="28"/>
        </w:rPr>
        <w:t xml:space="preserve">
      Налоги </w:t>
      </w:r>
      <w:r>
        <w:br/>
      </w:r>
      <w:r>
        <w:rPr>
          <w:rFonts w:ascii="Times New Roman"/>
          <w:b w:val="false"/>
          <w:i w:val="false"/>
          <w:color w:val="000000"/>
          <w:sz w:val="28"/>
        </w:rPr>
        <w:t xml:space="preserve">
      В соответствии с казахстанским законодательством Фонд освобожден от всех налоговых платежей. </w:t>
      </w:r>
      <w:r>
        <w:br/>
      </w:r>
      <w:r>
        <w:rPr>
          <w:rFonts w:ascii="Times New Roman"/>
          <w:b w:val="false"/>
          <w:i w:val="false"/>
          <w:color w:val="000000"/>
          <w:sz w:val="28"/>
        </w:rPr>
        <w:t xml:space="preserve">
      Конвертация иностранной валюты </w:t>
      </w:r>
      <w:r>
        <w:br/>
      </w:r>
      <w:r>
        <w:rPr>
          <w:rFonts w:ascii="Times New Roman"/>
          <w:b w:val="false"/>
          <w:i w:val="false"/>
          <w:color w:val="000000"/>
          <w:sz w:val="28"/>
        </w:rPr>
        <w:t xml:space="preserve">
      Казахстанский тенге не является свободно конвертируемой валютой за пределами Республики Казахстан. Операции, деноминированные в иностранной валюте, учитываются, используя курс, определяемый НБРК, который приблизительно равен рыночному обменному курсу, определяемому Казахстанской фондовой биржей. По состоянию на 31 декабря 2001 года рыночный обменный курс составлял 150.94 тенге за один доллар США. На 30 марта 2002 года рыночный обменный курс составил 152.44 тенге за один доллар США. </w:t>
      </w:r>
      <w:r>
        <w:br/>
      </w:r>
      <w:r>
        <w:rPr>
          <w:rFonts w:ascii="Times New Roman"/>
          <w:b w:val="false"/>
          <w:i w:val="false"/>
          <w:color w:val="000000"/>
          <w:sz w:val="28"/>
        </w:rPr>
        <w:t xml:space="preserve">
      Перевод операций в иностранной валюте учитываются по курсам на даты совершения операций. Доходы и убытки, возникающие от завершения таких операций включены в прилагаемый отчет о результатах финансово-хозяйственной деятельности в реализованный доход от переоценки активов, деноминированных в иностранной валюте. </w:t>
      </w:r>
      <w:r>
        <w:br/>
      </w:r>
      <w:r>
        <w:rPr>
          <w:rFonts w:ascii="Times New Roman"/>
          <w:b w:val="false"/>
          <w:i w:val="false"/>
          <w:color w:val="000000"/>
          <w:sz w:val="28"/>
        </w:rPr>
        <w:t xml:space="preserve">
      Доход от перевода активов и обязательств, деноминированных в иностранных валютах, включены в прилагаемый отчет о результатах финансово-хозяйственной деятельности в нереализованный доход от переоценки активов, деноминированных в иностранной валюте. </w:t>
      </w:r>
      <w:r>
        <w:br/>
      </w:r>
      <w:r>
        <w:rPr>
          <w:rFonts w:ascii="Times New Roman"/>
          <w:b w:val="false"/>
          <w:i w:val="false"/>
          <w:color w:val="000000"/>
          <w:sz w:val="28"/>
        </w:rPr>
        <w:t xml:space="preserve">
      Поступления </w:t>
      </w:r>
      <w:r>
        <w:br/>
      </w:r>
      <w:r>
        <w:rPr>
          <w:rFonts w:ascii="Times New Roman"/>
          <w:b w:val="false"/>
          <w:i w:val="false"/>
          <w:color w:val="000000"/>
          <w:sz w:val="28"/>
        </w:rPr>
        <w:t xml:space="preserve">
      Поступления отражаются по справедливой стоимости от сумм, полученных от Министерства финансов. </w:t>
      </w:r>
      <w:r>
        <w:br/>
      </w:r>
      <w:r>
        <w:rPr>
          <w:rFonts w:ascii="Times New Roman"/>
          <w:b w:val="false"/>
          <w:i w:val="false"/>
          <w:color w:val="000000"/>
          <w:sz w:val="28"/>
        </w:rPr>
        <w:t xml:space="preserve">
      Перечисления </w:t>
      </w:r>
      <w:r>
        <w:br/>
      </w:r>
      <w:r>
        <w:rPr>
          <w:rFonts w:ascii="Times New Roman"/>
          <w:b w:val="false"/>
          <w:i w:val="false"/>
          <w:color w:val="000000"/>
          <w:sz w:val="28"/>
        </w:rPr>
        <w:t xml:space="preserve">
      Перечисления отражаются по справедливой стоимости от сумм переводов в Республиканский и местные бюджеты Республики Казахстан, произведенных в соответствии с полученными указаниями от Министерства финансов. </w:t>
      </w:r>
      <w:r>
        <w:br/>
      </w:r>
      <w:r>
        <w:rPr>
          <w:rFonts w:ascii="Times New Roman"/>
          <w:b w:val="false"/>
          <w:i w:val="false"/>
          <w:color w:val="000000"/>
          <w:sz w:val="28"/>
        </w:rPr>
        <w:t xml:space="preserve">
      Учет доходов и расходов </w:t>
      </w:r>
      <w:r>
        <w:br/>
      </w:r>
      <w:r>
        <w:rPr>
          <w:rFonts w:ascii="Times New Roman"/>
          <w:b w:val="false"/>
          <w:i w:val="false"/>
          <w:color w:val="000000"/>
          <w:sz w:val="28"/>
        </w:rPr>
        <w:t xml:space="preserve">
      Доходы и расходы по процентам учтены по методу начисления, то есть по мере их получения или понесения. </w:t>
      </w:r>
      <w:r>
        <w:br/>
      </w:r>
      <w:r>
        <w:rPr>
          <w:rFonts w:ascii="Times New Roman"/>
          <w:b w:val="false"/>
          <w:i w:val="false"/>
          <w:color w:val="000000"/>
          <w:sz w:val="28"/>
        </w:rPr>
        <w:t xml:space="preserve">
      Связанные стороны </w:t>
      </w:r>
      <w:r>
        <w:br/>
      </w:r>
      <w:r>
        <w:rPr>
          <w:rFonts w:ascii="Times New Roman"/>
          <w:b w:val="false"/>
          <w:i w:val="false"/>
          <w:color w:val="000000"/>
          <w:sz w:val="28"/>
        </w:rPr>
        <w:t xml:space="preserve">
      Связанные стороны включают в себя НБРК и Правительство Республики Казахстан, включая Министерство финансов и местные органы Правительства. Фонд использует НБРК в качестве кастодиана и Менеджера по хранению и управлению своими активами. Все поступления из Фонда сделаны Министерством финансов. Все перечисления были произведены в Республиканский и местные бюджеты Республики Казахстан, произведенных согласно полученных указаний по платежам от Министерства финансов.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Объединенные расходы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Договором о доверительном управлении Национального фонда Республики Казахстан (далее по тексту - "Договор") Менеджер предоставляет Фонду консультативные и административные услуги. Согласно Договору Менеджер несет полную ответственность за осуществление контроля и оценки управления активами Фонда. Менеджер, по своему усмотрению, принимает решения по вопросам инвестирования активов Фонда, покупки или продажи портфеля ценных бумаг, а также других ценных бумаг. В соответствии с данным Договором Менеджер также несет ответственность за свой счет за обеспечение услугами, которые необходимы для проведения обычных операций Фонда, включая, помимо прочего, кастодиальные, административные, трансфертные услуги, услуги по учету портфеля. Менеджер также несет все расходы по оплате комиссионных брокеров, процентов, вознаграждений и чрезвычайных единовременных расходов, возникших в связи с судебным процессом или выплатой компенсаций, если и когда возникнет необходимость. В соответствии с Соглашением о доверительном управлении Фонд выплачивает Менеджеру ежемесячную комиссию (далее по тексту - </w:t>
      </w:r>
    </w:p>
    <w:bookmarkEnd w:id="27"/>
    <w:bookmarkStart w:name="z51"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"Объединенные расходы"), рассчитанную в размере 0.075% от суммы </w:t>
      </w:r>
    </w:p>
    <w:p>
      <w:pPr>
        <w:spacing w:after="0"/>
        <w:ind w:left="0"/>
        <w:jc w:val="both"/>
      </w:pPr>
      <w:r>
        <w:rPr>
          <w:rFonts w:ascii="Times New Roman"/>
          <w:b w:val="false"/>
          <w:i w:val="false"/>
          <w:color w:val="000000"/>
          <w:sz w:val="28"/>
        </w:rPr>
        <w:t>среднемесячных чистых активов Фонда и подлежит оплате ежеквартально.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Денежные средства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состоянию на 31 декабря 2001 года денежные средства состоят из </w:t>
      </w:r>
    </w:p>
    <w:p>
      <w:pPr>
        <w:spacing w:after="0"/>
        <w:ind w:left="0"/>
        <w:jc w:val="both"/>
      </w:pPr>
      <w:r>
        <w:rPr>
          <w:rFonts w:ascii="Times New Roman"/>
          <w:b w:val="false"/>
          <w:i w:val="false"/>
          <w:color w:val="000000"/>
          <w:sz w:val="28"/>
        </w:rPr>
        <w:t>денежных средств, размещенных на текущих беспроцентных счетах в НБРК.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Ценные бумаги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31 декабря 2001 года инвестиции были осуществлены в следующие </w:t>
      </w:r>
    </w:p>
    <w:p>
      <w:pPr>
        <w:spacing w:after="0"/>
        <w:ind w:left="0"/>
        <w:jc w:val="both"/>
      </w:pPr>
      <w:r>
        <w:rPr>
          <w:rFonts w:ascii="Times New Roman"/>
          <w:b w:val="false"/>
          <w:i w:val="false"/>
          <w:color w:val="000000"/>
          <w:sz w:val="28"/>
        </w:rPr>
        <w:t>ценные бумаги:</w:t>
      </w:r>
    </w:p>
    <w:p>
      <w:pPr>
        <w:spacing w:after="0"/>
        <w:ind w:left="0"/>
        <w:jc w:val="both"/>
      </w:pPr>
      <w:r>
        <w:rPr>
          <w:rFonts w:ascii="Times New Roman"/>
          <w:b w:val="false"/>
          <w:i w:val="false"/>
          <w:color w:val="000000"/>
          <w:sz w:val="28"/>
        </w:rPr>
        <w:t>     Казначейские векселя США                                30.959.966</w:t>
      </w:r>
    </w:p>
    <w:p>
      <w:pPr>
        <w:spacing w:after="0"/>
        <w:ind w:left="0"/>
        <w:jc w:val="both"/>
      </w:pPr>
      <w:r>
        <w:rPr>
          <w:rFonts w:ascii="Times New Roman"/>
          <w:b w:val="false"/>
          <w:i w:val="false"/>
          <w:color w:val="000000"/>
          <w:sz w:val="28"/>
        </w:rPr>
        <w:t>     Казначейские облигации США                              21.163.601</w:t>
      </w:r>
    </w:p>
    <w:p>
      <w:pPr>
        <w:spacing w:after="0"/>
        <w:ind w:left="0"/>
        <w:jc w:val="both"/>
      </w:pPr>
      <w:r>
        <w:rPr>
          <w:rFonts w:ascii="Times New Roman"/>
          <w:b w:val="false"/>
          <w:i w:val="false"/>
          <w:color w:val="000000"/>
          <w:sz w:val="28"/>
        </w:rPr>
        <w:t>     Облигации агентств США                                 133.748.139</w:t>
      </w:r>
    </w:p>
    <w:p>
      <w:pPr>
        <w:spacing w:after="0"/>
        <w:ind w:left="0"/>
        <w:jc w:val="both"/>
      </w:pPr>
      <w:r>
        <w:rPr>
          <w:rFonts w:ascii="Times New Roman"/>
          <w:b w:val="false"/>
          <w:i w:val="false"/>
          <w:color w:val="000000"/>
          <w:sz w:val="28"/>
        </w:rPr>
        <w:t xml:space="preserve">     Ценные бумаги, приобретенные по соглашению обратного </w:t>
      </w:r>
    </w:p>
    <w:p>
      <w:pPr>
        <w:spacing w:after="0"/>
        <w:ind w:left="0"/>
        <w:jc w:val="both"/>
      </w:pPr>
      <w:r>
        <w:rPr>
          <w:rFonts w:ascii="Times New Roman"/>
          <w:b w:val="false"/>
          <w:i w:val="false"/>
          <w:color w:val="000000"/>
          <w:sz w:val="28"/>
        </w:rPr>
        <w:t>     РЕПО                                                     1.313.178</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187.184.884</w:t>
      </w:r>
    </w:p>
    <w:p>
      <w:pPr>
        <w:spacing w:after="0"/>
        <w:ind w:left="0"/>
        <w:jc w:val="both"/>
      </w:pPr>
      <w:r>
        <w:rPr>
          <w:rFonts w:ascii="Times New Roman"/>
          <w:b w:val="false"/>
          <w:i w:val="false"/>
          <w:color w:val="000000"/>
          <w:sz w:val="28"/>
        </w:rPr>
        <w:t>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Процентная станка по казначейским векселям США составляет 1.8% годовых. Срок погашения наступает в мае 2002 года. </w:t>
      </w:r>
      <w:r>
        <w:br/>
      </w:r>
      <w:r>
        <w:rPr>
          <w:rFonts w:ascii="Times New Roman"/>
          <w:b w:val="false"/>
          <w:i w:val="false"/>
          <w:color w:val="000000"/>
          <w:sz w:val="28"/>
        </w:rPr>
        <w:t xml:space="preserve">
      Процентная ставка по казначейским облигациям США варьирует от 1.7% до 2.0% годовых. Срок их погашения в 2002 году. </w:t>
      </w:r>
      <w:r>
        <w:br/>
      </w:r>
      <w:r>
        <w:rPr>
          <w:rFonts w:ascii="Times New Roman"/>
          <w:b w:val="false"/>
          <w:i w:val="false"/>
          <w:color w:val="000000"/>
          <w:sz w:val="28"/>
        </w:rPr>
        <w:t xml:space="preserve">
      Облигации агентств США представляют собой ценные бумаги, выпущенные ассоциациями Правительства США. Процентная ставка по ним варьирует от 1.8% до 2.4% годовых. Срок их погашения в 2002 году. Эти ценные бумаги прямо не обеспечены всеми доходами и заимствованиями Правительства США. </w:t>
      </w:r>
    </w:p>
    <w:bookmarkStart w:name="z52"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     Ценные бумаги, приобретенные по соглашению обратного РЕПО, состоят из </w:t>
      </w:r>
    </w:p>
    <w:p>
      <w:pPr>
        <w:spacing w:after="0"/>
        <w:ind w:left="0"/>
        <w:jc w:val="both"/>
      </w:pPr>
      <w:r>
        <w:rPr>
          <w:rFonts w:ascii="Times New Roman"/>
          <w:b w:val="false"/>
          <w:i w:val="false"/>
          <w:color w:val="000000"/>
          <w:sz w:val="28"/>
        </w:rPr>
        <w:t xml:space="preserve">ценных бумаг, выпущенных Правительством США с вознаграждением в размере </w:t>
      </w:r>
    </w:p>
    <w:p>
      <w:pPr>
        <w:spacing w:after="0"/>
        <w:ind w:left="0"/>
        <w:jc w:val="both"/>
      </w:pPr>
      <w:r>
        <w:rPr>
          <w:rFonts w:ascii="Times New Roman"/>
          <w:b w:val="false"/>
          <w:i w:val="false"/>
          <w:color w:val="000000"/>
          <w:sz w:val="28"/>
        </w:rPr>
        <w:t>1.58% годовых. Срок платежа по соглашению наступает 1 января 2002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Начисленные расходы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состоянию на 31 декабря 2001 начисленные расходы состояли из </w:t>
      </w:r>
    </w:p>
    <w:p>
      <w:pPr>
        <w:spacing w:after="0"/>
        <w:ind w:left="0"/>
        <w:jc w:val="both"/>
      </w:pPr>
      <w:r>
        <w:rPr>
          <w:rFonts w:ascii="Times New Roman"/>
          <w:b w:val="false"/>
          <w:i w:val="false"/>
          <w:color w:val="000000"/>
          <w:sz w:val="28"/>
        </w:rPr>
        <w:t>следующего:</w:t>
      </w:r>
    </w:p>
    <w:p>
      <w:pPr>
        <w:spacing w:after="0"/>
        <w:ind w:left="0"/>
        <w:jc w:val="both"/>
      </w:pPr>
      <w:r>
        <w:rPr>
          <w:rFonts w:ascii="Times New Roman"/>
          <w:b w:val="false"/>
          <w:i w:val="false"/>
          <w:color w:val="000000"/>
          <w:sz w:val="28"/>
        </w:rPr>
        <w:t>     Начисленные объединенные расходы (Примечание 4)                 35.226</w:t>
      </w:r>
    </w:p>
    <w:p>
      <w:pPr>
        <w:spacing w:after="0"/>
        <w:ind w:left="0"/>
        <w:jc w:val="both"/>
      </w:pPr>
      <w:r>
        <w:rPr>
          <w:rFonts w:ascii="Times New Roman"/>
          <w:b w:val="false"/>
          <w:i w:val="false"/>
          <w:color w:val="000000"/>
          <w:sz w:val="28"/>
        </w:rPr>
        <w:t>     Начисленные расходы по оплате профессиональных услуг             8.018</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43.244</w:t>
      </w:r>
    </w:p>
    <w:p>
      <w:pPr>
        <w:spacing w:after="0"/>
        <w:ind w:left="0"/>
        <w:jc w:val="both"/>
      </w:pPr>
      <w:r>
        <w:rPr>
          <w:rFonts w:ascii="Times New Roman"/>
          <w:b w:val="false"/>
          <w:i w:val="false"/>
          <w:color w:val="000000"/>
          <w:sz w:val="28"/>
        </w:rPr>
        <w:t>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Начисленные объединенные расходы состоят из комиссии, подлежащей </w:t>
      </w:r>
    </w:p>
    <w:p>
      <w:pPr>
        <w:spacing w:after="0"/>
        <w:ind w:left="0"/>
        <w:jc w:val="both"/>
      </w:pPr>
      <w:r>
        <w:rPr>
          <w:rFonts w:ascii="Times New Roman"/>
          <w:b w:val="false"/>
          <w:i w:val="false"/>
          <w:color w:val="000000"/>
          <w:sz w:val="28"/>
        </w:rPr>
        <w:t>оплате Менеджеру за четвертый квартал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Поступления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Поступления состоят из средств, полученных Министерством финансов из </w:t>
      </w:r>
    </w:p>
    <w:p>
      <w:pPr>
        <w:spacing w:after="0"/>
        <w:ind w:left="0"/>
        <w:jc w:val="both"/>
      </w:pPr>
      <w:r>
        <w:rPr>
          <w:rFonts w:ascii="Times New Roman"/>
          <w:b w:val="false"/>
          <w:i w:val="false"/>
          <w:color w:val="000000"/>
          <w:sz w:val="28"/>
        </w:rPr>
        <w:t xml:space="preserve">различных источников в соответствии с казахстанским законодательством и </w:t>
      </w:r>
    </w:p>
    <w:p>
      <w:pPr>
        <w:spacing w:after="0"/>
        <w:ind w:left="0"/>
        <w:jc w:val="both"/>
      </w:pPr>
      <w:r>
        <w:rPr>
          <w:rFonts w:ascii="Times New Roman"/>
          <w:b w:val="false"/>
          <w:i w:val="false"/>
          <w:color w:val="000000"/>
          <w:sz w:val="28"/>
        </w:rPr>
        <w:t xml:space="preserve">размещенных в Фонде. Поступления от Министерства финансов за период с </w:t>
      </w:r>
    </w:p>
    <w:p>
      <w:pPr>
        <w:spacing w:after="0"/>
        <w:ind w:left="0"/>
        <w:jc w:val="both"/>
      </w:pPr>
      <w:r>
        <w:rPr>
          <w:rFonts w:ascii="Times New Roman"/>
          <w:b w:val="false"/>
          <w:i w:val="false"/>
          <w:color w:val="000000"/>
          <w:sz w:val="28"/>
        </w:rPr>
        <w:t xml:space="preserve">момента образования Фонда 23 августа 2000 года по 31 декабря 2001 года </w:t>
      </w:r>
    </w:p>
    <w:p>
      <w:pPr>
        <w:spacing w:after="0"/>
        <w:ind w:left="0"/>
        <w:jc w:val="both"/>
      </w:pPr>
      <w:r>
        <w:rPr>
          <w:rFonts w:ascii="Times New Roman"/>
          <w:b w:val="false"/>
          <w:i w:val="false"/>
          <w:color w:val="000000"/>
          <w:sz w:val="28"/>
        </w:rPr>
        <w:t xml:space="preserve">сгруппированы в соответствии с извещениями, полученными от Министерства </w:t>
      </w:r>
    </w:p>
    <w:p>
      <w:pPr>
        <w:spacing w:after="0"/>
        <w:ind w:left="0"/>
        <w:jc w:val="both"/>
      </w:pPr>
      <w:r>
        <w:rPr>
          <w:rFonts w:ascii="Times New Roman"/>
          <w:b w:val="false"/>
          <w:i w:val="false"/>
          <w:color w:val="000000"/>
          <w:sz w:val="28"/>
        </w:rPr>
        <w:t>финансов, и состоят из следующего:</w:t>
      </w:r>
    </w:p>
    <w:p>
      <w:pPr>
        <w:spacing w:after="0"/>
        <w:ind w:left="0"/>
        <w:jc w:val="both"/>
      </w:pPr>
      <w:r>
        <w:rPr>
          <w:rFonts w:ascii="Times New Roman"/>
          <w:b w:val="false"/>
          <w:i w:val="false"/>
          <w:color w:val="000000"/>
          <w:sz w:val="28"/>
        </w:rPr>
        <w:t>     Выручка от продажи доли государства в нефтедобывающем совместном</w:t>
      </w:r>
    </w:p>
    <w:p>
      <w:pPr>
        <w:spacing w:after="0"/>
        <w:ind w:left="0"/>
        <w:jc w:val="both"/>
      </w:pPr>
      <w:r>
        <w:rPr>
          <w:rFonts w:ascii="Times New Roman"/>
          <w:b w:val="false"/>
          <w:i w:val="false"/>
          <w:color w:val="000000"/>
          <w:sz w:val="28"/>
        </w:rPr>
        <w:t>     предприятии                                               98.729.023</w:t>
      </w:r>
    </w:p>
    <w:p>
      <w:pPr>
        <w:spacing w:after="0"/>
        <w:ind w:left="0"/>
        <w:jc w:val="both"/>
      </w:pPr>
      <w:r>
        <w:rPr>
          <w:rFonts w:ascii="Times New Roman"/>
          <w:b w:val="false"/>
          <w:i w:val="false"/>
          <w:color w:val="000000"/>
          <w:sz w:val="28"/>
        </w:rPr>
        <w:t>     Подоходный налог                                          67.777.053</w:t>
      </w:r>
    </w:p>
    <w:p>
      <w:pPr>
        <w:spacing w:after="0"/>
        <w:ind w:left="0"/>
        <w:jc w:val="both"/>
      </w:pPr>
      <w:r>
        <w:rPr>
          <w:rFonts w:ascii="Times New Roman"/>
          <w:b w:val="false"/>
          <w:i w:val="false"/>
          <w:color w:val="000000"/>
          <w:sz w:val="28"/>
        </w:rPr>
        <w:t>     Роялти                                                    20.662.540</w:t>
      </w:r>
    </w:p>
    <w:p>
      <w:pPr>
        <w:spacing w:after="0"/>
        <w:ind w:left="0"/>
        <w:jc w:val="both"/>
      </w:pPr>
      <w:r>
        <w:rPr>
          <w:rFonts w:ascii="Times New Roman"/>
          <w:b w:val="false"/>
          <w:i w:val="false"/>
          <w:color w:val="000000"/>
          <w:sz w:val="28"/>
        </w:rPr>
        <w:t>     Бонусы                                                        72.291</w:t>
      </w:r>
    </w:p>
    <w:p>
      <w:pPr>
        <w:spacing w:after="0"/>
        <w:ind w:left="0"/>
        <w:jc w:val="both"/>
      </w:pPr>
      <w:r>
        <w:rPr>
          <w:rFonts w:ascii="Times New Roman"/>
          <w:b w:val="false"/>
          <w:i w:val="false"/>
          <w:color w:val="000000"/>
          <w:sz w:val="28"/>
        </w:rPr>
        <w:t>     Налог на добавленную стоимость                                16.859</w:t>
      </w:r>
    </w:p>
    <w:p>
      <w:pPr>
        <w:spacing w:after="0"/>
        <w:ind w:left="0"/>
        <w:jc w:val="both"/>
      </w:pPr>
      <w:r>
        <w:rPr>
          <w:rFonts w:ascii="Times New Roman"/>
          <w:b w:val="false"/>
          <w:i w:val="false"/>
          <w:color w:val="000000"/>
          <w:sz w:val="28"/>
        </w:rPr>
        <w:t>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187.257.766</w:t>
      </w:r>
    </w:p>
    <w:p>
      <w:pPr>
        <w:spacing w:after="0"/>
        <w:ind w:left="0"/>
        <w:jc w:val="both"/>
      </w:pPr>
      <w:r>
        <w:rPr>
          <w:rFonts w:ascii="Times New Roman"/>
          <w:b w:val="false"/>
          <w:i w:val="false"/>
          <w:color w:val="000000"/>
          <w:sz w:val="28"/>
        </w:rPr>
        <w:t>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Перечисления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течение периода с момента образования Фонда 23 августа 2000 года по </w:t>
      </w:r>
    </w:p>
    <w:p>
      <w:pPr>
        <w:spacing w:after="0"/>
        <w:ind w:left="0"/>
        <w:jc w:val="both"/>
      </w:pPr>
      <w:r>
        <w:rPr>
          <w:rFonts w:ascii="Times New Roman"/>
          <w:b w:val="false"/>
          <w:i w:val="false"/>
          <w:color w:val="000000"/>
          <w:sz w:val="28"/>
        </w:rPr>
        <w:t xml:space="preserve">31 декабря 2001 года перечисления из Фонда были осуществлены в </w:t>
      </w:r>
    </w:p>
    <w:p>
      <w:pPr>
        <w:spacing w:after="0"/>
        <w:ind w:left="0"/>
        <w:jc w:val="both"/>
      </w:pPr>
      <w:r>
        <w:rPr>
          <w:rFonts w:ascii="Times New Roman"/>
          <w:b w:val="false"/>
          <w:i w:val="false"/>
          <w:color w:val="000000"/>
          <w:sz w:val="28"/>
        </w:rPr>
        <w:t xml:space="preserve">соответствии с инструкциями Министерства финансов в местный и </w:t>
      </w:r>
    </w:p>
    <w:p>
      <w:pPr>
        <w:spacing w:after="0"/>
        <w:ind w:left="0"/>
        <w:jc w:val="both"/>
      </w:pPr>
      <w:r>
        <w:rPr>
          <w:rFonts w:ascii="Times New Roman"/>
          <w:b w:val="false"/>
          <w:i w:val="false"/>
          <w:color w:val="000000"/>
          <w:sz w:val="28"/>
        </w:rPr>
        <w:t>Республиканский бюджеты следующих областей:</w:t>
      </w:r>
    </w:p>
    <w:p>
      <w:pPr>
        <w:spacing w:after="0"/>
        <w:ind w:left="0"/>
        <w:jc w:val="both"/>
      </w:pPr>
      <w:r>
        <w:rPr>
          <w:rFonts w:ascii="Times New Roman"/>
          <w:b w:val="false"/>
          <w:i w:val="false"/>
          <w:color w:val="000000"/>
          <w:sz w:val="28"/>
        </w:rPr>
        <w:t>     Атырауская область                                            74.850</w:t>
      </w:r>
    </w:p>
    <w:p>
      <w:pPr>
        <w:spacing w:after="0"/>
        <w:ind w:left="0"/>
        <w:jc w:val="both"/>
      </w:pPr>
      <w:r>
        <w:rPr>
          <w:rFonts w:ascii="Times New Roman"/>
          <w:b w:val="false"/>
          <w:i w:val="false"/>
          <w:color w:val="000000"/>
          <w:sz w:val="28"/>
        </w:rPr>
        <w:t>     Карагандинская область                                       412.491</w:t>
      </w:r>
    </w:p>
    <w:p>
      <w:pPr>
        <w:spacing w:after="0"/>
        <w:ind w:left="0"/>
        <w:jc w:val="both"/>
      </w:pPr>
      <w:r>
        <w:rPr>
          <w:rFonts w:ascii="Times New Roman"/>
          <w:b w:val="false"/>
          <w:i w:val="false"/>
          <w:color w:val="000000"/>
          <w:sz w:val="28"/>
        </w:rPr>
        <w:t>     Мангистауская область                                      1.408.310</w:t>
      </w:r>
    </w:p>
    <w:p>
      <w:pPr>
        <w:spacing w:after="0"/>
        <w:ind w:left="0"/>
        <w:jc w:val="both"/>
      </w:pPr>
      <w:r>
        <w:rPr>
          <w:rFonts w:ascii="Times New Roman"/>
          <w:b w:val="false"/>
          <w:i w:val="false"/>
          <w:color w:val="000000"/>
          <w:sz w:val="28"/>
        </w:rPr>
        <w:t>     Западно-Казахстанская область                              1.840.223</w:t>
      </w:r>
    </w:p>
    <w:p>
      <w:pPr>
        <w:spacing w:after="0"/>
        <w:ind w:left="0"/>
        <w:jc w:val="both"/>
      </w:pPr>
      <w:r>
        <w:rPr>
          <w:rFonts w:ascii="Times New Roman"/>
          <w:b w:val="false"/>
          <w:i w:val="false"/>
          <w:color w:val="000000"/>
          <w:sz w:val="28"/>
        </w:rPr>
        <w:t>     Восточно-Казахстанская область                             1.141.049</w:t>
      </w:r>
    </w:p>
    <w:p>
      <w:pPr>
        <w:spacing w:after="0"/>
        <w:ind w:left="0"/>
        <w:jc w:val="both"/>
      </w:pPr>
      <w:r>
        <w:rPr>
          <w:rFonts w:ascii="Times New Roman"/>
          <w:b w:val="false"/>
          <w:i w:val="false"/>
          <w:color w:val="000000"/>
          <w:sz w:val="28"/>
        </w:rPr>
        <w:t>     Актюбинская область                                        2.632.185</w:t>
      </w:r>
    </w:p>
    <w:p>
      <w:pPr>
        <w:spacing w:after="0"/>
        <w:ind w:left="0"/>
        <w:jc w:val="both"/>
      </w:pPr>
      <w:r>
        <w:rPr>
          <w:rFonts w:ascii="Times New Roman"/>
          <w:b w:val="false"/>
          <w:i w:val="false"/>
          <w:color w:val="000000"/>
          <w:sz w:val="28"/>
        </w:rPr>
        <w:t>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7.509.108 </w:t>
      </w:r>
    </w:p>
    <w:p>
      <w:pPr>
        <w:spacing w:after="0"/>
        <w:ind w:left="0"/>
        <w:jc w:val="both"/>
      </w:pPr>
      <w:r>
        <w:rPr>
          <w:rFonts w:ascii="Times New Roman"/>
          <w:b w:val="false"/>
          <w:i w:val="false"/>
          <w:color w:val="000000"/>
          <w:sz w:val="28"/>
        </w:rPr>
        <w:t>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Расходы по оплате профессиональных услуг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период с момента образования Фонда 23 августа 2000 года по 31 </w:t>
      </w:r>
    </w:p>
    <w:p>
      <w:pPr>
        <w:spacing w:after="0"/>
        <w:ind w:left="0"/>
        <w:jc w:val="both"/>
      </w:pPr>
      <w:r>
        <w:rPr>
          <w:rFonts w:ascii="Times New Roman"/>
          <w:b w:val="false"/>
          <w:i w:val="false"/>
          <w:color w:val="000000"/>
          <w:sz w:val="28"/>
        </w:rPr>
        <w:t xml:space="preserve">декабря 2001 года расходы по оплате профессиональных услуг состояли из:    </w:t>
      </w:r>
    </w:p>
    <w:p>
      <w:pPr>
        <w:spacing w:after="0"/>
        <w:ind w:left="0"/>
        <w:jc w:val="both"/>
      </w:pPr>
      <w:r>
        <w:rPr>
          <w:rFonts w:ascii="Times New Roman"/>
          <w:b w:val="false"/>
          <w:i w:val="false"/>
          <w:color w:val="000000"/>
          <w:sz w:val="28"/>
        </w:rPr>
        <w:t>     Аудиторские услуги                                             7.192</w:t>
      </w:r>
    </w:p>
    <w:p>
      <w:pPr>
        <w:spacing w:after="0"/>
        <w:ind w:left="0"/>
        <w:jc w:val="both"/>
      </w:pPr>
      <w:r>
        <w:rPr>
          <w:rFonts w:ascii="Times New Roman"/>
          <w:b w:val="false"/>
          <w:i w:val="false"/>
          <w:color w:val="000000"/>
          <w:sz w:val="28"/>
        </w:rPr>
        <w:t>     Юридические услуги                                               826</w:t>
      </w:r>
    </w:p>
    <w:p>
      <w:pPr>
        <w:spacing w:after="0"/>
        <w:ind w:left="0"/>
        <w:jc w:val="both"/>
      </w:pPr>
      <w:r>
        <w:rPr>
          <w:rFonts w:ascii="Times New Roman"/>
          <w:b w:val="false"/>
          <w:i w:val="false"/>
          <w:color w:val="000000"/>
          <w:sz w:val="28"/>
        </w:rPr>
        <w:t>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8.018</w:t>
      </w:r>
    </w:p>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000000"/>
          <w:sz w:val="28"/>
        </w:rPr>
        <w:t>     11. Анализ активов и обязательств по срокам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3"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Сроки погашения денежных активов и обязательств представляют собой остаточные сроки до даты погашения задолженности согласно исходным договорам и условиям оформления денежных активов и обязательств на дату баланса, за исключением ценных бумаг, сроки которых показаны как подлежащие погашению "до востребования" вне зависимости от их исходных условий. На практике фактические сроки погашения денежных активов и обязательств могут отличаться от договорных на основании устных договоренностей или дополнений к имеющимся договорам. </w:t>
      </w:r>
      <w:r>
        <w:br/>
      </w:r>
      <w:r>
        <w:rPr>
          <w:rFonts w:ascii="Times New Roman"/>
          <w:b w:val="false"/>
          <w:i w:val="false"/>
          <w:color w:val="000000"/>
          <w:sz w:val="28"/>
        </w:rPr>
        <w:t xml:space="preserve">
      На 31 декабря 2001 года все монетарные активы и обязательства имели остаточные сроки до даты погашения задолженности меньше одного месяца. </w:t>
      </w:r>
      <w:r>
        <w:br/>
      </w:r>
      <w:r>
        <w:rPr>
          <w:rFonts w:ascii="Times New Roman"/>
          <w:b w:val="false"/>
          <w:i w:val="false"/>
          <w:color w:val="000000"/>
          <w:sz w:val="28"/>
        </w:rPr>
        <w:t>
 </w:t>
      </w:r>
      <w:r>
        <w:br/>
      </w:r>
      <w:r>
        <w:rPr>
          <w:rFonts w:ascii="Times New Roman"/>
          <w:b w:val="false"/>
          <w:i w:val="false"/>
          <w:color w:val="000000"/>
          <w:sz w:val="28"/>
        </w:rPr>
        <w:t xml:space="preserve">
      12. Финансовые инструменты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Финансовые инструменты в основном составили статьи баланса Фонда на 31 декабря 2001 года. Подверженность кредитному риску, риску процентной ставки и валютному риску возникает в процессе нормального ведения бизнеса Фонда. </w:t>
      </w:r>
      <w:r>
        <w:br/>
      </w:r>
      <w:r>
        <w:rPr>
          <w:rFonts w:ascii="Times New Roman"/>
          <w:b w:val="false"/>
          <w:i w:val="false"/>
          <w:color w:val="000000"/>
          <w:sz w:val="28"/>
        </w:rPr>
        <w:t xml:space="preserve">
      Кредитный Риск </w:t>
      </w:r>
      <w:r>
        <w:br/>
      </w:r>
      <w:r>
        <w:rPr>
          <w:rFonts w:ascii="Times New Roman"/>
          <w:b w:val="false"/>
          <w:i w:val="false"/>
          <w:color w:val="000000"/>
          <w:sz w:val="28"/>
        </w:rPr>
        <w:t xml:space="preserve">
      Фонд управляет своим кредитным риском путем размещения всех своих активов в ценные бумаги, с высокой ликвидностью с кредитным рейтингом ААА, наивысшем кредитном рейтинге доступном на рынке, а также в наличные средства. </w:t>
      </w:r>
      <w:r>
        <w:br/>
      </w:r>
      <w:r>
        <w:rPr>
          <w:rFonts w:ascii="Times New Roman"/>
          <w:b w:val="false"/>
          <w:i w:val="false"/>
          <w:color w:val="000000"/>
          <w:sz w:val="28"/>
        </w:rPr>
        <w:t xml:space="preserve">
      Рыночный риск </w:t>
      </w:r>
      <w:r>
        <w:br/>
      </w:r>
      <w:r>
        <w:rPr>
          <w:rFonts w:ascii="Times New Roman"/>
          <w:b w:val="false"/>
          <w:i w:val="false"/>
          <w:color w:val="000000"/>
          <w:sz w:val="28"/>
        </w:rPr>
        <w:t xml:space="preserve">
      Рыночный риск представляет собой вероятность положительного или отрицательного изменения стоимости финансовых инструментов в результате изменения рыночных цен, т.е. процентных ставок и обменных курсов. Фонд управляет своим рыночным риском путем размещения активов в валюту, которая может быть названа одной из самых стабильных по сравнению с казахстанским тенге, в доллар США и в ценные бумаги с низким уровнем подверженности </w:t>
      </w:r>
    </w:p>
    <w:bookmarkEnd w:id="30"/>
    <w:bookmarkStart w:name="z55"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изменениям - государственные ценные бумаги.</w:t>
      </w:r>
    </w:p>
    <w:p>
      <w:pPr>
        <w:spacing w:after="0"/>
        <w:ind w:left="0"/>
        <w:jc w:val="both"/>
      </w:pPr>
      <w:r>
        <w:rPr>
          <w:rFonts w:ascii="Times New Roman"/>
          <w:b w:val="false"/>
          <w:i w:val="false"/>
          <w:color w:val="000000"/>
          <w:sz w:val="28"/>
        </w:rPr>
        <w:t>     Справедливая стоимость финансовых инструментов</w:t>
      </w:r>
    </w:p>
    <w:p>
      <w:pPr>
        <w:spacing w:after="0"/>
        <w:ind w:left="0"/>
        <w:jc w:val="both"/>
      </w:pPr>
      <w:r>
        <w:rPr>
          <w:rFonts w:ascii="Times New Roman"/>
          <w:b w:val="false"/>
          <w:i w:val="false"/>
          <w:color w:val="000000"/>
          <w:sz w:val="28"/>
        </w:rPr>
        <w:t xml:space="preserve">     На 31 декабря 2001 года все активы и обязательства Фонда были </w:t>
      </w:r>
    </w:p>
    <w:p>
      <w:pPr>
        <w:spacing w:after="0"/>
        <w:ind w:left="0"/>
        <w:jc w:val="both"/>
      </w:pPr>
      <w:r>
        <w:rPr>
          <w:rFonts w:ascii="Times New Roman"/>
          <w:b w:val="false"/>
          <w:i w:val="false"/>
          <w:color w:val="000000"/>
          <w:sz w:val="28"/>
        </w:rPr>
        <w:t>рассчитаны по справедливой стоимости.</w:t>
      </w:r>
    </w:p>
    <w:p>
      <w:pPr>
        <w:spacing w:after="0"/>
        <w:ind w:left="0"/>
        <w:jc w:val="both"/>
      </w:pPr>
      <w:r>
        <w:rPr>
          <w:rFonts w:ascii="Times New Roman"/>
          <w:b w:val="false"/>
          <w:i w:val="false"/>
          <w:color w:val="000000"/>
          <w:sz w:val="28"/>
        </w:rPr>
        <w:t xml:space="preserve">     13. Активы и обязательства указанные в иностранной валюте </w:t>
      </w:r>
    </w:p>
    <w:p>
      <w:pPr>
        <w:spacing w:after="0"/>
        <w:ind w:left="0"/>
        <w:jc w:val="both"/>
      </w:pPr>
      <w:r>
        <w:rPr>
          <w:rFonts w:ascii="Times New Roman"/>
          <w:b w:val="false"/>
          <w:i w:val="false"/>
          <w:color w:val="000000"/>
          <w:sz w:val="28"/>
        </w:rPr>
        <w:t xml:space="preserve">     В следующей таблице указаны эквивалентные суммы  всех денежных </w:t>
      </w:r>
    </w:p>
    <w:p>
      <w:pPr>
        <w:spacing w:after="0"/>
        <w:ind w:left="0"/>
        <w:jc w:val="both"/>
      </w:pPr>
      <w:r>
        <w:rPr>
          <w:rFonts w:ascii="Times New Roman"/>
          <w:b w:val="false"/>
          <w:i w:val="false"/>
          <w:color w:val="000000"/>
          <w:sz w:val="28"/>
        </w:rPr>
        <w:t>активов в тысячах тенге по состоянию на 31 декабря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Тенге        Доллары США      Итого </w:t>
      </w:r>
    </w:p>
    <w:p>
      <w:pPr>
        <w:spacing w:after="0"/>
        <w:ind w:left="0"/>
        <w:jc w:val="both"/>
      </w:pPr>
      <w:r>
        <w:rPr>
          <w:rFonts w:ascii="Times New Roman"/>
          <w:b w:val="false"/>
          <w:i w:val="false"/>
          <w:color w:val="000000"/>
          <w:sz w:val="28"/>
        </w:rPr>
        <w:t>                                  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Активы </w:t>
      </w:r>
    </w:p>
    <w:p>
      <w:pPr>
        <w:spacing w:after="0"/>
        <w:ind w:left="0"/>
        <w:jc w:val="both"/>
      </w:pPr>
      <w:r>
        <w:rPr>
          <w:rFonts w:ascii="Times New Roman"/>
          <w:b w:val="false"/>
          <w:i w:val="false"/>
          <w:color w:val="000000"/>
          <w:sz w:val="28"/>
        </w:rPr>
        <w:t>     Денежные средства             2.585.784         37.001     2.622.785</w:t>
      </w:r>
    </w:p>
    <w:p>
      <w:pPr>
        <w:spacing w:after="0"/>
        <w:ind w:left="0"/>
        <w:jc w:val="both"/>
      </w:pPr>
      <w:r>
        <w:rPr>
          <w:rFonts w:ascii="Times New Roman"/>
          <w:b w:val="false"/>
          <w:i w:val="false"/>
          <w:color w:val="000000"/>
          <w:sz w:val="28"/>
        </w:rPr>
        <w:t>     Торговые ценные бумаги                -    187.184.884   187.184.884</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Итого денежных активов         2.585.784    187.221.885   189.807.669</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Обязательства </w:t>
      </w:r>
    </w:p>
    <w:p>
      <w:pPr>
        <w:spacing w:after="0"/>
        <w:ind w:left="0"/>
        <w:jc w:val="both"/>
      </w:pPr>
      <w:r>
        <w:rPr>
          <w:rFonts w:ascii="Times New Roman"/>
          <w:b w:val="false"/>
          <w:i w:val="false"/>
          <w:color w:val="000000"/>
          <w:sz w:val="28"/>
        </w:rPr>
        <w:t>     Начисленные расходы              42.418            826        43.244</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Итого денежных обязательств      42.418            826        43.244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Чистая позиция                 2.543.366    187.221.059   189.764.425</w:t>
      </w:r>
    </w:p>
    <w:p>
      <w:pPr>
        <w:spacing w:after="0"/>
        <w:ind w:left="0"/>
        <w:jc w:val="both"/>
      </w:pPr>
      <w:r>
        <w:rPr>
          <w:rFonts w:ascii="Times New Roman"/>
          <w:b w:val="false"/>
          <w:i w:val="false"/>
          <w:color w:val="000000"/>
          <w:sz w:val="28"/>
        </w:rPr>
        <w:t>                                    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Операции со связанными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момента образования Фонда 23 августа 2000 года по 31 декабря 2001 </w:t>
      </w:r>
    </w:p>
    <w:p>
      <w:pPr>
        <w:spacing w:after="0"/>
        <w:ind w:left="0"/>
        <w:jc w:val="both"/>
      </w:pPr>
      <w:r>
        <w:rPr>
          <w:rFonts w:ascii="Times New Roman"/>
          <w:b w:val="false"/>
          <w:i w:val="false"/>
          <w:color w:val="000000"/>
          <w:sz w:val="28"/>
        </w:rPr>
        <w:t xml:space="preserve">года Фонд осуществил следующие операции со связанными сторонами:     </w:t>
      </w:r>
    </w:p>
    <w:p>
      <w:pPr>
        <w:spacing w:after="0"/>
        <w:ind w:left="0"/>
        <w:jc w:val="both"/>
      </w:pPr>
      <w:r>
        <w:rPr>
          <w:rFonts w:ascii="Times New Roman"/>
          <w:b w:val="false"/>
          <w:i w:val="false"/>
          <w:color w:val="000000"/>
          <w:sz w:val="28"/>
        </w:rPr>
        <w:t>     Объединенные расходы                                           72.442</w:t>
      </w:r>
    </w:p>
    <w:p>
      <w:pPr>
        <w:spacing w:after="0"/>
        <w:ind w:left="0"/>
        <w:jc w:val="both"/>
      </w:pPr>
      <w:r>
        <w:rPr>
          <w:rFonts w:ascii="Times New Roman"/>
          <w:b w:val="false"/>
          <w:i w:val="false"/>
          <w:color w:val="000000"/>
          <w:sz w:val="28"/>
        </w:rPr>
        <w:t>     Поступления от Министерства финансов РК                   187.257.766</w:t>
      </w:r>
    </w:p>
    <w:p>
      <w:pPr>
        <w:spacing w:after="0"/>
        <w:ind w:left="0"/>
        <w:jc w:val="both"/>
      </w:pPr>
      <w:r>
        <w:rPr>
          <w:rFonts w:ascii="Times New Roman"/>
          <w:b w:val="false"/>
          <w:i w:val="false"/>
          <w:color w:val="000000"/>
          <w:sz w:val="28"/>
        </w:rPr>
        <w:t>     Перечисления в Республиканский и местные бюджеты          (7.509.108)</w:t>
      </w:r>
    </w:p>
    <w:p>
      <w:pPr>
        <w:spacing w:after="0"/>
        <w:ind w:left="0"/>
        <w:jc w:val="both"/>
      </w:pPr>
      <w:r>
        <w:rPr>
          <w:rFonts w:ascii="Times New Roman"/>
          <w:b w:val="false"/>
          <w:i w:val="false"/>
          <w:color w:val="000000"/>
          <w:sz w:val="28"/>
        </w:rPr>
        <w:t>     Начисленные объединенные расходы                               35.226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Смотри также Приложения 4, 7, 8 и 9 для дополнительной информации по </w:t>
      </w:r>
    </w:p>
    <w:p>
      <w:pPr>
        <w:spacing w:after="0"/>
        <w:ind w:left="0"/>
        <w:jc w:val="both"/>
      </w:pPr>
      <w:r>
        <w:rPr>
          <w:rFonts w:ascii="Times New Roman"/>
          <w:b w:val="false"/>
          <w:i w:val="false"/>
          <w:color w:val="000000"/>
          <w:sz w:val="28"/>
        </w:rPr>
        <w:t>операциям со связанными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События после даты баланса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Начиная с 1 января 2002 г. и в соответствии с политикой, принятой </w:t>
      </w:r>
    </w:p>
    <w:p>
      <w:pPr>
        <w:spacing w:after="0"/>
        <w:ind w:left="0"/>
        <w:jc w:val="both"/>
      </w:pPr>
      <w:r>
        <w:rPr>
          <w:rFonts w:ascii="Times New Roman"/>
          <w:b w:val="false"/>
          <w:i w:val="false"/>
          <w:color w:val="000000"/>
          <w:sz w:val="28"/>
        </w:rPr>
        <w:t xml:space="preserve">Правительством Республики Казахстан, до 80% от активов Фонда должны быть </w:t>
      </w:r>
    </w:p>
    <w:p>
      <w:pPr>
        <w:spacing w:after="0"/>
        <w:ind w:left="0"/>
        <w:jc w:val="both"/>
      </w:pPr>
      <w:r>
        <w:rPr>
          <w:rFonts w:ascii="Times New Roman"/>
          <w:b w:val="false"/>
          <w:i w:val="false"/>
          <w:color w:val="000000"/>
          <w:sz w:val="28"/>
        </w:rPr>
        <w:t xml:space="preserve">размещены у различных международных менеджеров активами, которые обладают </w:t>
      </w:r>
    </w:p>
    <w:p>
      <w:pPr>
        <w:spacing w:after="0"/>
        <w:ind w:left="0"/>
        <w:jc w:val="both"/>
      </w:pPr>
      <w:r>
        <w:rPr>
          <w:rFonts w:ascii="Times New Roman"/>
          <w:b w:val="false"/>
          <w:i w:val="false"/>
          <w:color w:val="000000"/>
          <w:sz w:val="28"/>
        </w:rPr>
        <w:t xml:space="preserve">правом инвестирования в определенных рамках в соответствии с политикой </w:t>
      </w:r>
    </w:p>
    <w:p>
      <w:pPr>
        <w:spacing w:after="0"/>
        <w:ind w:left="0"/>
        <w:jc w:val="both"/>
      </w:pPr>
      <w:r>
        <w:rPr>
          <w:rFonts w:ascii="Times New Roman"/>
          <w:b w:val="false"/>
          <w:i w:val="false"/>
          <w:color w:val="000000"/>
          <w:sz w:val="28"/>
        </w:rPr>
        <w:t xml:space="preserve">Фонда.     </w:t>
      </w:r>
    </w:p>
    <w:p>
      <w:pPr>
        <w:spacing w:after="0"/>
        <w:ind w:left="0"/>
        <w:jc w:val="both"/>
      </w:pPr>
      <w:r>
        <w:rPr>
          <w:rFonts w:ascii="Times New Roman"/>
          <w:b w:val="false"/>
          <w:i w:val="false"/>
          <w:color w:val="000000"/>
          <w:sz w:val="28"/>
        </w:rPr>
        <w:t xml:space="preserve">     С 1 января 2002 года Фонд назначил АБН АМРО Мэллон Глобал Секьюритис </w:t>
      </w:r>
    </w:p>
    <w:p>
      <w:pPr>
        <w:spacing w:after="0"/>
        <w:ind w:left="0"/>
        <w:jc w:val="both"/>
      </w:pPr>
      <w:r>
        <w:rPr>
          <w:rFonts w:ascii="Times New Roman"/>
          <w:b w:val="false"/>
          <w:i w:val="false"/>
          <w:color w:val="000000"/>
          <w:sz w:val="28"/>
        </w:rPr>
        <w:t>Сервисис глобальным кастодианом инвестиций Фонда.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Ernst &amp; Young                       Эрнст энд Янг</w:t>
      </w:r>
    </w:p>
    <w:p>
      <w:pPr>
        <w:spacing w:after="0"/>
        <w:ind w:left="0"/>
        <w:jc w:val="both"/>
      </w:pPr>
      <w:r>
        <w:rPr>
          <w:rFonts w:ascii="Times New Roman"/>
          <w:b w:val="false"/>
          <w:i w:val="false"/>
          <w:color w:val="000000"/>
          <w:sz w:val="28"/>
        </w:rPr>
        <w:t>;     273 Furmanova St.                   273 Ул. Фурманова</w:t>
      </w:r>
    </w:p>
    <w:p>
      <w:pPr>
        <w:spacing w:after="0"/>
        <w:ind w:left="0"/>
        <w:jc w:val="both"/>
      </w:pPr>
      <w:r>
        <w:rPr>
          <w:rFonts w:ascii="Times New Roman"/>
          <w:b w:val="false"/>
          <w:i w:val="false"/>
          <w:color w:val="000000"/>
          <w:sz w:val="28"/>
        </w:rPr>
        <w:t>     Almaty Kazakhstan 480099            Алматы Казахстан, 480099</w:t>
      </w:r>
    </w:p>
    <w:p>
      <w:pPr>
        <w:spacing w:after="0"/>
        <w:ind w:left="0"/>
        <w:jc w:val="both"/>
      </w:pPr>
      <w:r>
        <w:rPr>
          <w:rFonts w:ascii="Times New Roman"/>
          <w:b w:val="false"/>
          <w:i w:val="false"/>
          <w:color w:val="000000"/>
          <w:sz w:val="28"/>
        </w:rPr>
        <w:t>     Рhоnе:   7(3272) 585 960            Телефон: 7(3272) 585 960</w:t>
      </w:r>
    </w:p>
    <w:p>
      <w:pPr>
        <w:spacing w:after="0"/>
        <w:ind w:left="0"/>
        <w:jc w:val="both"/>
      </w:pPr>
      <w:r>
        <w:rPr>
          <w:rFonts w:ascii="Times New Roman"/>
          <w:b w:val="false"/>
          <w:i w:val="false"/>
          <w:color w:val="000000"/>
          <w:sz w:val="28"/>
        </w:rPr>
        <w:t>              7(3272) 585 969                     7(3272) 585 969</w:t>
      </w:r>
    </w:p>
    <w:p>
      <w:pPr>
        <w:spacing w:after="0"/>
        <w:ind w:left="0"/>
        <w:jc w:val="both"/>
      </w:pPr>
      <w:r>
        <w:rPr>
          <w:rFonts w:ascii="Times New Roman"/>
          <w:b w:val="false"/>
          <w:i w:val="false"/>
          <w:color w:val="000000"/>
          <w:sz w:val="28"/>
        </w:rPr>
        <w:t>     Fах:     7(3272) 585 961            Факс:    7(3272) 585 961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Руководству Национального фонда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Уважаемые господа,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Мы завершили аудит Национального фонда Республики Казахстан за период с даты образования 23 августа по 31 декабря 2001 года. В ходе планирования и проведения аудита финансовой отчетности мы рассмотрели структуру внутреннего контроля Фонда для определения аудиторских процедур с целью выражения нашего заключения о финансовой отчетности, но не для подтверждения эффективности структуры внутреннего контроля. </w:t>
      </w:r>
      <w:r>
        <w:br/>
      </w:r>
      <w:r>
        <w:rPr>
          <w:rFonts w:ascii="Times New Roman"/>
          <w:b w:val="false"/>
          <w:i w:val="false"/>
          <w:color w:val="000000"/>
          <w:sz w:val="28"/>
        </w:rPr>
        <w:t xml:space="preserve">
      Мы отметили определенные вопросы, связанные с бухучетом и внутренним контролем, которые мы рассматриваем как условия отчетности. Условия отчетности предоставляют собой вопросы, доходящие до нашего сведения и относящиеся к существенным недостаткам в проектировании и функционировании учетных процедур или внутренних контролей, которые, по нашему мнению, могут отрицательно повлиять на способность организации отражать, обрабатывать, обобщать финансовые данные, а также отчитываться по ним в соответствии с утверждениями руководства о финансовой отчетности. </w:t>
      </w:r>
      <w:r>
        <w:br/>
      </w:r>
      <w:r>
        <w:rPr>
          <w:rFonts w:ascii="Times New Roman"/>
          <w:b w:val="false"/>
          <w:i w:val="false"/>
          <w:color w:val="000000"/>
          <w:sz w:val="28"/>
        </w:rPr>
        <w:t xml:space="preserve">
      Существенные недостатки являются условиями отчетности, в которых проектирование или функционирование одного или более компонентов внутреннего контроля не снижает до относительно низкого уровня риск того, что существенные по отношению к проаудированной финансовой отчетности ошибки возникнут и не будут выявлены вовремя сотрудниками в ходе выполнения возложенных на них функций. </w:t>
      </w:r>
      <w:r>
        <w:br/>
      </w:r>
      <w:r>
        <w:rPr>
          <w:rFonts w:ascii="Times New Roman"/>
          <w:b w:val="false"/>
          <w:i w:val="false"/>
          <w:color w:val="000000"/>
          <w:sz w:val="28"/>
        </w:rPr>
        <w:t xml:space="preserve">
      Рассмотрение внутреннего контроля не значит, что обязательно будут выявлены все вопросы внутреннего контроля, которые являются условиями отчетности и, соответственно, не значит, что обязательно будут выявлены все условия отчетности, которые являются существенными недостатками, описанными выше. Существенные недостатки, которые мы обнаружили во время проводимого аудита представлены в Разделе 1 данного письма. </w:t>
      </w:r>
      <w:r>
        <w:br/>
      </w:r>
      <w:r>
        <w:rPr>
          <w:rFonts w:ascii="Times New Roman"/>
          <w:b w:val="false"/>
          <w:i w:val="false"/>
          <w:color w:val="000000"/>
          <w:sz w:val="28"/>
        </w:rPr>
        <w:t xml:space="preserve">
      Также мы отметили прочие вопросы, которые мы считаем условиями отчетности. Эти вопросы рассмотрены в Разделе 2 данного письма. В дополнение к вышеуказанным условиям отчетности у нас имеются пояснения по остальным вопросам, которые рассматриваются в Разделе 3. </w:t>
      </w:r>
      <w:r>
        <w:br/>
      </w:r>
      <w:r>
        <w:rPr>
          <w:rFonts w:ascii="Times New Roman"/>
          <w:b w:val="false"/>
          <w:i w:val="false"/>
          <w:color w:val="000000"/>
          <w:sz w:val="28"/>
        </w:rPr>
        <w:t xml:space="preserve">
      Данный Отчет предназначен исключительно для информации и в целях </w:t>
      </w:r>
    </w:p>
    <w:bookmarkStart w:name="z56"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использования Советом по Управлению Национальным фондом РК, руководством и </w:t>
      </w:r>
    </w:p>
    <w:p>
      <w:pPr>
        <w:spacing w:after="0"/>
        <w:ind w:left="0"/>
        <w:jc w:val="both"/>
      </w:pPr>
      <w:r>
        <w:rPr>
          <w:rFonts w:ascii="Times New Roman"/>
          <w:b w:val="false"/>
          <w:i w:val="false"/>
          <w:color w:val="000000"/>
          <w:sz w:val="28"/>
        </w:rPr>
        <w:t xml:space="preserve">другими лицами в рамках организации, и не предусмотрен для использования </w:t>
      </w:r>
    </w:p>
    <w:p>
      <w:pPr>
        <w:spacing w:after="0"/>
        <w:ind w:left="0"/>
        <w:jc w:val="both"/>
      </w:pPr>
      <w:r>
        <w:rPr>
          <w:rFonts w:ascii="Times New Roman"/>
          <w:b w:val="false"/>
          <w:i w:val="false"/>
          <w:color w:val="000000"/>
          <w:sz w:val="28"/>
        </w:rPr>
        <w:t xml:space="preserve">другими лицами, кроме перечисленных выше.     </w:t>
      </w:r>
    </w:p>
    <w:p>
      <w:pPr>
        <w:spacing w:after="0"/>
        <w:ind w:left="0"/>
        <w:jc w:val="both"/>
      </w:pPr>
      <w:r>
        <w:rPr>
          <w:rFonts w:ascii="Times New Roman"/>
          <w:b w:val="false"/>
          <w:i w:val="false"/>
          <w:color w:val="000000"/>
          <w:sz w:val="28"/>
        </w:rPr>
        <w:t xml:space="preserve">     Мы были бы рады обсудить с Вами вышеуказанное и ответить на любые </w:t>
      </w:r>
    </w:p>
    <w:p>
      <w:pPr>
        <w:spacing w:after="0"/>
        <w:ind w:left="0"/>
        <w:jc w:val="both"/>
      </w:pPr>
      <w:r>
        <w:rPr>
          <w:rFonts w:ascii="Times New Roman"/>
          <w:b w:val="false"/>
          <w:i w:val="false"/>
          <w:color w:val="000000"/>
          <w:sz w:val="28"/>
        </w:rPr>
        <w:t>вопросы в удобное для Вас время.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уважением,     </w:t>
      </w:r>
    </w:p>
    <w:p>
      <w:pPr>
        <w:spacing w:after="0"/>
        <w:ind w:left="0"/>
        <w:jc w:val="both"/>
      </w:pPr>
      <w:r>
        <w:rPr>
          <w:rFonts w:ascii="Times New Roman"/>
          <w:b w:val="false"/>
          <w:i w:val="false"/>
          <w:color w:val="000000"/>
          <w:sz w:val="28"/>
        </w:rPr>
        <w:t xml:space="preserve">     Азамат Ержанов, Партнер </w:t>
      </w:r>
    </w:p>
    <w:p>
      <w:pPr>
        <w:spacing w:after="0"/>
        <w:ind w:left="0"/>
        <w:jc w:val="both"/>
      </w:pPr>
      <w:r>
        <w:rPr>
          <w:rFonts w:ascii="Times New Roman"/>
          <w:b w:val="false"/>
          <w:i w:val="false"/>
          <w:color w:val="000000"/>
          <w:sz w:val="28"/>
        </w:rPr>
        <w:t xml:space="preserve">     30 марта 2002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Фонд РЕСПУБЛИКИ КАЗАХСТАН</w:t>
      </w:r>
    </w:p>
    <w:p>
      <w:pPr>
        <w:spacing w:after="0"/>
        <w:ind w:left="0"/>
        <w:jc w:val="both"/>
      </w:pPr>
      <w:r>
        <w:rPr>
          <w:rFonts w:ascii="Times New Roman"/>
          <w:b w:val="false"/>
          <w:i w:val="false"/>
          <w:color w:val="000000"/>
          <w:sz w:val="28"/>
        </w:rPr>
        <w:t>     Письмо руководству - Вопросы и замечания</w:t>
      </w:r>
    </w:p>
    <w:p>
      <w:pPr>
        <w:spacing w:after="0"/>
        <w:ind w:left="0"/>
        <w:jc w:val="both"/>
      </w:pPr>
      <w:r>
        <w:rPr>
          <w:rFonts w:ascii="Times New Roman"/>
          <w:b w:val="false"/>
          <w:i w:val="false"/>
          <w:color w:val="000000"/>
          <w:sz w:val="28"/>
        </w:rPr>
        <w:t>     31 декабря 2001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Существенные недостатки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Неучтенная положительная курсовая разница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Денежные активы и обязательства, деноминированные в иностранной валюте (доллары США) не были пересчитаны в тенге по обменному курсу в финансовой отчетности на дату закрытия в соответствии с международными и казахстанскими стандартами по бухгалтерскому учету. Положительные курсовые разницы не были учтены в квартальных отчетах за 2001 год и которые не были включены в сумме 5.463 миллионов тенге. </w:t>
      </w:r>
      <w:r>
        <w:br/>
      </w:r>
      <w:r>
        <w:rPr>
          <w:rFonts w:ascii="Times New Roman"/>
          <w:b w:val="false"/>
          <w:i w:val="false"/>
          <w:color w:val="000000"/>
          <w:sz w:val="28"/>
        </w:rPr>
        <w:t xml:space="preserve">
      Рекомендации </w:t>
      </w:r>
      <w:r>
        <w:br/>
      </w:r>
      <w:r>
        <w:rPr>
          <w:rFonts w:ascii="Times New Roman"/>
          <w:b w:val="false"/>
          <w:i w:val="false"/>
          <w:color w:val="000000"/>
          <w:sz w:val="28"/>
        </w:rPr>
        <w:t xml:space="preserve">
      Мы рекомендуем Фонду пересчитывать в тенге балансовые счета, демонированные в иностранной валюте, на ежемесячной основе. </w:t>
      </w:r>
      <w:r>
        <w:br/>
      </w:r>
      <w:r>
        <w:rPr>
          <w:rFonts w:ascii="Times New Roman"/>
          <w:b w:val="false"/>
          <w:i w:val="false"/>
          <w:color w:val="000000"/>
          <w:sz w:val="28"/>
        </w:rPr>
        <w:t xml:space="preserve">
      1.2. Ведение бухгалтерского учета Фондом </w:t>
      </w:r>
      <w:r>
        <w:br/>
      </w:r>
      <w:r>
        <w:rPr>
          <w:rFonts w:ascii="Times New Roman"/>
          <w:b w:val="false"/>
          <w:i w:val="false"/>
          <w:color w:val="000000"/>
          <w:sz w:val="28"/>
        </w:rPr>
        <w:t xml:space="preserve">
      Национальный Банк Республики Казахстан поддерживает все учетные регистры на забалансовых счетах. Так как формального требования к Менеджеру вести полный бухгалтерский учет не существует, учетные регистры Фонда не содержат двойных записей в учетных регистрах, что вызвало проблему при согласовании активов с обязательствами и суммами дохода. </w:t>
      </w:r>
      <w:r>
        <w:br/>
      </w:r>
      <w:r>
        <w:rPr>
          <w:rFonts w:ascii="Times New Roman"/>
          <w:b w:val="false"/>
          <w:i w:val="false"/>
          <w:color w:val="000000"/>
          <w:sz w:val="28"/>
        </w:rPr>
        <w:t xml:space="preserve">
      Рекомендации </w:t>
      </w:r>
      <w:r>
        <w:br/>
      </w:r>
      <w:r>
        <w:rPr>
          <w:rFonts w:ascii="Times New Roman"/>
          <w:b w:val="false"/>
          <w:i w:val="false"/>
          <w:color w:val="000000"/>
          <w:sz w:val="28"/>
        </w:rPr>
        <w:t xml:space="preserve">
      Фонду следует использовать метод двойных записей для поддержания бухгалтерских регистров Фонда. </w:t>
      </w:r>
      <w:r>
        <w:br/>
      </w:r>
      <w:r>
        <w:rPr>
          <w:rFonts w:ascii="Times New Roman"/>
          <w:b w:val="false"/>
          <w:i w:val="false"/>
          <w:color w:val="000000"/>
          <w:sz w:val="28"/>
        </w:rPr>
        <w:t>
 </w:t>
      </w:r>
      <w:r>
        <w:br/>
      </w:r>
      <w:r>
        <w:rPr>
          <w:rFonts w:ascii="Times New Roman"/>
          <w:b w:val="false"/>
          <w:i w:val="false"/>
          <w:color w:val="000000"/>
          <w:sz w:val="28"/>
        </w:rPr>
        <w:t xml:space="preserve">
      2. Прочие условия отчетности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Начисленные проценты </w:t>
      </w:r>
      <w:r>
        <w:br/>
      </w:r>
      <w:r>
        <w:rPr>
          <w:rFonts w:ascii="Times New Roman"/>
          <w:b w:val="false"/>
          <w:i w:val="false"/>
          <w:color w:val="000000"/>
          <w:sz w:val="28"/>
        </w:rPr>
        <w:t xml:space="preserve">
      Мы обнаружили, что при учете Фонд не отделяет начисленные проценты от инвестиций. Начисленные проценты включаются в общую стоимость инвестиций. </w:t>
      </w:r>
      <w:r>
        <w:br/>
      </w:r>
      <w:r>
        <w:rPr>
          <w:rFonts w:ascii="Times New Roman"/>
          <w:b w:val="false"/>
          <w:i w:val="false"/>
          <w:color w:val="000000"/>
          <w:sz w:val="28"/>
        </w:rPr>
        <w:t xml:space="preserve">
      Рекомендации </w:t>
      </w:r>
      <w:r>
        <w:br/>
      </w:r>
      <w:r>
        <w:rPr>
          <w:rFonts w:ascii="Times New Roman"/>
          <w:b w:val="false"/>
          <w:i w:val="false"/>
          <w:color w:val="000000"/>
          <w:sz w:val="28"/>
        </w:rPr>
        <w:t xml:space="preserve">
      Мы рекомендуем, чтобы Фонд производил разделение своих начисленных процентов от инвестиционного счета. </w:t>
      </w:r>
      <w:r>
        <w:br/>
      </w:r>
      <w:r>
        <w:rPr>
          <w:rFonts w:ascii="Times New Roman"/>
          <w:b w:val="false"/>
          <w:i w:val="false"/>
          <w:color w:val="000000"/>
          <w:sz w:val="28"/>
        </w:rPr>
        <w:t xml:space="preserve">
      2.2. Годовой отчет - утверждение правлением НБРК </w:t>
      </w:r>
      <w:r>
        <w:br/>
      </w:r>
      <w:r>
        <w:rPr>
          <w:rFonts w:ascii="Times New Roman"/>
          <w:b w:val="false"/>
          <w:i w:val="false"/>
          <w:color w:val="000000"/>
          <w:sz w:val="28"/>
        </w:rPr>
        <w:t xml:space="preserve">
      Правление Национального Банка Республики Казахстан одобрило годовой Отчет о результатах осуществления инвестиционных операций при доверительном управлении Национального Фонда (далее по тексту - "Отчет") до завершения аудита. </w:t>
      </w:r>
      <w:r>
        <w:br/>
      </w:r>
      <w:r>
        <w:rPr>
          <w:rFonts w:ascii="Times New Roman"/>
          <w:b w:val="false"/>
          <w:i w:val="false"/>
          <w:color w:val="000000"/>
          <w:sz w:val="28"/>
        </w:rPr>
        <w:t xml:space="preserve">
      Рекомендации </w:t>
      </w:r>
      <w:r>
        <w:br/>
      </w:r>
      <w:r>
        <w:rPr>
          <w:rFonts w:ascii="Times New Roman"/>
          <w:b w:val="false"/>
          <w:i w:val="false"/>
          <w:color w:val="000000"/>
          <w:sz w:val="28"/>
        </w:rPr>
        <w:t xml:space="preserve">
      Обычно одобрение Отчета Правлением Национального Банка РК должно происходить после завершения аудита. Это позволяет избежать неразрешенных противоречий и уменьшить количество ошибок и несоответствий. </w:t>
      </w:r>
      <w:r>
        <w:br/>
      </w:r>
      <w:r>
        <w:rPr>
          <w:rFonts w:ascii="Times New Roman"/>
          <w:b w:val="false"/>
          <w:i w:val="false"/>
          <w:color w:val="000000"/>
          <w:sz w:val="28"/>
        </w:rPr>
        <w:t xml:space="preserve">
      2.3. Годовой отчет Национального Фонда РК - ошибки в показателях </w:t>
      </w:r>
      <w:r>
        <w:br/>
      </w:r>
      <w:r>
        <w:rPr>
          <w:rFonts w:ascii="Times New Roman"/>
          <w:b w:val="false"/>
          <w:i w:val="false"/>
          <w:color w:val="000000"/>
          <w:sz w:val="28"/>
        </w:rPr>
        <w:t xml:space="preserve">
      Мы сравнили определенную информацию, включенную в Отчет с архивными данными, полученными из системы Блумберг, и заметили следующие ошибки в годовом Отчете: </w:t>
      </w:r>
      <w:r>
        <w:br/>
      </w:r>
      <w:r>
        <w:rPr>
          <w:rFonts w:ascii="Times New Roman"/>
          <w:b w:val="false"/>
          <w:i w:val="false"/>
          <w:color w:val="000000"/>
          <w:sz w:val="28"/>
        </w:rPr>
        <w:t xml:space="preserve">
      Глава "Обзор рынка за 2001 год" </w:t>
      </w:r>
      <w:r>
        <w:br/>
      </w:r>
      <w:r>
        <w:rPr>
          <w:rFonts w:ascii="Times New Roman"/>
          <w:b w:val="false"/>
          <w:i w:val="false"/>
          <w:color w:val="000000"/>
          <w:sz w:val="28"/>
        </w:rPr>
        <w:t xml:space="preserve">
      - Уменьшение показателя промышленного производства в Японии составляло 13.7% вместо 13% </w:t>
      </w:r>
      <w:r>
        <w:br/>
      </w:r>
      <w:r>
        <w:rPr>
          <w:rFonts w:ascii="Times New Roman"/>
          <w:b w:val="false"/>
          <w:i w:val="false"/>
          <w:color w:val="000000"/>
          <w:sz w:val="28"/>
        </w:rPr>
        <w:t xml:space="preserve">
      - Снижение объема розничной продажи в Японии составляло 3.2% вместо 3.5% </w:t>
      </w:r>
      <w:r>
        <w:br/>
      </w:r>
      <w:r>
        <w:rPr>
          <w:rFonts w:ascii="Times New Roman"/>
          <w:b w:val="false"/>
          <w:i w:val="false"/>
          <w:color w:val="000000"/>
          <w:sz w:val="28"/>
        </w:rPr>
        <w:t xml:space="preserve">
      - Годовая доходность десятилетних казначейских обязательств США в 6.75%, указанная в Отчете - неверная. В соответствии с данными из системы Блумберг доходность этих облигаций составляла 6.5%. </w:t>
      </w:r>
      <w:r>
        <w:br/>
      </w:r>
      <w:r>
        <w:rPr>
          <w:rFonts w:ascii="Times New Roman"/>
          <w:b w:val="false"/>
          <w:i w:val="false"/>
          <w:color w:val="000000"/>
          <w:sz w:val="28"/>
        </w:rPr>
        <w:t xml:space="preserve">
      Рекомендации </w:t>
      </w:r>
      <w:r>
        <w:br/>
      </w:r>
      <w:r>
        <w:rPr>
          <w:rFonts w:ascii="Times New Roman"/>
          <w:b w:val="false"/>
          <w:i w:val="false"/>
          <w:color w:val="000000"/>
          <w:sz w:val="28"/>
        </w:rPr>
        <w:t xml:space="preserve">
      Мы рекомендуем внедрение строгого контроля за данными Фондом и Менеджером в процессе подготовки Отчета путем назначения лица, несущего ответственность за правильность каждой цифры и использование источников информации. </w:t>
      </w:r>
      <w:r>
        <w:br/>
      </w:r>
      <w:r>
        <w:rPr>
          <w:rFonts w:ascii="Times New Roman"/>
          <w:b w:val="false"/>
          <w:i w:val="false"/>
          <w:color w:val="000000"/>
          <w:sz w:val="28"/>
        </w:rPr>
        <w:t xml:space="preserve">
      2.4. Годовой отчет Национального Фонда РК - полнота информации </w:t>
      </w:r>
      <w:r>
        <w:br/>
      </w:r>
      <w:r>
        <w:rPr>
          <w:rFonts w:ascii="Times New Roman"/>
          <w:b w:val="false"/>
          <w:i w:val="false"/>
          <w:color w:val="000000"/>
          <w:sz w:val="28"/>
        </w:rPr>
        <w:t xml:space="preserve">
      Мы заметили, что Годовой Отчет содержит неполную информацию относительно: </w:t>
      </w:r>
      <w:r>
        <w:br/>
      </w:r>
      <w:r>
        <w:rPr>
          <w:rFonts w:ascii="Times New Roman"/>
          <w:b w:val="false"/>
          <w:i w:val="false"/>
          <w:color w:val="000000"/>
          <w:sz w:val="28"/>
        </w:rPr>
        <w:t xml:space="preserve">
      - В главе "Обзор рынка за 2001г." понижение ставок Федерального Резервного Банка США в 2001 году указано только за первые два квартала, но не за весь год. </w:t>
      </w:r>
      <w:r>
        <w:br/>
      </w:r>
      <w:r>
        <w:rPr>
          <w:rFonts w:ascii="Times New Roman"/>
          <w:b w:val="false"/>
          <w:i w:val="false"/>
          <w:color w:val="000000"/>
          <w:sz w:val="28"/>
        </w:rPr>
        <w:t xml:space="preserve">
      - Из последнего параграфа главы "Обзор рынка за 2001 г." данного Отчета не совсем ясно, что все цифры относятся к Японии. </w:t>
      </w:r>
      <w:r>
        <w:br/>
      </w:r>
      <w:r>
        <w:rPr>
          <w:rFonts w:ascii="Times New Roman"/>
          <w:b w:val="false"/>
          <w:i w:val="false"/>
          <w:color w:val="000000"/>
          <w:sz w:val="28"/>
        </w:rPr>
        <w:t xml:space="preserve">
       - В подразделе "Доходность и риски" главы "Деятельность Фонда" общий доход за отчетный период с 18 мая по 31 декабря 2001 года был указан в сумме 31 миллион долларов США или 4.501 миллионов тенге по средневзвешенному биржевому курсу. Однако не было отмечено, что в вышеуказанную сумму не входит доход от курсовой разницы. Общий доход, включая доход от курсовой разницы равен 10.015 миллионов тенге. </w:t>
      </w:r>
      <w:r>
        <w:br/>
      </w:r>
      <w:r>
        <w:rPr>
          <w:rFonts w:ascii="Times New Roman"/>
          <w:b w:val="false"/>
          <w:i w:val="false"/>
          <w:color w:val="000000"/>
          <w:sz w:val="28"/>
        </w:rPr>
        <w:t xml:space="preserve">
      Рекомендации </w:t>
      </w:r>
    </w:p>
    <w:bookmarkEnd w:id="33"/>
    <w:bookmarkStart w:name="z59" w:id="34"/>
    <w:p>
      <w:pPr>
        <w:spacing w:after="0"/>
        <w:ind w:left="0"/>
        <w:jc w:val="both"/>
      </w:pP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Мы рекомендуем выполнить следующее:</w:t>
      </w:r>
    </w:p>
    <w:p>
      <w:pPr>
        <w:spacing w:after="0"/>
        <w:ind w:left="0"/>
        <w:jc w:val="both"/>
      </w:pPr>
      <w:r>
        <w:rPr>
          <w:rFonts w:ascii="Times New Roman"/>
          <w:b w:val="false"/>
          <w:i w:val="false"/>
          <w:color w:val="000000"/>
          <w:sz w:val="28"/>
        </w:rPr>
        <w:t xml:space="preserve">     1. В Отчетах по Анализу руководства и обсуждении результатов выгодно </w:t>
      </w:r>
    </w:p>
    <w:p>
      <w:pPr>
        <w:spacing w:after="0"/>
        <w:ind w:left="0"/>
        <w:jc w:val="both"/>
      </w:pPr>
      <w:r>
        <w:rPr>
          <w:rFonts w:ascii="Times New Roman"/>
          <w:b w:val="false"/>
          <w:i w:val="false"/>
          <w:color w:val="000000"/>
          <w:sz w:val="28"/>
        </w:rPr>
        <w:t xml:space="preserve">иметь полную информацию за год и включать данные за весь период, а не </w:t>
      </w:r>
    </w:p>
    <w:p>
      <w:pPr>
        <w:spacing w:after="0"/>
        <w:ind w:left="0"/>
        <w:jc w:val="both"/>
      </w:pPr>
      <w:r>
        <w:rPr>
          <w:rFonts w:ascii="Times New Roman"/>
          <w:b w:val="false"/>
          <w:i w:val="false"/>
          <w:color w:val="000000"/>
          <w:sz w:val="28"/>
        </w:rPr>
        <w:t>только за два квартала.</w:t>
      </w:r>
    </w:p>
    <w:p>
      <w:pPr>
        <w:spacing w:after="0"/>
        <w:ind w:left="0"/>
        <w:jc w:val="both"/>
      </w:pPr>
      <w:r>
        <w:rPr>
          <w:rFonts w:ascii="Times New Roman"/>
          <w:b w:val="false"/>
          <w:i w:val="false"/>
          <w:color w:val="000000"/>
          <w:sz w:val="28"/>
        </w:rPr>
        <w:t xml:space="preserve">     2. Вся информация, включенная в Отчет должна иметь ясное описание для </w:t>
      </w:r>
    </w:p>
    <w:p>
      <w:pPr>
        <w:spacing w:after="0"/>
        <w:ind w:left="0"/>
        <w:jc w:val="both"/>
      </w:pPr>
      <w:r>
        <w:rPr>
          <w:rFonts w:ascii="Times New Roman"/>
          <w:b w:val="false"/>
          <w:i w:val="false"/>
          <w:color w:val="000000"/>
          <w:sz w:val="28"/>
        </w:rPr>
        <w:t>каждого значения.</w:t>
      </w:r>
    </w:p>
    <w:p>
      <w:pPr>
        <w:spacing w:after="0"/>
        <w:ind w:left="0"/>
        <w:jc w:val="both"/>
      </w:pPr>
      <w:r>
        <w:rPr>
          <w:rFonts w:ascii="Times New Roman"/>
          <w:b w:val="false"/>
          <w:i w:val="false"/>
          <w:color w:val="000000"/>
          <w:sz w:val="28"/>
        </w:rPr>
        <w:t xml:space="preserve">     3. В будущем, в соответствии с международной практикой следующая </w:t>
      </w:r>
    </w:p>
    <w:p>
      <w:pPr>
        <w:spacing w:after="0"/>
        <w:ind w:left="0"/>
        <w:jc w:val="both"/>
      </w:pPr>
      <w:r>
        <w:rPr>
          <w:rFonts w:ascii="Times New Roman"/>
          <w:b w:val="false"/>
          <w:i w:val="false"/>
          <w:color w:val="000000"/>
          <w:sz w:val="28"/>
        </w:rPr>
        <w:t>информация может быть включена в Отчет Фонда:</w:t>
      </w:r>
    </w:p>
    <w:p>
      <w:pPr>
        <w:spacing w:after="0"/>
        <w:ind w:left="0"/>
        <w:jc w:val="both"/>
      </w:pPr>
      <w:r>
        <w:rPr>
          <w:rFonts w:ascii="Times New Roman"/>
          <w:b w:val="false"/>
          <w:i w:val="false"/>
          <w:color w:val="000000"/>
          <w:sz w:val="28"/>
        </w:rPr>
        <w:t xml:space="preserve">       - Перечень ценных бумаг с указанием общего количества ценных бумаг </w:t>
      </w:r>
    </w:p>
    <w:p>
      <w:pPr>
        <w:spacing w:after="0"/>
        <w:ind w:left="0"/>
        <w:jc w:val="both"/>
      </w:pPr>
      <w:r>
        <w:rPr>
          <w:rFonts w:ascii="Times New Roman"/>
          <w:b w:val="false"/>
          <w:i w:val="false"/>
          <w:color w:val="000000"/>
          <w:sz w:val="28"/>
        </w:rPr>
        <w:t xml:space="preserve">в портфеле, CUSIP (идентификационный номер), стоимости и справедливой </w:t>
      </w:r>
    </w:p>
    <w:p>
      <w:pPr>
        <w:spacing w:after="0"/>
        <w:ind w:left="0"/>
        <w:jc w:val="both"/>
      </w:pPr>
      <w:r>
        <w:rPr>
          <w:rFonts w:ascii="Times New Roman"/>
          <w:b w:val="false"/>
          <w:i w:val="false"/>
          <w:color w:val="000000"/>
          <w:sz w:val="28"/>
        </w:rPr>
        <w:t>стоимости.</w:t>
      </w:r>
    </w:p>
    <w:p>
      <w:pPr>
        <w:spacing w:after="0"/>
        <w:ind w:left="0"/>
        <w:jc w:val="both"/>
      </w:pPr>
      <w:r>
        <w:rPr>
          <w:rFonts w:ascii="Times New Roman"/>
          <w:b w:val="false"/>
          <w:i w:val="false"/>
          <w:color w:val="000000"/>
          <w:sz w:val="28"/>
        </w:rPr>
        <w:t xml:space="preserve">       - Вышеуказанный перечень может быть указан в разрезе стран и вида </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 xml:space="preserve">       - Все акции должны содержать информацию относительно того, </w:t>
      </w:r>
    </w:p>
    <w:p>
      <w:pPr>
        <w:spacing w:after="0"/>
        <w:ind w:left="0"/>
        <w:jc w:val="both"/>
      </w:pPr>
      <w:r>
        <w:rPr>
          <w:rFonts w:ascii="Times New Roman"/>
          <w:b w:val="false"/>
          <w:i w:val="false"/>
          <w:color w:val="000000"/>
          <w:sz w:val="28"/>
        </w:rPr>
        <w:t>начисляется доход или нет.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Разделы Отчета по анализу руководства и обсуждение результатов по ним должны быть подготовлены для каждого управляющего портфелем и включены отдельно в данный Отчет. </w:t>
      </w:r>
      <w:r>
        <w:br/>
      </w:r>
      <w:r>
        <w:rPr>
          <w:rFonts w:ascii="Times New Roman"/>
          <w:b w:val="false"/>
          <w:i w:val="false"/>
          <w:color w:val="000000"/>
          <w:sz w:val="28"/>
        </w:rPr>
        <w:t xml:space="preserve">
      2.5. Годовой отчет Национального Фонда РК - соответствие информации </w:t>
      </w:r>
      <w:r>
        <w:br/>
      </w:r>
      <w:r>
        <w:rPr>
          <w:rFonts w:ascii="Times New Roman"/>
          <w:b w:val="false"/>
          <w:i w:val="false"/>
          <w:color w:val="000000"/>
          <w:sz w:val="28"/>
        </w:rPr>
        <w:t xml:space="preserve">
      В подразделе "Рынок акций" главы "Обзор рынка за 2001 г." данного Отчета содержится информация относительно рынка ценных бумаг. В течение 2001 года инвестиции в данный вид ценных бумаг не осуществлялись. При этом, Мировой индекс MSCI был использован при анализе, тогда как другой индекс - Мировой индекс MSCI за исключением энергетики - был указан в качестве эталонного для стратегии по ценным бумагам для НБРК, как Менеджера Фонда. В 2001 году НБРК не имел доступа к Мировому индексу MSCI за исключением энергетики. </w:t>
      </w:r>
      <w:r>
        <w:br/>
      </w:r>
      <w:r>
        <w:rPr>
          <w:rFonts w:ascii="Times New Roman"/>
          <w:b w:val="false"/>
          <w:i w:val="false"/>
          <w:color w:val="000000"/>
          <w:sz w:val="28"/>
        </w:rPr>
        <w:t xml:space="preserve">
      Рекомендации </w:t>
      </w:r>
      <w:r>
        <w:br/>
      </w:r>
      <w:r>
        <w:rPr>
          <w:rFonts w:ascii="Times New Roman"/>
          <w:b w:val="false"/>
          <w:i w:val="false"/>
          <w:color w:val="000000"/>
          <w:sz w:val="28"/>
        </w:rPr>
        <w:t xml:space="preserve">
      Мы рекомендуем включать в Отчет только соответствующую информацию. Данная информация должна быть согласованной по всему Отчету. </w:t>
      </w:r>
      <w:r>
        <w:br/>
      </w:r>
      <w:r>
        <w:rPr>
          <w:rFonts w:ascii="Times New Roman"/>
          <w:b w:val="false"/>
          <w:i w:val="false"/>
          <w:color w:val="000000"/>
          <w:sz w:val="28"/>
        </w:rPr>
        <w:t xml:space="preserve">
      2.6. Годовой отчет Национального Фонда РК - несогласованность информации </w:t>
      </w:r>
      <w:r>
        <w:br/>
      </w:r>
      <w:r>
        <w:rPr>
          <w:rFonts w:ascii="Times New Roman"/>
          <w:b w:val="false"/>
          <w:i w:val="false"/>
          <w:color w:val="000000"/>
          <w:sz w:val="28"/>
        </w:rPr>
        <w:t xml:space="preserve">
      В подразделе "Руководство" главы "Деятельность фонда" данного Отчета было указано следующее: </w:t>
      </w:r>
      <w:r>
        <w:br/>
      </w:r>
      <w:r>
        <w:rPr>
          <w:rFonts w:ascii="Times New Roman"/>
          <w:b w:val="false"/>
          <w:i w:val="false"/>
          <w:color w:val="000000"/>
          <w:sz w:val="28"/>
        </w:rPr>
        <w:t xml:space="preserve">
      - Сумма поступлений частично указана в долларах США (674 миллионов долларов США) и частично в тенге. Сумма, показанная как поступления в тенге в размере 93.5 миллиардов тенге, может быть понята пользователем Отчета как общая сумма поступлений. Сумма в размере 4.9 миллиардов тенге представляет собой простой перевод денежных средств с долларового счета на тенговый, и объяснение в Отчете не является понятным. </w:t>
      </w:r>
      <w:r>
        <w:br/>
      </w:r>
      <w:r>
        <w:rPr>
          <w:rFonts w:ascii="Times New Roman"/>
          <w:b w:val="false"/>
          <w:i w:val="false"/>
          <w:color w:val="000000"/>
          <w:sz w:val="28"/>
        </w:rPr>
        <w:t xml:space="preserve">
      - Сумма в размере 90.9 миллиардов тенге показана как изъятия, тогда как она является простым движением денежных средств со счета в тенге, из которых только 7.5 миллиардов тенге были изъяты для перечислений в Республиканский и местные бюджеты и 83.4 миллиардов тенге являются переводом на долларовый счет и платежами за услуги. </w:t>
      </w:r>
      <w:r>
        <w:br/>
      </w:r>
      <w:r>
        <w:rPr>
          <w:rFonts w:ascii="Times New Roman"/>
          <w:b w:val="false"/>
          <w:i w:val="false"/>
          <w:color w:val="000000"/>
          <w:sz w:val="28"/>
        </w:rPr>
        <w:t xml:space="preserve">
      Рекомендации </w:t>
      </w:r>
      <w:r>
        <w:br/>
      </w:r>
      <w:r>
        <w:rPr>
          <w:rFonts w:ascii="Times New Roman"/>
          <w:b w:val="false"/>
          <w:i w:val="false"/>
          <w:color w:val="000000"/>
          <w:sz w:val="28"/>
        </w:rPr>
        <w:t xml:space="preserve">
      Мы рекомендуем, чтобы все цифры были указаны в одной валюте - тенге с добавлением эквивалента в иностранной валюте там, где это необходимо. Информация, содержащаяся в Отчете должна соответствовать финансовой отчетности Фонда. Поэтому, мы рекомендуем, чтобы все использованные цифры были согласованы с данными в финансовой отчетности. </w:t>
      </w:r>
      <w:r>
        <w:br/>
      </w:r>
      <w:r>
        <w:rPr>
          <w:rFonts w:ascii="Times New Roman"/>
          <w:b w:val="false"/>
          <w:i w:val="false"/>
          <w:color w:val="000000"/>
          <w:sz w:val="28"/>
        </w:rPr>
        <w:t xml:space="preserve">
      2.7. Годовой отчет Национального Фонда РК - отсутствие подтверждающей информации </w:t>
      </w:r>
      <w:r>
        <w:br/>
      </w:r>
      <w:r>
        <w:rPr>
          <w:rFonts w:ascii="Times New Roman"/>
          <w:b w:val="false"/>
          <w:i w:val="false"/>
          <w:color w:val="000000"/>
          <w:sz w:val="28"/>
        </w:rPr>
        <w:t xml:space="preserve">
      Мы отметили, что на момент проведения аудиторской проверки в Фонде отсутствовали подтверждающие документы по следующим данным, приведенным в Отчете: </w:t>
      </w:r>
      <w:r>
        <w:br/>
      </w:r>
      <w:r>
        <w:rPr>
          <w:rFonts w:ascii="Times New Roman"/>
          <w:b w:val="false"/>
          <w:i w:val="false"/>
          <w:color w:val="000000"/>
          <w:sz w:val="28"/>
        </w:rPr>
        <w:t xml:space="preserve">
      В главе "Обзор рынка за 2001 год": </w:t>
      </w:r>
      <w:r>
        <w:br/>
      </w:r>
      <w:r>
        <w:rPr>
          <w:rFonts w:ascii="Times New Roman"/>
          <w:b w:val="false"/>
          <w:i w:val="false"/>
          <w:color w:val="000000"/>
          <w:sz w:val="28"/>
        </w:rPr>
        <w:t xml:space="preserve">
      - Данные о падении цен на европейском и японском рынках на 31% и 28% соответственно в подразделе "Рынок акций". </w:t>
      </w:r>
      <w:r>
        <w:br/>
      </w:r>
      <w:r>
        <w:rPr>
          <w:rFonts w:ascii="Times New Roman"/>
          <w:b w:val="false"/>
          <w:i w:val="false"/>
          <w:color w:val="000000"/>
          <w:sz w:val="28"/>
        </w:rPr>
        <w:t xml:space="preserve">
      - Данные о снижении доходности по государственным облигациям с 7,7% в 2000 году до 5,7% в 2001 году в статье "Рынок ценных бумаг с фиксированным доходом".(*) </w:t>
      </w:r>
      <w:r>
        <w:br/>
      </w:r>
      <w:r>
        <w:rPr>
          <w:rFonts w:ascii="Times New Roman"/>
          <w:b w:val="false"/>
          <w:i w:val="false"/>
          <w:color w:val="000000"/>
          <w:sz w:val="28"/>
        </w:rPr>
        <w:t xml:space="preserve">
      - Данные о повышении доходности облигаций в США и Германии на 0,25% во втором квартале 2001 года в статье "Рынок ценных бумаг с фиксированным доходом". (*) _________________ </w:t>
      </w:r>
      <w:r>
        <w:br/>
      </w:r>
      <w:r>
        <w:rPr>
          <w:rFonts w:ascii="Times New Roman"/>
          <w:b w:val="false"/>
          <w:i w:val="false"/>
          <w:color w:val="000000"/>
          <w:sz w:val="28"/>
        </w:rPr>
        <w:t xml:space="preserve">
      (*) НБРК использовал данные из отчетов другой организации, Нефтяного фонда Норвегии, без указания ссылки на эти отчеты. </w:t>
      </w:r>
      <w:r>
        <w:br/>
      </w:r>
      <w:r>
        <w:rPr>
          <w:rFonts w:ascii="Times New Roman"/>
          <w:b w:val="false"/>
          <w:i w:val="false"/>
          <w:color w:val="000000"/>
          <w:sz w:val="28"/>
        </w:rPr>
        <w:t>
 </w:t>
      </w:r>
      <w:r>
        <w:br/>
      </w:r>
      <w:r>
        <w:rPr>
          <w:rFonts w:ascii="Times New Roman"/>
          <w:b w:val="false"/>
          <w:i w:val="false"/>
          <w:color w:val="000000"/>
          <w:sz w:val="28"/>
        </w:rPr>
        <w:t xml:space="preserve">
      Рекомендации </w:t>
      </w:r>
      <w:r>
        <w:br/>
      </w:r>
      <w:r>
        <w:rPr>
          <w:rFonts w:ascii="Times New Roman"/>
          <w:b w:val="false"/>
          <w:i w:val="false"/>
          <w:color w:val="000000"/>
          <w:sz w:val="28"/>
        </w:rPr>
        <w:t xml:space="preserve">
      Вся информация, использованная в отчете должна иметь подтверждающие документы. Данные документы должны быть проверены ответственным лицом за выпуск годового Отчета. </w:t>
      </w:r>
      <w:r>
        <w:br/>
      </w:r>
      <w:r>
        <w:rPr>
          <w:rFonts w:ascii="Times New Roman"/>
          <w:b w:val="false"/>
          <w:i w:val="false"/>
          <w:color w:val="000000"/>
          <w:sz w:val="28"/>
        </w:rPr>
        <w:t xml:space="preserve">
      2.8 Квартальные отчеты по результатам доверительного управления </w:t>
      </w:r>
      <w:r>
        <w:br/>
      </w:r>
      <w:r>
        <w:rPr>
          <w:rFonts w:ascii="Times New Roman"/>
          <w:b w:val="false"/>
          <w:i w:val="false"/>
          <w:color w:val="000000"/>
          <w:sz w:val="28"/>
        </w:rPr>
        <w:t xml:space="preserve">
      Квартальные отчеты НБРК по результатам доверительного управления не включают никаких начисленных расходов, несмотря на то, что учетные регистры НБРК осуществляются на основе принципа начислений. </w:t>
      </w:r>
      <w:r>
        <w:br/>
      </w:r>
      <w:r>
        <w:rPr>
          <w:rFonts w:ascii="Times New Roman"/>
          <w:b w:val="false"/>
          <w:i w:val="false"/>
          <w:color w:val="000000"/>
          <w:sz w:val="28"/>
        </w:rPr>
        <w:t xml:space="preserve">
      Рекомендации </w:t>
      </w:r>
    </w:p>
    <w:bookmarkEnd w:id="35"/>
    <w:bookmarkStart w:name="z61" w:id="36"/>
    <w:p>
      <w:pPr>
        <w:spacing w:after="0"/>
        <w:ind w:left="0"/>
        <w:jc w:val="both"/>
      </w:pP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xml:space="preserve">     Мы рекомендуем, чтобы учетные регистры Фонда и квартальные отчеты </w:t>
      </w:r>
    </w:p>
    <w:p>
      <w:pPr>
        <w:spacing w:after="0"/>
        <w:ind w:left="0"/>
        <w:jc w:val="both"/>
      </w:pPr>
      <w:r>
        <w:rPr>
          <w:rFonts w:ascii="Times New Roman"/>
          <w:b w:val="false"/>
          <w:i w:val="false"/>
          <w:color w:val="000000"/>
          <w:sz w:val="28"/>
        </w:rPr>
        <w:t>включали все начисления на каждую отчетную дату.</w:t>
      </w:r>
    </w:p>
    <w:p>
      <w:pPr>
        <w:spacing w:after="0"/>
        <w:ind w:left="0"/>
        <w:jc w:val="both"/>
      </w:pPr>
      <w:r>
        <w:rPr>
          <w:rFonts w:ascii="Times New Roman"/>
          <w:b w:val="false"/>
          <w:i w:val="false"/>
          <w:color w:val="000000"/>
          <w:sz w:val="28"/>
        </w:rPr>
        <w:t xml:space="preserve">     2.9 Учетная политика и процедуры </w:t>
      </w:r>
    </w:p>
    <w:p>
      <w:pPr>
        <w:spacing w:after="0"/>
        <w:ind w:left="0"/>
        <w:jc w:val="both"/>
      </w:pPr>
      <w:r>
        <w:rPr>
          <w:rFonts w:ascii="Times New Roman"/>
          <w:b w:val="false"/>
          <w:i w:val="false"/>
          <w:color w:val="000000"/>
          <w:sz w:val="28"/>
        </w:rPr>
        <w:t xml:space="preserve">     Формально Фонд не имеет утвержденных учетной политики и процедур. В </w:t>
      </w:r>
    </w:p>
    <w:p>
      <w:pPr>
        <w:spacing w:after="0"/>
        <w:ind w:left="0"/>
        <w:jc w:val="both"/>
      </w:pPr>
      <w:r>
        <w:rPr>
          <w:rFonts w:ascii="Times New Roman"/>
          <w:b w:val="false"/>
          <w:i w:val="false"/>
          <w:color w:val="000000"/>
          <w:sz w:val="28"/>
        </w:rPr>
        <w:t xml:space="preserve">результате может быть применена непоследовательная или неуполномоченная </w:t>
      </w:r>
    </w:p>
    <w:p>
      <w:pPr>
        <w:spacing w:after="0"/>
        <w:ind w:left="0"/>
        <w:jc w:val="both"/>
      </w:pPr>
      <w:r>
        <w:rPr>
          <w:rFonts w:ascii="Times New Roman"/>
          <w:b w:val="false"/>
          <w:i w:val="false"/>
          <w:color w:val="000000"/>
          <w:sz w:val="28"/>
        </w:rPr>
        <w:t>учетная политика и процедуры.</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xml:space="preserve">     Мы рекомендуем Фонду подготовить и внедрить утвержденную формально </w:t>
      </w:r>
    </w:p>
    <w:p>
      <w:pPr>
        <w:spacing w:after="0"/>
        <w:ind w:left="0"/>
        <w:jc w:val="both"/>
      </w:pPr>
      <w:r>
        <w:rPr>
          <w:rFonts w:ascii="Times New Roman"/>
          <w:b w:val="false"/>
          <w:i w:val="false"/>
          <w:color w:val="000000"/>
          <w:sz w:val="28"/>
        </w:rPr>
        <w:t>учетную политику и процедуры.</w:t>
      </w:r>
    </w:p>
    <w:p>
      <w:pPr>
        <w:spacing w:after="0"/>
        <w:ind w:left="0"/>
        <w:jc w:val="both"/>
      </w:pPr>
      <w:r>
        <w:rPr>
          <w:rFonts w:ascii="Times New Roman"/>
          <w:b w:val="false"/>
          <w:i w:val="false"/>
          <w:color w:val="000000"/>
          <w:sz w:val="28"/>
        </w:rPr>
        <w:t xml:space="preserve">     3. Прочее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Неинвестированные денежные средства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Мы отметили, что к концу каждой недели Менеджер производит перевод остатка денежных средств Фонда со счета в тенге, который он держит в Национальном Банке Республики Казахстан, на долларовый счет. Мы понимаем, что инвестиции малых сумм или конверсия в доллары США может быть не эффективной, если стоимость совершенной сделки выше, чем полученные выгоды. </w:t>
      </w:r>
      <w:r>
        <w:br/>
      </w:r>
      <w:r>
        <w:rPr>
          <w:rFonts w:ascii="Times New Roman"/>
          <w:b w:val="false"/>
          <w:i w:val="false"/>
          <w:color w:val="000000"/>
          <w:sz w:val="28"/>
        </w:rPr>
        <w:t xml:space="preserve">
      Рекомендации </w:t>
      </w:r>
      <w:r>
        <w:br/>
      </w:r>
      <w:r>
        <w:rPr>
          <w:rFonts w:ascii="Times New Roman"/>
          <w:b w:val="false"/>
          <w:i w:val="false"/>
          <w:color w:val="000000"/>
          <w:sz w:val="28"/>
        </w:rPr>
        <w:t xml:space="preserve">
      Для максимизации дохода и снижения риска потерь по иностранной валюте, мы рекомендуем Фонду осуществлять инвестиции денежных средств в тенге или производить их конвертацию в доллары США на ежедневной основе, а не еженедельно, при условии, что это экономически выгодно, т.е. расходы по конвертации не должны превышать выгоды. Поэтому, Фонд должен установить лимит по балансу в тенге для ежедневной конвертации в доллары США или в инвестиции. </w:t>
      </w:r>
      <w:r>
        <w:br/>
      </w:r>
      <w:r>
        <w:rPr>
          <w:rFonts w:ascii="Times New Roman"/>
          <w:b w:val="false"/>
          <w:i w:val="false"/>
          <w:color w:val="000000"/>
          <w:sz w:val="28"/>
        </w:rPr>
        <w:t xml:space="preserve">
      3.2. Первоначальное признание инвестиций </w:t>
      </w:r>
      <w:r>
        <w:br/>
      </w:r>
      <w:r>
        <w:rPr>
          <w:rFonts w:ascii="Times New Roman"/>
          <w:b w:val="false"/>
          <w:i w:val="false"/>
          <w:color w:val="000000"/>
          <w:sz w:val="28"/>
        </w:rPr>
        <w:t xml:space="preserve">
      Мы заметили, что инвестиционная операция учитывалась датой валютирования, т.е. датой фактического перевода денег, а не датой совершенной сделки как это предписано учетной политикой Фонда. </w:t>
      </w:r>
      <w:r>
        <w:br/>
      </w:r>
      <w:r>
        <w:rPr>
          <w:rFonts w:ascii="Times New Roman"/>
          <w:b w:val="false"/>
          <w:i w:val="false"/>
          <w:color w:val="000000"/>
          <w:sz w:val="28"/>
        </w:rPr>
        <w:t xml:space="preserve">
      Рекомендации </w:t>
      </w:r>
      <w:r>
        <w:br/>
      </w:r>
      <w:r>
        <w:rPr>
          <w:rFonts w:ascii="Times New Roman"/>
          <w:b w:val="false"/>
          <w:i w:val="false"/>
          <w:color w:val="000000"/>
          <w:sz w:val="28"/>
        </w:rPr>
        <w:t xml:space="preserve">
      Мы рекомендуем Фонду учитывать инвестиционные операции на дату проведения операции в соответствии со своей учетной политикой </w:t>
      </w:r>
      <w:r>
        <w:br/>
      </w:r>
      <w:r>
        <w:rPr>
          <w:rFonts w:ascii="Times New Roman"/>
          <w:b w:val="false"/>
          <w:i w:val="false"/>
          <w:color w:val="000000"/>
          <w:sz w:val="28"/>
        </w:rPr>
        <w:t xml:space="preserve">
      3.3. Оценка инвестиционного портфеля </w:t>
      </w:r>
      <w:r>
        <w:br/>
      </w:r>
      <w:r>
        <w:rPr>
          <w:rFonts w:ascii="Times New Roman"/>
          <w:b w:val="false"/>
          <w:i w:val="false"/>
          <w:color w:val="000000"/>
          <w:sz w:val="28"/>
        </w:rPr>
        <w:t xml:space="preserve">
      НБРК не имеет пакета программного обеспечения для осуществления оценки инвестиционного портфеля на ежедневной основе. Все расчеты производятся "бэк офисом" вручную. Увеличение объема транзакций в течение года влияет на возрастание риска ошибки в результате человеческого фактора </w:t>
      </w:r>
    </w:p>
    <w:bookmarkStart w:name="z62" w:id="37"/>
    <w:p>
      <w:pPr>
        <w:spacing w:after="0"/>
        <w:ind w:left="0"/>
        <w:jc w:val="both"/>
      </w:pP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 xml:space="preserve">при вычислениях ежедневной рыночной стоимости. Вследствие этого, комиссия </w:t>
      </w:r>
    </w:p>
    <w:p>
      <w:pPr>
        <w:spacing w:after="0"/>
        <w:ind w:left="0"/>
        <w:jc w:val="both"/>
      </w:pPr>
      <w:r>
        <w:rPr>
          <w:rFonts w:ascii="Times New Roman"/>
          <w:b w:val="false"/>
          <w:i w:val="false"/>
          <w:color w:val="000000"/>
          <w:sz w:val="28"/>
        </w:rPr>
        <w:t>за управление или сумма дохода может быть неправильной.</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xml:space="preserve">     Мы рекомендуем, чтобы Фонд рассмотрел возможность внедрения </w:t>
      </w:r>
    </w:p>
    <w:p>
      <w:pPr>
        <w:spacing w:after="0"/>
        <w:ind w:left="0"/>
        <w:jc w:val="both"/>
      </w:pPr>
      <w:r>
        <w:rPr>
          <w:rFonts w:ascii="Times New Roman"/>
          <w:b w:val="false"/>
          <w:i w:val="false"/>
          <w:color w:val="000000"/>
          <w:sz w:val="28"/>
        </w:rPr>
        <w:t>информационной системы для этого процесса.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Абрамова Т.М.)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