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1a5a" w14:textId="5321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собственнность Республики Казахстан недвижимости в Туркменистане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2002 года N 530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государственных средств и дальнейшей реализации намеченных проектов по расширению перечня объектов недвижимости за рубежом, находящихся в собственности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приобретении в собственность Республики Казахстан здания, расположенного по адресу: город Ашгабат, проспект Гарашсызлык, 15 (далее- Здание), для размещения резиденции Чрезвычайного и Полномочного Посла Республики Казахстан в Туркменистане.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выделить средства, на приобретение Здания в сумме, эквивалентной 220000 (двести двадцать тысяч) долларам США по курсу, установленному Национальным Банком Республики Казахстан на день оплаты, за счет средств, предусмотренных в республиканском бюджете на 2002 год по программе "Приобретение недвижимости за рубежом для размещения дипломатических представительств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осуществлять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