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2f3c" w14:textId="6192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марта 2001 года N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2002 года N 532. Утратило силу - постановлением Правительства РК от 11 ноября 2004 г. N 1180 (P041180)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 27 марта 2001 года N 389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Плане мероприятий по реализации Государственной программы "Образование" (САПП Республики Казахстан, 2001 г., N 12, ст.128)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Плане мероприятий по реализации Государственной программы "Образование",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строку, порядковый номер 26,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2              3                4               5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"26.   Разработать    Рекомендации   Республиканская       Май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рекомендации                  трехсторонняя      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вопросам                   комиссия по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профессио-                    социальному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нального                      партнерству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образования в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рамках                        социальных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социального                   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партнерства                   отношений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строку, порядковый номер 47,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графе "Срок исполнения" строки, порядковый номер 51, слова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"август 2001 г." заменить словами "декабрь 2002 г.".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