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efbe9" w14:textId="eaef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передачи отдельного имущества Республиканской гвардии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2002 года N 540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Республиканской гвардии Республики Казахстан (по согласованию) в установленном законодательством порядке на безвозмездной основе передать Министерству внутренних дел Республики Казахстан сверхштатную технику для внутренних войск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внутренних дел Республики Казахстан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на баланс передаваемую технику;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осуществить вывоз техники с мест хранения за счет средств, предусмотренных республиканским бюджетом на содержание внутренних войск Министерства внутренних дел Республики Казахстан на 2002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20 мая 2002 года N 540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 !     Марка      !  Гос.  !    N шасси   !   N двигателя   ! Категория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 !     машины     !  номер !              !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 БТР-80        163       Ш04ЛТ6717       760777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 БТР-80        146       Ж07ЛТ6873       641159            3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     БТР-80        148       Т04ЛТ1490       386409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     БТР-80        114       Ж10ЛТ0645       652721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     БТР-80        128       Ж10ЛТ0648       995290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      БТР-80        136       Ш02ЛТ0225     без двигателя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      БТР-80        000       Ж10ЛТ0656       672583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      БТР-80        179       Ж08ЛТ7615       641160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      БТР-80        140       ЖОЗЛТ7579       045985 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       БТР-80        139       Ш02ЛТ0207       629689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      БТР-80        110       Ж10ЛТ0647     без двигателя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      БТР-80        152       Ш04ЛТ6728       754479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       БТР-80        Б/Н       Ш02ЛТ0202     без двигателя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       БТР-80        121       Ж07ЛТ6868     без двигателя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       БТР-80        144       Т04ЛТ1473     без двигателя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       ГАЗ-66      Z043RU       0611193         20185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       ГАЗ-66      A056RU       0594272        186183            3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        ГАЗ-66      А057RU       0208448       2076779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       ГАЗ-66      А058RU       0039939       1159559            3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        ГАЗ-66      А066RU        625705        116132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       ЗИЛ-131      А038RU        697407        665621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      ЗИЛ-131      А039RU       0868711        470938            3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      ЗИЛ-131      А040RU        796871        128369            3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       ЗИЛ-131      А041RU        366443        898050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