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4381" w14:textId="89843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Национальной академии наук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мая 2002 года N 550. Утратило силу - постановлением Правительства РК от 27 ноября 2003 г. N 1191 (P031191)</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9 июля 2001 года  "О науке" и в целях совершенствования деятельности республиканского государственного учреждения "Национальная академия наук Республики Казахстан" Правительство Республики Казахстан постановляет: 
</w:t>
      </w:r>
      <w:r>
        <w:br/>
      </w:r>
      <w:r>
        <w:rPr>
          <w:rFonts w:ascii="Times New Roman"/>
          <w:b w:val="false"/>
          <w:i w:val="false"/>
          <w:color w:val="000000"/>
          <w:sz w:val="28"/>
        </w:rPr>
        <w:t>
      1. Утвердить прилагаемые: 
</w:t>
      </w:r>
      <w:r>
        <w:br/>
      </w:r>
      <w:r>
        <w:rPr>
          <w:rFonts w:ascii="Times New Roman"/>
          <w:b w:val="false"/>
          <w:i w:val="false"/>
          <w:color w:val="000000"/>
          <w:sz w:val="28"/>
        </w:rPr>
        <w:t>
      1) Устав республиканского государственного учреждения "Национальная академия наук Республики Казахстан"; 
</w:t>
      </w:r>
      <w:r>
        <w:br/>
      </w:r>
      <w:r>
        <w:rPr>
          <w:rFonts w:ascii="Times New Roman"/>
          <w:b w:val="false"/>
          <w:i w:val="false"/>
          <w:color w:val="000000"/>
          <w:sz w:val="28"/>
        </w:rPr>
        <w:t>
      2) Перечень республиканских государственных казенных предприятий, деятельность которых координируется республиканским государственным учреждением "Национальная академия наук Республики Казахстан"; 
</w:t>
      </w:r>
      <w:r>
        <w:br/>
      </w:r>
      <w:r>
        <w:rPr>
          <w:rFonts w:ascii="Times New Roman"/>
          <w:b w:val="false"/>
          <w:i w:val="false"/>
          <w:color w:val="000000"/>
          <w:sz w:val="28"/>
        </w:rPr>
        <w:t>
      3) Изменения и дополнения, которые вносятся в некоторые решения Правительства Республики Казахстан. 
</w:t>
      </w:r>
      <w:r>
        <w:br/>
      </w:r>
      <w:r>
        <w:rPr>
          <w:rFonts w:ascii="Times New Roman"/>
          <w:b w:val="false"/>
          <w:i w:val="false"/>
          <w:color w:val="000000"/>
          <w:sz w:val="28"/>
        </w:rPr>
        <w:t>
      2. Министерству образования и науки Республики Казахстан в установленном законодательством порядке: 
</w:t>
      </w:r>
      <w:r>
        <w:br/>
      </w:r>
      <w:r>
        <w:rPr>
          <w:rFonts w:ascii="Times New Roman"/>
          <w:b w:val="false"/>
          <w:i w:val="false"/>
          <w:color w:val="000000"/>
          <w:sz w:val="28"/>
        </w:rPr>
        <w:t>
      1) обеспечить внесение соответствующих изменений и дополнений в уставы республиканских государственных казенных предприятий, деятельность которых координируется республиканским государственным учреждением "Национальная академия наук Республики Казахстан", а также в уставы республиканских государственных учреждений "Сейсмологическая опытно-методическая экспедиция" и "Мемориальный музей академика К.И. Сатпаева"; 
</w:t>
      </w:r>
      <w:r>
        <w:br/>
      </w:r>
      <w:r>
        <w:rPr>
          <w:rFonts w:ascii="Times New Roman"/>
          <w:b w:val="false"/>
          <w:i w:val="false"/>
          <w:color w:val="000000"/>
          <w:sz w:val="28"/>
        </w:rPr>
        <w:t>
      2) передать на баланс республиканского государственного учреждения "Национальная академия наук Республики Казахстан" комплекс зданий, расположенных по адресу: г. Алматы, улица Шевченко, 28, для размещения государственных научных организаций без взимания арендной платы; 
</w:t>
      </w:r>
      <w:r>
        <w:br/>
      </w:r>
      <w:r>
        <w:rPr>
          <w:rFonts w:ascii="Times New Roman"/>
          <w:b w:val="false"/>
          <w:i w:val="false"/>
          <w:color w:val="000000"/>
          <w:sz w:val="28"/>
        </w:rPr>
        <w:t>
      3) установить для республиканского государственного учреждения "Национальная академия наук Республики Казахстан" лимит на служебные автомобили в количестве 6 единиц.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 внесены изменения - постановлением Правительства РК от 7 ноября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Министерству образования и науки Республики Казахстан и Комитету государственного имущества и приватизации Министерства финансов Республики Казахстан принять иные меры, вытекающие из настоящего постановления. 
</w:t>
      </w:r>
      <w:r>
        <w:br/>
      </w:r>
      <w:r>
        <w:rPr>
          <w:rFonts w:ascii="Times New Roman"/>
          <w:b w:val="false"/>
          <w:i w:val="false"/>
          <w:color w:val="000000"/>
          <w:sz w:val="28"/>
        </w:rPr>
        <w:t>
      4. Настоящее постановление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мая 2002 года N 550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Устав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республиканского государственного учреждения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"Национальная академия наук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Национальная академия наук Республики Казахстан (далее - Академия наук) - государственное научное учреждение, объединяющее действительных членов (академиков), членов-корреспондентов Академии наук и ведущих ученых Казахстана. 
</w:t>
      </w:r>
      <w:r>
        <w:br/>
      </w:r>
      <w:r>
        <w:rPr>
          <w:rFonts w:ascii="Times New Roman"/>
          <w:b w:val="false"/>
          <w:i w:val="false"/>
          <w:color w:val="000000"/>
          <w:sz w:val="28"/>
        </w:rPr>
        <w:t>
      2. Академия наук является республиканским государственным учреждением, созданным для осуществления управленческих, научно-технических, социально-культурных и иных функций. 
</w:t>
      </w:r>
      <w:r>
        <w:br/>
      </w:r>
      <w:r>
        <w:rPr>
          <w:rFonts w:ascii="Times New Roman"/>
          <w:b w:val="false"/>
          <w:i w:val="false"/>
          <w:color w:val="000000"/>
          <w:sz w:val="28"/>
        </w:rPr>
        <w:t>
      3. Учредителем Академии наук является государство в лице Президента Республики Казахстан. 
</w:t>
      </w:r>
      <w:r>
        <w:br/>
      </w:r>
      <w:r>
        <w:rPr>
          <w:rFonts w:ascii="Times New Roman"/>
          <w:b w:val="false"/>
          <w:i w:val="false"/>
          <w:color w:val="000000"/>
          <w:sz w:val="28"/>
        </w:rPr>
        <w:t>
      4. Органом государственного управления Академией наук, а также органом, осуществляющим по отношению к ней функции субъекта права государственной собственности, является Министерство образования и науки Республики Казахстан (далее - уполномоченный орган). 
</w:t>
      </w:r>
      <w:r>
        <w:br/>
      </w:r>
      <w:r>
        <w:rPr>
          <w:rFonts w:ascii="Times New Roman"/>
          <w:b w:val="false"/>
          <w:i w:val="false"/>
          <w:color w:val="000000"/>
          <w:sz w:val="28"/>
        </w:rPr>
        <w:t>
      5. Академия наук осуществляет свою деятельность в соответствии с 
</w:t>
      </w:r>
      <w:r>
        <w:rPr>
          <w:rFonts w:ascii="Times New Roman"/>
          <w:b w:val="false"/>
          <w:i w:val="false"/>
          <w:color w:val="000000"/>
          <w:sz w:val="28"/>
        </w:rPr>
        <w:t xml:space="preserve"> Конституцией </w:t>
      </w:r>
      <w:r>
        <w:rPr>
          <w:rFonts w:ascii="Times New Roman"/>
          <w:b w:val="false"/>
          <w:i w:val="false"/>
          <w:color w:val="000000"/>
          <w:sz w:val="28"/>
        </w:rPr>
        <w:t>
 Республики Казахстан, иными нормативными правовыми актами Республики Казахстан, актами уполномоченного органа и на основании настоящего Устава. 
</w:t>
      </w:r>
      <w:r>
        <w:br/>
      </w:r>
      <w:r>
        <w:rPr>
          <w:rFonts w:ascii="Times New Roman"/>
          <w:b w:val="false"/>
          <w:i w:val="false"/>
          <w:color w:val="000000"/>
          <w:sz w:val="28"/>
        </w:rPr>
        <w:t>
      6. Полное наименование Академии наук: 
</w:t>
      </w:r>
      <w:r>
        <w:br/>
      </w:r>
      <w:r>
        <w:rPr>
          <w:rFonts w:ascii="Times New Roman"/>
          <w:b w:val="false"/>
          <w:i w:val="false"/>
          <w:color w:val="000000"/>
          <w:sz w:val="28"/>
        </w:rPr>
        <w:t>
      на государственном языке - "Казакстан Республикасынын Улттык гылым академиясы" республикалык, мемлекеттiк мекемесi; 
</w:t>
      </w:r>
      <w:r>
        <w:br/>
      </w:r>
      <w:r>
        <w:rPr>
          <w:rFonts w:ascii="Times New Roman"/>
          <w:b w:val="false"/>
          <w:i w:val="false"/>
          <w:color w:val="000000"/>
          <w:sz w:val="28"/>
        </w:rPr>
        <w:t>
      на русском языке - республиканское государственное учреждение "Национальная академия наук Республики Казахстан". 
</w:t>
      </w:r>
      <w:r>
        <w:br/>
      </w:r>
      <w:r>
        <w:rPr>
          <w:rFonts w:ascii="Times New Roman"/>
          <w:b w:val="false"/>
          <w:i w:val="false"/>
          <w:color w:val="000000"/>
          <w:sz w:val="28"/>
        </w:rPr>
        <w:t>
      7. Местонахождение Академии наук: 480100, Республика Казахстан, г.Алматы, ул.Шевченко, 28.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Юридический статус Академии наук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Академия наук приобретает права юридического лица с момента государственной регистрации. 
</w:t>
      </w:r>
      <w:r>
        <w:br/>
      </w:r>
      <w:r>
        <w:rPr>
          <w:rFonts w:ascii="Times New Roman"/>
          <w:b w:val="false"/>
          <w:i w:val="false"/>
          <w:color w:val="000000"/>
          <w:sz w:val="28"/>
        </w:rPr>
        <w:t>
      9. Академия наук имеет самостоятельный баланс, счета в банках в соответствии с законодательством, бланки, печати и штампы со своим наименованием на государственном и русском языках. 
</w:t>
      </w:r>
      <w:r>
        <w:br/>
      </w:r>
      <w:r>
        <w:rPr>
          <w:rFonts w:ascii="Times New Roman"/>
          <w:b w:val="false"/>
          <w:i w:val="false"/>
          <w:color w:val="000000"/>
          <w:sz w:val="28"/>
        </w:rPr>
        <w:t>
      10. Академия наук не может создавать, а также выступать учредителем (участником) другого юридического лица, за исключением случаев, когда Академии наук в установленном порядке будет передано право владения, пользования, распоряжения государственной собственностью. 
</w:t>
      </w:r>
      <w:r>
        <w:br/>
      </w:r>
      <w:r>
        <w:rPr>
          <w:rFonts w:ascii="Times New Roman"/>
          <w:b w:val="false"/>
          <w:i w:val="false"/>
          <w:color w:val="000000"/>
          <w:sz w:val="28"/>
        </w:rPr>
        <w:t>
      11. Академия наук отвечает по своим обязательствам, находящимися в ее распоряжении деньгами. При недостаточности у Академии наук денег, ответственность по ее обязательствам несет Правительство.
</w:t>
      </w:r>
      <w:r>
        <w:br/>
      </w:r>
      <w:r>
        <w:rPr>
          <w:rFonts w:ascii="Times New Roman"/>
          <w:b w:val="false"/>
          <w:i w:val="false"/>
          <w:color w:val="000000"/>
          <w:sz w:val="28"/>
        </w:rPr>
        <w:t>
      По договорным обязательствам ответственность Академии наук наступает в пределах утвержденной сметы на ее содержание в соответствии с законодательством.
</w:t>
      </w:r>
    </w:p>
    <w:p>
      <w:pPr>
        <w:spacing w:after="0"/>
        <w:ind w:left="0"/>
        <w:jc w:val="both"/>
      </w:pPr>
      <w:r>
        <w:rPr>
          <w:rFonts w:ascii="Times New Roman"/>
          <w:b w:val="false"/>
          <w:i w:val="false"/>
          <w:color w:val="000000"/>
          <w:sz w:val="28"/>
        </w:rPr>
        <w:t>
      12. Гражданско-правовые сделки, заключаемые Академией наук, подлежат регистрации в порядке, определяемом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Цель и виды деятельности Академии наук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Целями и основными направлениями деятельности Академии наук являются:
</w:t>
      </w:r>
    </w:p>
    <w:p>
      <w:pPr>
        <w:spacing w:after="0"/>
        <w:ind w:left="0"/>
        <w:jc w:val="both"/>
      </w:pPr>
      <w:r>
        <w:rPr>
          <w:rFonts w:ascii="Times New Roman"/>
          <w:b w:val="false"/>
          <w:i w:val="false"/>
          <w:color w:val="000000"/>
          <w:sz w:val="28"/>
        </w:rPr>
        <w:t>
      1) научно-исследовательская деятельность;
</w:t>
      </w:r>
      <w:r>
        <w:br/>
      </w:r>
      <w:r>
        <w:rPr>
          <w:rFonts w:ascii="Times New Roman"/>
          <w:b w:val="false"/>
          <w:i w:val="false"/>
          <w:color w:val="000000"/>
          <w:sz w:val="28"/>
        </w:rPr>
        <w:t>
      2) анализ состояния и прогнозирование развития науки Республики Казахстан;
</w:t>
      </w:r>
      <w:r>
        <w:br/>
      </w:r>
      <w:r>
        <w:rPr>
          <w:rFonts w:ascii="Times New Roman"/>
          <w:b w:val="false"/>
          <w:i w:val="false"/>
          <w:color w:val="000000"/>
          <w:sz w:val="28"/>
        </w:rPr>
        <w:t>
      3) определение приоритетных направлений развития науки и подготовки научных кадров;
</w:t>
      </w:r>
      <w:r>
        <w:br/>
      </w:r>
      <w:r>
        <w:rPr>
          <w:rFonts w:ascii="Times New Roman"/>
          <w:b w:val="false"/>
          <w:i w:val="false"/>
          <w:color w:val="000000"/>
          <w:sz w:val="28"/>
        </w:rPr>
        <w:t>
      4) научно-экспертное обеспечение;
</w:t>
      </w:r>
      <w:r>
        <w:br/>
      </w:r>
      <w:r>
        <w:rPr>
          <w:rFonts w:ascii="Times New Roman"/>
          <w:b w:val="false"/>
          <w:i w:val="false"/>
          <w:color w:val="000000"/>
          <w:sz w:val="28"/>
        </w:rPr>
        <w:t>
      5) формирование и координация выполнения программ научных исследований; 
</w:t>
      </w:r>
      <w:r>
        <w:br/>
      </w:r>
      <w:r>
        <w:rPr>
          <w:rFonts w:ascii="Times New Roman"/>
          <w:b w:val="false"/>
          <w:i w:val="false"/>
          <w:color w:val="000000"/>
          <w:sz w:val="28"/>
        </w:rPr>
        <w:t>
      6) содействие в развитии международного научного сотрудничества, инновационной и инвестиционной деятельности в пределах своей компетенции; 
</w:t>
      </w:r>
      <w:r>
        <w:br/>
      </w:r>
      <w:r>
        <w:rPr>
          <w:rFonts w:ascii="Times New Roman"/>
          <w:b w:val="false"/>
          <w:i w:val="false"/>
          <w:color w:val="000000"/>
          <w:sz w:val="28"/>
        </w:rPr>
        <w:t>
      7) иные цели, не запрещенные законодательством Республики Казахстан. 
</w:t>
      </w:r>
      <w:r>
        <w:br/>
      </w:r>
      <w:r>
        <w:rPr>
          <w:rFonts w:ascii="Times New Roman"/>
          <w:b w:val="false"/>
          <w:i w:val="false"/>
          <w:color w:val="000000"/>
          <w:sz w:val="28"/>
        </w:rPr>
        <w:t>
      14. Для достижения указанных целей Академия наук в установленном законодательством порядке осуществляет следующие виды деятельности: 
</w:t>
      </w:r>
      <w:r>
        <w:br/>
      </w:r>
      <w:r>
        <w:rPr>
          <w:rFonts w:ascii="Times New Roman"/>
          <w:b w:val="false"/>
          <w:i w:val="false"/>
          <w:color w:val="000000"/>
          <w:sz w:val="28"/>
        </w:rPr>
        <w:t>
      1) координацию научной и научно-технической деятельности научных организаций по перечню, утверждаемому Правительством Республики Казахстан (далее - научные организации), в области фундаментальных научных исследований, в том числе: 
</w:t>
      </w:r>
      <w:r>
        <w:br/>
      </w:r>
      <w:r>
        <w:rPr>
          <w:rFonts w:ascii="Times New Roman"/>
          <w:b w:val="false"/>
          <w:i w:val="false"/>
          <w:color w:val="000000"/>
          <w:sz w:val="28"/>
        </w:rPr>
        <w:t>
      утверждает основные направления и планы научных исследований научных организаций, проводит приемку законченных научных исследований, проводимых научными организациями, и представляет их в уполномоченный орган; 
</w:t>
      </w:r>
      <w:r>
        <w:br/>
      </w:r>
      <w:r>
        <w:rPr>
          <w:rFonts w:ascii="Times New Roman"/>
          <w:b w:val="false"/>
          <w:i w:val="false"/>
          <w:color w:val="000000"/>
          <w:sz w:val="28"/>
        </w:rPr>
        <w:t>
      заслушивает ежегодные отчеты научных организаций о научной и научно-технической деятельности и представляет в уполномоченный орган выводы и рекомендации по этим отчетам; 
</w:t>
      </w:r>
      <w:r>
        <w:br/>
      </w:r>
      <w:r>
        <w:rPr>
          <w:rFonts w:ascii="Times New Roman"/>
          <w:b w:val="false"/>
          <w:i w:val="false"/>
          <w:color w:val="000000"/>
          <w:sz w:val="28"/>
        </w:rPr>
        <w:t>
      привлекает в установленном законодательством порядке в качестве экспертов членов Академии наук, сотрудников научных организаций и других лиц для проведения научно-технической экспертизы; 
</w:t>
      </w:r>
      <w:r>
        <w:br/>
      </w:r>
      <w:r>
        <w:rPr>
          <w:rFonts w:ascii="Times New Roman"/>
          <w:b w:val="false"/>
          <w:i w:val="false"/>
          <w:color w:val="000000"/>
          <w:sz w:val="28"/>
        </w:rPr>
        <w:t>
      согласовывает штатное расписание научных организаций, уставы этих организаций, а также изменения и дополнения к ним; 
</w:t>
      </w:r>
      <w:r>
        <w:br/>
      </w:r>
      <w:r>
        <w:rPr>
          <w:rFonts w:ascii="Times New Roman"/>
          <w:b w:val="false"/>
          <w:i w:val="false"/>
          <w:color w:val="000000"/>
          <w:sz w:val="28"/>
        </w:rPr>
        <w:t>
      согласовывает порядок распределения доходов и фонд оплаты труда научных организаций; 
</w:t>
      </w:r>
      <w:r>
        <w:br/>
      </w:r>
      <w:r>
        <w:rPr>
          <w:rFonts w:ascii="Times New Roman"/>
          <w:b w:val="false"/>
          <w:i w:val="false"/>
          <w:color w:val="000000"/>
          <w:sz w:val="28"/>
        </w:rPr>
        <w:t>
      дает представления в уполномоченный орган на назначение и освобождение от должности первых руководителей научных организаций, согласовывает назначение и освобождение от должностей их заместителей, а также согласовывает условия индивидуальных трудовых договоров первых руководителей научных организаций; 
</w:t>
      </w:r>
      <w:r>
        <w:br/>
      </w:r>
      <w:r>
        <w:rPr>
          <w:rFonts w:ascii="Times New Roman"/>
          <w:b w:val="false"/>
          <w:i w:val="false"/>
          <w:color w:val="000000"/>
          <w:sz w:val="28"/>
        </w:rPr>
        <w:t>
      2) проведение государственной научно-технической экспертизы по фундаментальным научным исследованиям; 
</w:t>
      </w:r>
      <w:r>
        <w:br/>
      </w:r>
      <w:r>
        <w:rPr>
          <w:rFonts w:ascii="Times New Roman"/>
          <w:b w:val="false"/>
          <w:i w:val="false"/>
          <w:color w:val="000000"/>
          <w:sz w:val="28"/>
        </w:rPr>
        <w:t>
      3) согласование нормативных правовых актов в области науки; 
</w:t>
      </w:r>
      <w:r>
        <w:br/>
      </w:r>
      <w:r>
        <w:rPr>
          <w:rFonts w:ascii="Times New Roman"/>
          <w:b w:val="false"/>
          <w:i w:val="false"/>
          <w:color w:val="000000"/>
          <w:sz w:val="28"/>
        </w:rPr>
        <w:t>
      4) представление в уполномоченный орган финансового обоснования бюджетной программы для определения суммы ее финансирования по фундаментальным научным исследованиям; 
</w:t>
      </w:r>
      <w:r>
        <w:br/>
      </w:r>
      <w:r>
        <w:rPr>
          <w:rFonts w:ascii="Times New Roman"/>
          <w:b w:val="false"/>
          <w:i w:val="false"/>
          <w:color w:val="000000"/>
          <w:sz w:val="28"/>
        </w:rPr>
        <w:t>
      5) формирование междисциплинарных программ, координацию исследовательской деятельности с другими научно-исследовательскими организациями в области фундаментальных научных исследований; 
</w:t>
      </w:r>
      <w:r>
        <w:br/>
      </w:r>
      <w:r>
        <w:rPr>
          <w:rFonts w:ascii="Times New Roman"/>
          <w:b w:val="false"/>
          <w:i w:val="false"/>
          <w:color w:val="000000"/>
          <w:sz w:val="28"/>
        </w:rPr>
        <w:t>
      6) участие в разработке и научном обосновании стратегии социально- экономического, политического, научного, культурного и духовного развития государства; 
</w:t>
      </w:r>
      <w:r>
        <w:br/>
      </w:r>
      <w:r>
        <w:rPr>
          <w:rFonts w:ascii="Times New Roman"/>
          <w:b w:val="false"/>
          <w:i w:val="false"/>
          <w:color w:val="000000"/>
          <w:sz w:val="28"/>
        </w:rPr>
        <w:t>
      7) участие в реализации государственных программ в области науки, образования и культуры; 
</w:t>
      </w:r>
      <w:r>
        <w:br/>
      </w:r>
      <w:r>
        <w:rPr>
          <w:rFonts w:ascii="Times New Roman"/>
          <w:b w:val="false"/>
          <w:i w:val="false"/>
          <w:color w:val="000000"/>
          <w:sz w:val="28"/>
        </w:rPr>
        <w:t>
      8) участие в разработке основных направлений научных исследований; 
</w:t>
      </w:r>
      <w:r>
        <w:br/>
      </w:r>
      <w:r>
        <w:rPr>
          <w:rFonts w:ascii="Times New Roman"/>
          <w:b w:val="false"/>
          <w:i w:val="false"/>
          <w:color w:val="000000"/>
          <w:sz w:val="28"/>
        </w:rPr>
        <w:t>
      9) установление прямых связей с научными организациями, предприятиями различных форм собственности и создание условий для научно- информационного обеспечения исследований, развития изобретательства; 
</w:t>
      </w:r>
      <w:r>
        <w:br/>
      </w:r>
      <w:r>
        <w:rPr>
          <w:rFonts w:ascii="Times New Roman"/>
          <w:b w:val="false"/>
          <w:i w:val="false"/>
          <w:color w:val="000000"/>
          <w:sz w:val="28"/>
        </w:rPr>
        <w:t>
      10) вступление в объединения и ассоциации, реализацию совместных проектов и осуществление научного сотрудничества, путем проведения стажировок, симпозиумов и семинаров, а также конференций и иных мероприятий в международных научных центрах и организациях; 
</w:t>
      </w:r>
      <w:r>
        <w:br/>
      </w:r>
      <w:r>
        <w:rPr>
          <w:rFonts w:ascii="Times New Roman"/>
          <w:b w:val="false"/>
          <w:i w:val="false"/>
          <w:color w:val="000000"/>
          <w:sz w:val="28"/>
        </w:rPr>
        <w:t>
      11) осуществление пропаганды достижений науки, издание научных журналов, трудов и осуществление информационной деятельности, которая охватывает осуществление акций, направленных на установление и поддержание связей с общественностью;
</w:t>
      </w:r>
      <w:r>
        <w:br/>
      </w:r>
      <w:r>
        <w:rPr>
          <w:rFonts w:ascii="Times New Roman"/>
          <w:b w:val="false"/>
          <w:i w:val="false"/>
          <w:color w:val="000000"/>
          <w:sz w:val="28"/>
        </w:rPr>
        <w:t>
      12) образование в соответствии с законодательством отделений наук по направлениям наук, в том числе региональных объединяющих действительных членов (академиков), членов-корреспондентов и ведущих ученых Республики Казахстан;
</w:t>
      </w:r>
      <w:r>
        <w:br/>
      </w:r>
      <w:r>
        <w:rPr>
          <w:rFonts w:ascii="Times New Roman"/>
          <w:b w:val="false"/>
          <w:i w:val="false"/>
          <w:color w:val="000000"/>
          <w:sz w:val="28"/>
        </w:rPr>
        <w:t>
      13) организацию, созыв и проведение Общего собрания Академии наук;
</w:t>
      </w:r>
      <w:r>
        <w:br/>
      </w:r>
      <w:r>
        <w:rPr>
          <w:rFonts w:ascii="Times New Roman"/>
          <w:b w:val="false"/>
          <w:i w:val="false"/>
          <w:color w:val="000000"/>
          <w:sz w:val="28"/>
        </w:rPr>
        <w:t>
      14) проведение выборов членов Академии наук;
</w:t>
      </w:r>
      <w:r>
        <w:br/>
      </w:r>
      <w:r>
        <w:rPr>
          <w:rFonts w:ascii="Times New Roman"/>
          <w:b w:val="false"/>
          <w:i w:val="false"/>
          <w:color w:val="000000"/>
          <w:sz w:val="28"/>
        </w:rPr>
        <w:t>
      15) обеспечение эффективной работы научных и научно-экспертных советов, научных комиссий;
</w:t>
      </w:r>
      <w:r>
        <w:br/>
      </w:r>
      <w:r>
        <w:rPr>
          <w:rFonts w:ascii="Times New Roman"/>
          <w:b w:val="false"/>
          <w:i w:val="false"/>
          <w:color w:val="000000"/>
          <w:sz w:val="28"/>
        </w:rPr>
        <w:t>
      16) объединение ученых Республики Казахстан в научных советах и обществах Академии наук;
</w:t>
      </w:r>
      <w:r>
        <w:br/>
      </w:r>
      <w:r>
        <w:rPr>
          <w:rFonts w:ascii="Times New Roman"/>
          <w:b w:val="false"/>
          <w:i w:val="false"/>
          <w:color w:val="000000"/>
          <w:sz w:val="28"/>
        </w:rPr>
        <w:t>
      17) подготовку и переподготовку научных кадров, участие в формировании и оценке деятельности диссертационных советов;
</w:t>
      </w:r>
      <w:r>
        <w:br/>
      </w:r>
      <w:r>
        <w:rPr>
          <w:rFonts w:ascii="Times New Roman"/>
          <w:b w:val="false"/>
          <w:i w:val="false"/>
          <w:color w:val="000000"/>
          <w:sz w:val="28"/>
        </w:rPr>
        <w:t>
      18) подготовку и согласование с уполномоченным органом вопросов о присуждении за выдающиеся научные труды, открытия и изобретения премий имени выдающихся ученых;
</w:t>
      </w:r>
    </w:p>
    <w:p>
      <w:pPr>
        <w:spacing w:after="0"/>
        <w:ind w:left="0"/>
        <w:jc w:val="both"/>
      </w:pPr>
      <w:r>
        <w:rPr>
          <w:rFonts w:ascii="Times New Roman"/>
          <w:b w:val="false"/>
          <w:i w:val="false"/>
          <w:color w:val="000000"/>
          <w:sz w:val="28"/>
        </w:rPr>
        <w:t>
      18-1) присуждение премий имени выдающихся ученых, определяемых Правительством Республики Казахстан;
</w:t>
      </w:r>
      <w:r>
        <w:br/>
      </w:r>
      <w:r>
        <w:rPr>
          <w:rFonts w:ascii="Times New Roman"/>
          <w:b w:val="false"/>
          <w:i w:val="false"/>
          <w:color w:val="000000"/>
          <w:sz w:val="28"/>
        </w:rPr>
        <w:t>
      19) утверждение планов изданий Академии наук и планов проведения научных конференций Академии наук;
</w:t>
      </w:r>
      <w:r>
        <w:br/>
      </w:r>
      <w:r>
        <w:rPr>
          <w:rFonts w:ascii="Times New Roman"/>
          <w:b w:val="false"/>
          <w:i w:val="false"/>
          <w:color w:val="000000"/>
          <w:sz w:val="28"/>
        </w:rPr>
        <w:t>
      20) содействие развитию инновационной деятельности в научно-технической сфере;
</w:t>
      </w:r>
      <w:r>
        <w:br/>
      </w:r>
      <w:r>
        <w:rPr>
          <w:rFonts w:ascii="Times New Roman"/>
          <w:b w:val="false"/>
          <w:i w:val="false"/>
          <w:color w:val="000000"/>
          <w:sz w:val="28"/>
        </w:rPr>
        <w:t>
      21) осуществление иной деятельности, не запрещенной законодательством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14 внесены изменения - постановлением Правительства РК от 23 декабря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Академия наук не вправе заниматься деятельностью, не отвечающей целям создания Академии наук.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Управление Академией наук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Общее управление и координацию деятельности Академии наук осуществляет уполномоченный орган.
</w:t>
      </w:r>
      <w:r>
        <w:br/>
      </w:r>
      <w:r>
        <w:rPr>
          <w:rFonts w:ascii="Times New Roman"/>
          <w:b w:val="false"/>
          <w:i w:val="false"/>
          <w:color w:val="000000"/>
          <w:sz w:val="28"/>
        </w:rPr>
        <w:t>
      17. Уполномоченный орган осуществляет следующие функции:
</w:t>
      </w:r>
      <w:r>
        <w:br/>
      </w:r>
      <w:r>
        <w:rPr>
          <w:rFonts w:ascii="Times New Roman"/>
          <w:b w:val="false"/>
          <w:i w:val="false"/>
          <w:color w:val="000000"/>
          <w:sz w:val="28"/>
        </w:rPr>
        <w:t>
      1) закрепляет за Академией наук имущество;
</w:t>
      </w:r>
      <w:r>
        <w:br/>
      </w:r>
      <w:r>
        <w:rPr>
          <w:rFonts w:ascii="Times New Roman"/>
          <w:b w:val="false"/>
          <w:i w:val="false"/>
          <w:color w:val="000000"/>
          <w:sz w:val="28"/>
        </w:rPr>
        <w:t>
      2) утверждает смету (план расходов) на содержание Академии наук;
</w:t>
      </w:r>
      <w:r>
        <w:br/>
      </w:r>
      <w:r>
        <w:rPr>
          <w:rFonts w:ascii="Times New Roman"/>
          <w:b w:val="false"/>
          <w:i w:val="false"/>
          <w:color w:val="000000"/>
          <w:sz w:val="28"/>
        </w:rPr>
        <w:t>
      3) осуществляет контроль за эффективностью использования финансовых средств и сохранностью имущества, переданного Академии наук; 
</w:t>
      </w:r>
      <w:r>
        <w:br/>
      </w:r>
      <w:r>
        <w:rPr>
          <w:rFonts w:ascii="Times New Roman"/>
          <w:b w:val="false"/>
          <w:i w:val="false"/>
          <w:color w:val="000000"/>
          <w:sz w:val="28"/>
        </w:rPr>
        <w:t>
      4) утверждает годовую финансовую отчетность; 
</w:t>
      </w:r>
      <w:r>
        <w:br/>
      </w:r>
      <w:r>
        <w:rPr>
          <w:rFonts w:ascii="Times New Roman"/>
          <w:b w:val="false"/>
          <w:i w:val="false"/>
          <w:color w:val="000000"/>
          <w:sz w:val="28"/>
        </w:rPr>
        <w:t>
      5) осуществляет иные функции, установленные законодательством Республики Казахстан. 
</w:t>
      </w:r>
      <w:r>
        <w:br/>
      </w:r>
      <w:r>
        <w:rPr>
          <w:rFonts w:ascii="Times New Roman"/>
          <w:b w:val="false"/>
          <w:i w:val="false"/>
          <w:color w:val="000000"/>
          <w:sz w:val="28"/>
        </w:rPr>
        <w:t>
      18. Исполнительным органом управления Академии наук является Президент Академии наук, который назначается на должность и освобождается от должности Президентом Республики Казахстан с учетом мнения Общего собрания членов Академии наук. 
</w:t>
      </w:r>
      <w:r>
        <w:br/>
      </w:r>
      <w:r>
        <w:rPr>
          <w:rFonts w:ascii="Times New Roman"/>
          <w:b w:val="false"/>
          <w:i w:val="false"/>
          <w:color w:val="000000"/>
          <w:sz w:val="28"/>
        </w:rPr>
        <w:t>
      19. Президент Академии наук организует и руководит работой Академии наук и несет персональную ответственность за выполнение возложенных на Академию наук задач и осуществление ее функций. 
</w:t>
      </w:r>
      <w:r>
        <w:br/>
      </w:r>
      <w:r>
        <w:rPr>
          <w:rFonts w:ascii="Times New Roman"/>
          <w:b w:val="false"/>
          <w:i w:val="false"/>
          <w:color w:val="000000"/>
          <w:sz w:val="28"/>
        </w:rPr>
        <w:t>
      20. Президент Академии наук действует на принципах единоначалия, сочетая его с коллегиальностью, в соответствии с его компетенцией, определяемой законодательством Республики Казахстан и настоящим Уставом. Президент Академии наук имеет четырех вице-президентов, назначаемых Президентом Академии наук по согласованию с Президиумом Академии наук (далее - Президиум).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20 внесены изменения - постановлением Правительства РК от 7 ноября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21. Консультативно-совещательным органом Академии наук является Общее собрание членов Академии наук. 
</w:t>
      </w:r>
      <w:r>
        <w:br/>
      </w:r>
      <w:r>
        <w:rPr>
          <w:rFonts w:ascii="Times New Roman"/>
          <w:b w:val="false"/>
          <w:i w:val="false"/>
          <w:color w:val="000000"/>
          <w:sz w:val="28"/>
        </w:rPr>
        <w:t>
      22. В Академии наук образуется Президиум. Председателем Президиума является Президент Академии наук. Члены Президиума назначаются Президентом Академии наук из числа членов Академии наук и ведущих ученых, с учетом мнения Общего собрания Академии наук. 
</w:t>
      </w:r>
      <w:r>
        <w:br/>
      </w:r>
      <w:r>
        <w:rPr>
          <w:rFonts w:ascii="Times New Roman"/>
          <w:b w:val="false"/>
          <w:i w:val="false"/>
          <w:color w:val="000000"/>
          <w:sz w:val="28"/>
        </w:rPr>
        <w:t>
      23. При осуществлении деятельности Академии наук Президент Академии наук в установленном законодательством порядке: 
</w:t>
      </w:r>
      <w:r>
        <w:br/>
      </w:r>
      <w:r>
        <w:rPr>
          <w:rFonts w:ascii="Times New Roman"/>
          <w:b w:val="false"/>
          <w:i w:val="false"/>
          <w:color w:val="000000"/>
          <w:sz w:val="28"/>
        </w:rPr>
        <w:t>
      1) без доверенности действует от имени Академии наук; 
</w:t>
      </w:r>
      <w:r>
        <w:br/>
      </w:r>
      <w:r>
        <w:rPr>
          <w:rFonts w:ascii="Times New Roman"/>
          <w:b w:val="false"/>
          <w:i w:val="false"/>
          <w:color w:val="000000"/>
          <w:sz w:val="28"/>
        </w:rPr>
        <w:t>
      2) представляет интересы во всех организациях; 
</w:t>
      </w:r>
      <w:r>
        <w:br/>
      </w:r>
      <w:r>
        <w:rPr>
          <w:rFonts w:ascii="Times New Roman"/>
          <w:b w:val="false"/>
          <w:i w:val="false"/>
          <w:color w:val="000000"/>
          <w:sz w:val="28"/>
        </w:rPr>
        <w:t>
      3) в случаях и пределах, установленных законодательством, распоряжается имуществом, закрепленным за Академией наук; 
</w:t>
      </w:r>
      <w:r>
        <w:br/>
      </w:r>
      <w:r>
        <w:rPr>
          <w:rFonts w:ascii="Times New Roman"/>
          <w:b w:val="false"/>
          <w:i w:val="false"/>
          <w:color w:val="000000"/>
          <w:sz w:val="28"/>
        </w:rPr>
        <w:t>
      4) назначает Главного ученого-секретаря; 
</w:t>
      </w:r>
      <w:r>
        <w:br/>
      </w:r>
      <w:r>
        <w:rPr>
          <w:rFonts w:ascii="Times New Roman"/>
          <w:b w:val="false"/>
          <w:i w:val="false"/>
          <w:color w:val="000000"/>
          <w:sz w:val="28"/>
        </w:rPr>
        <w:t>
      5) назначает академиков-секретарей с учетом мнения общего собрания соответствующего Отделения Академии наук из числа членов Президиума;
</w:t>
      </w:r>
      <w:r>
        <w:br/>
      </w:r>
      <w:r>
        <w:rPr>
          <w:rFonts w:ascii="Times New Roman"/>
          <w:b w:val="false"/>
          <w:i w:val="false"/>
          <w:color w:val="000000"/>
          <w:sz w:val="28"/>
        </w:rPr>
        <w:t>
      6) утверждает структуру и штатное расписание Академии наук в пределах установленной численности и выданных средств;
</w:t>
      </w:r>
      <w:r>
        <w:br/>
      </w:r>
      <w:r>
        <w:rPr>
          <w:rFonts w:ascii="Times New Roman"/>
          <w:b w:val="false"/>
          <w:i w:val="false"/>
          <w:color w:val="000000"/>
          <w:sz w:val="28"/>
        </w:rPr>
        <w:t>
      7) утверждает планы изданий Академии наук;
</w:t>
      </w:r>
      <w:r>
        <w:br/>
      </w:r>
      <w:r>
        <w:rPr>
          <w:rFonts w:ascii="Times New Roman"/>
          <w:b w:val="false"/>
          <w:i w:val="false"/>
          <w:color w:val="000000"/>
          <w:sz w:val="28"/>
        </w:rPr>
        <w:t>
      8) утверждает редакционные коллегии периодических научных журналов, научных изданий Академии наук;
</w:t>
      </w:r>
      <w:r>
        <w:br/>
      </w:r>
      <w:r>
        <w:rPr>
          <w:rFonts w:ascii="Times New Roman"/>
          <w:b w:val="false"/>
          <w:i w:val="false"/>
          <w:color w:val="000000"/>
          <w:sz w:val="28"/>
        </w:rPr>
        <w:t>
      9) заключает договоры;
</w:t>
      </w:r>
      <w:r>
        <w:br/>
      </w:r>
      <w:r>
        <w:rPr>
          <w:rFonts w:ascii="Times New Roman"/>
          <w:b w:val="false"/>
          <w:i w:val="false"/>
          <w:color w:val="000000"/>
          <w:sz w:val="28"/>
        </w:rPr>
        <w:t>
      10) выдает доверенности;
</w:t>
      </w:r>
      <w:r>
        <w:br/>
      </w:r>
      <w:r>
        <w:rPr>
          <w:rFonts w:ascii="Times New Roman"/>
          <w:b w:val="false"/>
          <w:i w:val="false"/>
          <w:color w:val="000000"/>
          <w:sz w:val="28"/>
        </w:rPr>
        <w:t>
      11) утверждает порядок и планы Академии наук по командировкам, стажировкам, обучению в казахстанских и зарубежных учебных и научных центрах и иным видам повышения квалификации сотрудников;
</w:t>
      </w:r>
      <w:r>
        <w:br/>
      </w:r>
      <w:r>
        <w:rPr>
          <w:rFonts w:ascii="Times New Roman"/>
          <w:b w:val="false"/>
          <w:i w:val="false"/>
          <w:color w:val="000000"/>
          <w:sz w:val="28"/>
        </w:rPr>
        <w:t>
      12) открывает банковские счета;
</w:t>
      </w:r>
      <w:r>
        <w:br/>
      </w:r>
      <w:r>
        <w:rPr>
          <w:rFonts w:ascii="Times New Roman"/>
          <w:b w:val="false"/>
          <w:i w:val="false"/>
          <w:color w:val="000000"/>
          <w:sz w:val="28"/>
        </w:rPr>
        <w:t>
      13) издает приказы и дает указания, обязательные для всех работников Академии наук;
</w:t>
      </w:r>
      <w:r>
        <w:br/>
      </w:r>
      <w:r>
        <w:rPr>
          <w:rFonts w:ascii="Times New Roman"/>
          <w:b w:val="false"/>
          <w:i w:val="false"/>
          <w:color w:val="000000"/>
          <w:sz w:val="28"/>
        </w:rPr>
        <w:t>
      14) принимает на работу и увольняет с работы сотрудников Академии наук;
</w:t>
      </w:r>
      <w:r>
        <w:br/>
      </w:r>
      <w:r>
        <w:rPr>
          <w:rFonts w:ascii="Times New Roman"/>
          <w:b w:val="false"/>
          <w:i w:val="false"/>
          <w:color w:val="000000"/>
          <w:sz w:val="28"/>
        </w:rPr>
        <w:t>
      15) принимает меры поощрения и налагает дисциплинарные взыскания на сотрудников Академии наук;
</w:t>
      </w:r>
      <w:r>
        <w:br/>
      </w:r>
      <w:r>
        <w:rPr>
          <w:rFonts w:ascii="Times New Roman"/>
          <w:b w:val="false"/>
          <w:i w:val="false"/>
          <w:color w:val="000000"/>
          <w:sz w:val="28"/>
        </w:rPr>
        <w:t>
      16) определяет обязанности и круг полномочий сотрудников Академии наук;
</w:t>
      </w:r>
      <w:r>
        <w:br/>
      </w:r>
      <w:r>
        <w:rPr>
          <w:rFonts w:ascii="Times New Roman"/>
          <w:b w:val="false"/>
          <w:i w:val="false"/>
          <w:color w:val="000000"/>
          <w:sz w:val="28"/>
        </w:rPr>
        <w:t>
      17) осуществляет иные функции, возложенные на него законодательством и настоящим Уставом. 
</w:t>
      </w:r>
      <w:r>
        <w:br/>
      </w:r>
      <w:r>
        <w:rPr>
          <w:rFonts w:ascii="Times New Roman"/>
          <w:b w:val="false"/>
          <w:i w:val="false"/>
          <w:color w:val="000000"/>
          <w:sz w:val="28"/>
        </w:rPr>
        <w:t>
      24. Отделение Академии наук является основным научно-организационным и координирующим важнейшие направления науки подразделением Академии наук. 
</w:t>
      </w:r>
      <w:r>
        <w:br/>
      </w:r>
      <w:r>
        <w:rPr>
          <w:rFonts w:ascii="Times New Roman"/>
          <w:b w:val="false"/>
          <w:i w:val="false"/>
          <w:color w:val="000000"/>
          <w:sz w:val="28"/>
        </w:rPr>
        <w:t>
      25. Отделение наук возглавляет академик - секретарь Отделения, который несет персональную ответственность за состояние и уровень фундаментальных исследований соответствующего профиля Отделения. 
</w:t>
      </w:r>
      <w:r>
        <w:br/>
      </w:r>
      <w:r>
        <w:rPr>
          <w:rFonts w:ascii="Times New Roman"/>
          <w:b w:val="false"/>
          <w:i w:val="false"/>
          <w:color w:val="000000"/>
          <w:sz w:val="28"/>
        </w:rPr>
        <w:t>
      26. Академик - секретарь Отделения: 
</w:t>
      </w:r>
      <w:r>
        <w:br/>
      </w:r>
      <w:r>
        <w:rPr>
          <w:rFonts w:ascii="Times New Roman"/>
          <w:b w:val="false"/>
          <w:i w:val="false"/>
          <w:color w:val="000000"/>
          <w:sz w:val="28"/>
        </w:rPr>
        <w:t>
      1) руководит деятельностью Отделения, несет персональную ответственность за состояние и уровень фундаментальных исследований перед Общим собранием Отделения и Президиумом Академии наук; 
</w:t>
      </w:r>
      <w:r>
        <w:br/>
      </w:r>
      <w:r>
        <w:rPr>
          <w:rFonts w:ascii="Times New Roman"/>
          <w:b w:val="false"/>
          <w:i w:val="false"/>
          <w:color w:val="000000"/>
          <w:sz w:val="28"/>
        </w:rPr>
        <w:t>
      2) представляет интересы Отделения, организует и контролирует выполнение решений Президиума Академии наук и Общего собрания Отделения; 
</w:t>
      </w:r>
      <w:r>
        <w:br/>
      </w:r>
      <w:r>
        <w:rPr>
          <w:rFonts w:ascii="Times New Roman"/>
          <w:b w:val="false"/>
          <w:i w:val="false"/>
          <w:color w:val="000000"/>
          <w:sz w:val="28"/>
        </w:rPr>
        <w:t>
      3) является докладчиком на заседании Президиума Академии наук по вопросам, отнесенным к компетенции Отделения; 
</w:t>
      </w:r>
      <w:r>
        <w:br/>
      </w:r>
      <w:r>
        <w:rPr>
          <w:rFonts w:ascii="Times New Roman"/>
          <w:b w:val="false"/>
          <w:i w:val="false"/>
          <w:color w:val="000000"/>
          <w:sz w:val="28"/>
        </w:rPr>
        <w:t>
      4) председательствует на заседаниях Общего собрания Отделения. 
</w:t>
      </w:r>
      <w:r>
        <w:br/>
      </w:r>
      <w:r>
        <w:rPr>
          <w:rFonts w:ascii="Times New Roman"/>
          <w:b w:val="false"/>
          <w:i w:val="false"/>
          <w:color w:val="000000"/>
          <w:sz w:val="28"/>
        </w:rPr>
        <w:t>
      27. Ученый - секретарь Отделения назначается Президентом Академии наук по представлению академика - секретаря из числа кандидатов и докторов наук, имеющих опыт научно организационной работы по профилю Отделения. 
</w:t>
      </w:r>
      <w:r>
        <w:br/>
      </w:r>
      <w:r>
        <w:rPr>
          <w:rFonts w:ascii="Times New Roman"/>
          <w:b w:val="false"/>
          <w:i w:val="false"/>
          <w:color w:val="000000"/>
          <w:sz w:val="28"/>
        </w:rPr>
        <w:t>
      28. Ученый секретарь: 
</w:t>
      </w:r>
      <w:r>
        <w:br/>
      </w:r>
      <w:r>
        <w:rPr>
          <w:rFonts w:ascii="Times New Roman"/>
          <w:b w:val="false"/>
          <w:i w:val="false"/>
          <w:color w:val="000000"/>
          <w:sz w:val="28"/>
        </w:rPr>
        <w:t>
      1) обеспечивает подготовку и проведение заседаний, проводимых Отделением;
</w:t>
      </w:r>
      <w:r>
        <w:br/>
      </w:r>
      <w:r>
        <w:rPr>
          <w:rFonts w:ascii="Times New Roman"/>
          <w:b w:val="false"/>
          <w:i w:val="false"/>
          <w:color w:val="000000"/>
          <w:sz w:val="28"/>
        </w:rPr>
        <w:t>
      2) осуществляет текущий контроль за выполнением постановлений и распоряжений Президиума Академии наук;
</w:t>
      </w:r>
      <w:r>
        <w:br/>
      </w:r>
      <w:r>
        <w:rPr>
          <w:rFonts w:ascii="Times New Roman"/>
          <w:b w:val="false"/>
          <w:i w:val="false"/>
          <w:color w:val="000000"/>
          <w:sz w:val="28"/>
        </w:rPr>
        <w:t>
      3) обеспечивает подготовку документов, справочно-информационных, отчетных и других обобщающих материалов по вопросам научной и научно- организационной деятельности Отделения.
</w:t>
      </w:r>
      <w:r>
        <w:br/>
      </w:r>
      <w:r>
        <w:rPr>
          <w:rFonts w:ascii="Times New Roman"/>
          <w:b w:val="false"/>
          <w:i w:val="false"/>
          <w:color w:val="000000"/>
          <w:sz w:val="28"/>
        </w:rPr>
        <w:t>
      29. Положение о Президиуме, Общем собрании, Отделении Академии наук разрабатывается Президентом Академии наук и утверждается Общим собранием Академии наук.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Порядок образования имущества и финансирование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деятельности Академии наук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 Лимит штатной численности Академии наук утверждается Правительством Республики Казахстан. 
</w:t>
      </w:r>
      <w:r>
        <w:br/>
      </w:r>
      <w:r>
        <w:rPr>
          <w:rFonts w:ascii="Times New Roman"/>
          <w:b w:val="false"/>
          <w:i w:val="false"/>
          <w:color w:val="000000"/>
          <w:sz w:val="28"/>
        </w:rPr>
        <w:t>
      31. Имущество Академии наук формируется за счет имущества, переданного ему государством, и состоит из основных фондов и оборотных средств, а также иного имущества, стоимость которых отражается в балансе государственного учреждения. 
</w:t>
      </w:r>
      <w:r>
        <w:br/>
      </w:r>
      <w:r>
        <w:rPr>
          <w:rFonts w:ascii="Times New Roman"/>
          <w:b w:val="false"/>
          <w:i w:val="false"/>
          <w:color w:val="000000"/>
          <w:sz w:val="28"/>
        </w:rPr>
        <w:t>
      32. Имущество Академии наук является республиканской собственностью на праве оперативного управления. 
</w:t>
      </w:r>
      <w:r>
        <w:br/>
      </w:r>
      <w:r>
        <w:rPr>
          <w:rFonts w:ascii="Times New Roman"/>
          <w:b w:val="false"/>
          <w:i w:val="false"/>
          <w:color w:val="000000"/>
          <w:sz w:val="28"/>
        </w:rPr>
        <w:t>
      33. Финансирование деятельности Академии наук осуществляется за счет республиканского бюджета, если иное не установлено законодательными актами. 
</w:t>
      </w:r>
      <w:r>
        <w:br/>
      </w:r>
      <w:r>
        <w:rPr>
          <w:rFonts w:ascii="Times New Roman"/>
          <w:b w:val="false"/>
          <w:i w:val="false"/>
          <w:color w:val="000000"/>
          <w:sz w:val="28"/>
        </w:rPr>
        <w:t>
      34. Академия наук ведет бухгалтерский учет и представляет отчетность в соответствии с законодательством Республики Казахстан. 
</w:t>
      </w:r>
      <w:r>
        <w:br/>
      </w:r>
      <w:r>
        <w:rPr>
          <w:rFonts w:ascii="Times New Roman"/>
          <w:b w:val="false"/>
          <w:i w:val="false"/>
          <w:color w:val="000000"/>
          <w:sz w:val="28"/>
        </w:rPr>
        <w:t>
      35. Проверка и ревизия финансово-хозяйственной деятельности Академии наук осуществляется в установленном законодательством Республики Казахстан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Права и обязанности членов Академии наук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 Основная обязанность члена Академии наук состоит в обогащении науки выдающимися трудами, осуществлении разработки крупных научных и научно-технических проблем. 
</w:t>
      </w:r>
      <w:r>
        <w:br/>
      </w:r>
      <w:r>
        <w:rPr>
          <w:rFonts w:ascii="Times New Roman"/>
          <w:b w:val="false"/>
          <w:i w:val="false"/>
          <w:color w:val="000000"/>
          <w:sz w:val="28"/>
        </w:rPr>
        <w:t>
      37. Члены Академии наук принимают непосредственное участие в подготовке научных кадров. 
</w:t>
      </w:r>
      <w:r>
        <w:br/>
      </w:r>
      <w:r>
        <w:rPr>
          <w:rFonts w:ascii="Times New Roman"/>
          <w:b w:val="false"/>
          <w:i w:val="false"/>
          <w:color w:val="000000"/>
          <w:sz w:val="28"/>
        </w:rPr>
        <w:t>
      38. Члены Академии наук периодически представляют: 
</w:t>
      </w:r>
      <w:r>
        <w:br/>
      </w:r>
      <w:r>
        <w:rPr>
          <w:rFonts w:ascii="Times New Roman"/>
          <w:b w:val="false"/>
          <w:i w:val="false"/>
          <w:color w:val="000000"/>
          <w:sz w:val="28"/>
        </w:rPr>
        <w:t>
      1) аналитические доклады о мировых тенденциях развития науки, кадровом обеспечении и состоянии научных исследований в Казахстане, личном вкладе по развитию того направления, по которому они избраны; 
</w:t>
      </w:r>
      <w:r>
        <w:br/>
      </w:r>
      <w:r>
        <w:rPr>
          <w:rFonts w:ascii="Times New Roman"/>
          <w:b w:val="false"/>
          <w:i w:val="false"/>
          <w:color w:val="000000"/>
          <w:sz w:val="28"/>
        </w:rPr>
        <w:t>
      2) ежегодный отчет о научной и научно-технической, научно-организационной и педагогической деятельности, содержащей сведения о личном вкладе в науку, подготовке кадров высшей квалификации и публикациях научных трудов. 
</w:t>
      </w:r>
      <w:r>
        <w:br/>
      </w:r>
      <w:r>
        <w:rPr>
          <w:rFonts w:ascii="Times New Roman"/>
          <w:b w:val="false"/>
          <w:i w:val="false"/>
          <w:color w:val="000000"/>
          <w:sz w:val="28"/>
        </w:rPr>
        <w:t>
      39. Члены Академии наук обязаны исполнять поручения Президента Академии наук, академика-секретаря профильного Отделения, участвовать в работе Общих собраний Академии наук, соответствующего Отделения и проводить в жизнь их решения. 
</w:t>
      </w:r>
      <w:r>
        <w:br/>
      </w:r>
      <w:r>
        <w:rPr>
          <w:rFonts w:ascii="Times New Roman"/>
          <w:b w:val="false"/>
          <w:i w:val="false"/>
          <w:color w:val="000000"/>
          <w:sz w:val="28"/>
        </w:rPr>
        <w:t>
      40. Члены Академии наук имеют право на: 
</w:t>
      </w:r>
      <w:r>
        <w:br/>
      </w:r>
      <w:r>
        <w:rPr>
          <w:rFonts w:ascii="Times New Roman"/>
          <w:b w:val="false"/>
          <w:i w:val="false"/>
          <w:color w:val="000000"/>
          <w:sz w:val="28"/>
        </w:rPr>
        <w:t>
      1) участие в работе Академии наук в установленном законодательством Республики Казахстан и настоящим Уставом порядке; 
</w:t>
      </w:r>
      <w:r>
        <w:br/>
      </w:r>
      <w:r>
        <w:rPr>
          <w:rFonts w:ascii="Times New Roman"/>
          <w:b w:val="false"/>
          <w:i w:val="false"/>
          <w:color w:val="000000"/>
          <w:sz w:val="28"/>
        </w:rPr>
        <w:t>
      2) внесение предложений по вопросам организации научных исследований, материально-техническому и кадровому обеспечению и участие в их обсуждении.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Порядок выборов в члены Академии наук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Академия наук проводит выборы в члены Академии наук. 
</w:t>
      </w:r>
      <w:r>
        <w:br/>
      </w:r>
      <w:r>
        <w:rPr>
          <w:rFonts w:ascii="Times New Roman"/>
          <w:b w:val="false"/>
          <w:i w:val="false"/>
          <w:color w:val="000000"/>
          <w:sz w:val="28"/>
        </w:rPr>
        <w:t>
      42. Наименование специальностей и число вакансий по каждой из них для выборов новых членов Академии наук определяются Академией наук по согласованию с уполномоченным органом. 
</w:t>
      </w:r>
      <w:r>
        <w:br/>
      </w:r>
      <w:r>
        <w:rPr>
          <w:rFonts w:ascii="Times New Roman"/>
          <w:b w:val="false"/>
          <w:i w:val="false"/>
          <w:color w:val="000000"/>
          <w:sz w:val="28"/>
        </w:rPr>
        <w:t>
      43. Члены Академии наук избираются пожизненно. 
</w:t>
      </w:r>
      <w:r>
        <w:br/>
      </w:r>
      <w:r>
        <w:rPr>
          <w:rFonts w:ascii="Times New Roman"/>
          <w:b w:val="false"/>
          <w:i w:val="false"/>
          <w:color w:val="000000"/>
          <w:sz w:val="28"/>
        </w:rPr>
        <w:t>
      44. Порядок выборов в члены Академии наук разрабатываются Президиумом Академии наук, согласовываются с Общим собранием Академии наук и утверждаются Президентом Академии наук. 
</w:t>
      </w:r>
      <w:r>
        <w:br/>
      </w:r>
      <w:r>
        <w:rPr>
          <w:rFonts w:ascii="Times New Roman"/>
          <w:b w:val="false"/>
          <w:i w:val="false"/>
          <w:color w:val="000000"/>
          <w:sz w:val="28"/>
        </w:rPr>
        <w:t>
      45. Иностранными членами Академии наук могут быть избраны зарубежные ученые, научные достижения которых в развитие мировой науки, науки, культуры и экономики Республики Казахстан признаны Академией наук исключительными. Право выдвижения иностранных членов принадлежит Президиуму Академии наук. Выборы иностранных членов Академии наук проводятся Общим собранием, как правило, путем открытого голосования. Выборы считаются правомочными при наличии на собрании не менее 2/3 членов Академии наук, принимавших участие на голосовании. 
</w:t>
      </w:r>
      <w:r>
        <w:br/>
      </w:r>
      <w:r>
        <w:rPr>
          <w:rFonts w:ascii="Times New Roman"/>
          <w:b w:val="false"/>
          <w:i w:val="false"/>
          <w:color w:val="000000"/>
          <w:sz w:val="28"/>
        </w:rPr>
        <w:t>
      46. Почетными членами Академии наук могут быть избраны граждане Республики Казахстан и иностранцы, заслуги которых способствовали развитию мировой науки и науки Республики Казахстан. Право выдвижения в почетные члены принадлежит Президенту Академии наук. Выборы почетных членов Академии наук проводятся на Президиуме Академии наук открытым голосованием простым большинством голосов членов Президиума Академии наук. 
</w:t>
      </w:r>
      <w:r>
        <w:br/>
      </w:r>
      <w:r>
        <w:rPr>
          <w:rFonts w:ascii="Times New Roman"/>
          <w:b w:val="false"/>
          <w:i w:val="false"/>
          <w:color w:val="000000"/>
          <w:sz w:val="28"/>
        </w:rPr>
        <w:t>
      47. Положение об иностранных и почетных членах Академии наук утверждается Общим собранием Академии наук.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Реорганизация и ликвидация Академии наук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 Реорганизация и ликвидация Академии наук осуществляется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мая 2002 года N 550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Перечень республиканских государственных казенных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предприятий, деятельность которых координируется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республиканским государственным учреждением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"Национальная академия наук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Республиканское государственное казенное предприятие
</w:t>
      </w:r>
      <w:r>
        <w:br/>
      </w:r>
      <w:r>
        <w:rPr>
          <w:rFonts w:ascii="Times New Roman"/>
          <w:b w:val="false"/>
          <w:i w:val="false"/>
          <w:color w:val="000000"/>
          <w:sz w:val="28"/>
        </w:rPr>
        <w:t>
"Институт ботаники и фитоинтродукции".
</w:t>
      </w:r>
      <w:r>
        <w:br/>
      </w:r>
      <w:r>
        <w:rPr>
          <w:rFonts w:ascii="Times New Roman"/>
          <w:b w:val="false"/>
          <w:i w:val="false"/>
          <w:color w:val="000000"/>
          <w:sz w:val="28"/>
        </w:rPr>
        <w:t>
     2. Республиканское государственное казенное предприятие
</w:t>
      </w:r>
      <w:r>
        <w:br/>
      </w:r>
      <w:r>
        <w:rPr>
          <w:rFonts w:ascii="Times New Roman"/>
          <w:b w:val="false"/>
          <w:i w:val="false"/>
          <w:color w:val="000000"/>
          <w:sz w:val="28"/>
        </w:rPr>
        <w:t>
"Институт зоологии".
</w:t>
      </w:r>
      <w:r>
        <w:br/>
      </w:r>
      <w:r>
        <w:rPr>
          <w:rFonts w:ascii="Times New Roman"/>
          <w:b w:val="false"/>
          <w:i w:val="false"/>
          <w:color w:val="000000"/>
          <w:sz w:val="28"/>
        </w:rPr>
        <w:t>
     3. Республиканское государственное казенное предприятие
</w:t>
      </w:r>
      <w:r>
        <w:br/>
      </w:r>
      <w:r>
        <w:rPr>
          <w:rFonts w:ascii="Times New Roman"/>
          <w:b w:val="false"/>
          <w:i w:val="false"/>
          <w:color w:val="000000"/>
          <w:sz w:val="28"/>
        </w:rPr>
        <w:t>
"Институт физиологии человека и животных".
</w:t>
      </w:r>
      <w:r>
        <w:br/>
      </w:r>
      <w:r>
        <w:rPr>
          <w:rFonts w:ascii="Times New Roman"/>
          <w:b w:val="false"/>
          <w:i w:val="false"/>
          <w:color w:val="000000"/>
          <w:sz w:val="28"/>
        </w:rPr>
        <w:t>
     4. Республиканское государственное казенное предприятие
</w:t>
      </w:r>
      <w:r>
        <w:br/>
      </w:r>
      <w:r>
        <w:rPr>
          <w:rFonts w:ascii="Times New Roman"/>
          <w:b w:val="false"/>
          <w:i w:val="false"/>
          <w:color w:val="000000"/>
          <w:sz w:val="28"/>
        </w:rPr>
        <w:t>
"Институт общей генетики и цитологии".
</w:t>
      </w:r>
      <w:r>
        <w:br/>
      </w:r>
      <w:r>
        <w:rPr>
          <w:rFonts w:ascii="Times New Roman"/>
          <w:b w:val="false"/>
          <w:i w:val="false"/>
          <w:color w:val="000000"/>
          <w:sz w:val="28"/>
        </w:rPr>
        <w:t>
     5. Республиканское государственное казенное предприятие
</w:t>
      </w:r>
      <w:r>
        <w:br/>
      </w:r>
      <w:r>
        <w:rPr>
          <w:rFonts w:ascii="Times New Roman"/>
          <w:b w:val="false"/>
          <w:i w:val="false"/>
          <w:color w:val="000000"/>
          <w:sz w:val="28"/>
        </w:rPr>
        <w:t>
"Институт микробиологии и вирусологии".
</w:t>
      </w:r>
      <w:r>
        <w:br/>
      </w:r>
      <w:r>
        <w:rPr>
          <w:rFonts w:ascii="Times New Roman"/>
          <w:b w:val="false"/>
          <w:i w:val="false"/>
          <w:color w:val="000000"/>
          <w:sz w:val="28"/>
        </w:rPr>
        <w:t>
     6. 
</w:t>
      </w:r>
      <w:r>
        <w:rPr>
          <w:rFonts w:ascii="Times New Roman"/>
          <w:b w:val="false"/>
          <w:i w:val="false"/>
          <w:color w:val="800000"/>
          <w:sz w:val="28"/>
        </w:rPr>
        <w:t>
</w:t>
      </w:r>
      <w:r>
        <w:rPr>
          <w:rFonts w:ascii="Times New Roman"/>
          <w:b w:val="false"/>
          <w:i/>
          <w:color w:val="800000"/>
          <w:sz w:val="28"/>
        </w:rPr>
        <w:t>
(Строка исключена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постановлением Правительства Республики Казахстан от 27 июня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Республиканское государственное казенное предприятие
</w:t>
      </w:r>
      <w:r>
        <w:br/>
      </w:r>
      <w:r>
        <w:rPr>
          <w:rFonts w:ascii="Times New Roman"/>
          <w:b w:val="false"/>
          <w:i w:val="false"/>
          <w:color w:val="000000"/>
          <w:sz w:val="28"/>
        </w:rPr>
        <w:t>
"Институт молекулярной биологии и биохимии имени
</w:t>
      </w:r>
      <w:r>
        <w:br/>
      </w:r>
      <w:r>
        <w:rPr>
          <w:rFonts w:ascii="Times New Roman"/>
          <w:b w:val="false"/>
          <w:i w:val="false"/>
          <w:color w:val="000000"/>
          <w:sz w:val="28"/>
        </w:rPr>
        <w:t>
М.А. Айтхожина".
</w:t>
      </w:r>
      <w:r>
        <w:br/>
      </w:r>
      <w:r>
        <w:rPr>
          <w:rFonts w:ascii="Times New Roman"/>
          <w:b w:val="false"/>
          <w:i w:val="false"/>
          <w:color w:val="000000"/>
          <w:sz w:val="28"/>
        </w:rPr>
        <w:t>
     8. Республиканское государственное казенное предприятие
</w:t>
      </w:r>
      <w:r>
        <w:br/>
      </w:r>
      <w:r>
        <w:rPr>
          <w:rFonts w:ascii="Times New Roman"/>
          <w:b w:val="false"/>
          <w:i w:val="false"/>
          <w:color w:val="000000"/>
          <w:sz w:val="28"/>
        </w:rPr>
        <w:t>
"Институт экономики".
</w:t>
      </w:r>
      <w:r>
        <w:br/>
      </w:r>
      <w:r>
        <w:rPr>
          <w:rFonts w:ascii="Times New Roman"/>
          <w:b w:val="false"/>
          <w:i w:val="false"/>
          <w:color w:val="000000"/>
          <w:sz w:val="28"/>
        </w:rPr>
        <w:t>
     9. Республиканское государственное казенное предприятие
</w:t>
      </w:r>
      <w:r>
        <w:br/>
      </w:r>
      <w:r>
        <w:rPr>
          <w:rFonts w:ascii="Times New Roman"/>
          <w:b w:val="false"/>
          <w:i w:val="false"/>
          <w:color w:val="000000"/>
          <w:sz w:val="28"/>
        </w:rPr>
        <w:t>
"Институт языкознания имени А. Байтурсынова".
</w:t>
      </w:r>
      <w:r>
        <w:br/>
      </w:r>
      <w:r>
        <w:rPr>
          <w:rFonts w:ascii="Times New Roman"/>
          <w:b w:val="false"/>
          <w:i w:val="false"/>
          <w:color w:val="000000"/>
          <w:sz w:val="28"/>
        </w:rPr>
        <w:t>
     10. Республиканское государственное казенное предприятие
</w:t>
      </w:r>
      <w:r>
        <w:br/>
      </w:r>
      <w:r>
        <w:rPr>
          <w:rFonts w:ascii="Times New Roman"/>
          <w:b w:val="false"/>
          <w:i w:val="false"/>
          <w:color w:val="000000"/>
          <w:sz w:val="28"/>
        </w:rPr>
        <w:t>
"Институт литературы и искусства имени М.О. Ауэзова".
</w:t>
      </w:r>
      <w:r>
        <w:br/>
      </w:r>
      <w:r>
        <w:rPr>
          <w:rFonts w:ascii="Times New Roman"/>
          <w:b w:val="false"/>
          <w:i w:val="false"/>
          <w:color w:val="000000"/>
          <w:sz w:val="28"/>
        </w:rPr>
        <w:t>
     11. Республиканское государственное казенное предприятие
</w:t>
      </w:r>
      <w:r>
        <w:br/>
      </w:r>
      <w:r>
        <w:rPr>
          <w:rFonts w:ascii="Times New Roman"/>
          <w:b w:val="false"/>
          <w:i w:val="false"/>
          <w:color w:val="000000"/>
          <w:sz w:val="28"/>
        </w:rPr>
        <w:t>
"Институт истории и этнологии имени Ч.Ч. Валиханова".
</w:t>
      </w:r>
      <w:r>
        <w:br/>
      </w:r>
      <w:r>
        <w:rPr>
          <w:rFonts w:ascii="Times New Roman"/>
          <w:b w:val="false"/>
          <w:i w:val="false"/>
          <w:color w:val="000000"/>
          <w:sz w:val="28"/>
        </w:rPr>
        <w:t>
     12. Республиканское государственное казенное предприятие
</w:t>
      </w:r>
      <w:r>
        <w:br/>
      </w:r>
      <w:r>
        <w:rPr>
          <w:rFonts w:ascii="Times New Roman"/>
          <w:b w:val="false"/>
          <w:i w:val="false"/>
          <w:color w:val="000000"/>
          <w:sz w:val="28"/>
        </w:rPr>
        <w:t>
"Институт философии и политологии".
</w:t>
      </w:r>
      <w:r>
        <w:br/>
      </w:r>
      <w:r>
        <w:rPr>
          <w:rFonts w:ascii="Times New Roman"/>
          <w:b w:val="false"/>
          <w:i w:val="false"/>
          <w:color w:val="000000"/>
          <w:sz w:val="28"/>
        </w:rPr>
        <w:t>
     13. Республиканское государственное казенное предприятие
</w:t>
      </w:r>
      <w:r>
        <w:br/>
      </w:r>
      <w:r>
        <w:rPr>
          <w:rFonts w:ascii="Times New Roman"/>
          <w:b w:val="false"/>
          <w:i w:val="false"/>
          <w:color w:val="000000"/>
          <w:sz w:val="28"/>
        </w:rPr>
        <w:t>
"Институт археологии имени А.Х. Маргулана".
</w:t>
      </w:r>
      <w:r>
        <w:br/>
      </w:r>
      <w:r>
        <w:rPr>
          <w:rFonts w:ascii="Times New Roman"/>
          <w:b w:val="false"/>
          <w:i w:val="false"/>
          <w:color w:val="000000"/>
          <w:sz w:val="28"/>
        </w:rPr>
        <w:t>
     14. Республиканское государственное казенное предприятие
</w:t>
      </w:r>
      <w:r>
        <w:br/>
      </w:r>
      <w:r>
        <w:rPr>
          <w:rFonts w:ascii="Times New Roman"/>
          <w:b w:val="false"/>
          <w:i w:val="false"/>
          <w:color w:val="000000"/>
          <w:sz w:val="28"/>
        </w:rPr>
        <w:t>
"Институт востоковедения имени Р.Б. Сулейменова".
</w:t>
      </w:r>
      <w:r>
        <w:br/>
      </w:r>
      <w:r>
        <w:rPr>
          <w:rFonts w:ascii="Times New Roman"/>
          <w:b w:val="false"/>
          <w:i w:val="false"/>
          <w:color w:val="000000"/>
          <w:sz w:val="28"/>
        </w:rPr>
        <w:t>
     15. Республиканское государственное казенное предприятие
</w:t>
      </w:r>
      <w:r>
        <w:br/>
      </w:r>
      <w:r>
        <w:rPr>
          <w:rFonts w:ascii="Times New Roman"/>
          <w:b w:val="false"/>
          <w:i w:val="false"/>
          <w:color w:val="000000"/>
          <w:sz w:val="28"/>
        </w:rPr>
        <w:t>
"Институт сейсмологии".
</w:t>
      </w:r>
      <w:r>
        <w:br/>
      </w:r>
      <w:r>
        <w:rPr>
          <w:rFonts w:ascii="Times New Roman"/>
          <w:b w:val="false"/>
          <w:i w:val="false"/>
          <w:color w:val="000000"/>
          <w:sz w:val="28"/>
        </w:rPr>
        <w:t>
     16. Республиканское государственное казенное предприятие
</w:t>
      </w:r>
      <w:r>
        <w:br/>
      </w:r>
      <w:r>
        <w:rPr>
          <w:rFonts w:ascii="Times New Roman"/>
          <w:b w:val="false"/>
          <w:i w:val="false"/>
          <w:color w:val="000000"/>
          <w:sz w:val="28"/>
        </w:rPr>
        <w:t>
"Институт гидрогеологии и гидрофизики имени У.М. Ахмедсафина".
</w:t>
      </w:r>
      <w:r>
        <w:br/>
      </w:r>
      <w:r>
        <w:rPr>
          <w:rFonts w:ascii="Times New Roman"/>
          <w:b w:val="false"/>
          <w:i w:val="false"/>
          <w:color w:val="000000"/>
          <w:sz w:val="28"/>
        </w:rPr>
        <w:t>
     17. Республиканское государственное казенное предприятие
</w:t>
      </w:r>
      <w:r>
        <w:br/>
      </w:r>
      <w:r>
        <w:rPr>
          <w:rFonts w:ascii="Times New Roman"/>
          <w:b w:val="false"/>
          <w:i w:val="false"/>
          <w:color w:val="000000"/>
          <w:sz w:val="28"/>
        </w:rPr>
        <w:t>
"Институт геологических наук имени К.И. Сатпаева".
</w:t>
      </w:r>
      <w:r>
        <w:br/>
      </w:r>
      <w:r>
        <w:rPr>
          <w:rFonts w:ascii="Times New Roman"/>
          <w:b w:val="false"/>
          <w:i w:val="false"/>
          <w:color w:val="000000"/>
          <w:sz w:val="28"/>
        </w:rPr>
        <w:t>
     18. Республиканское государственное казенное предприятие
</w:t>
      </w:r>
      <w:r>
        <w:br/>
      </w:r>
      <w:r>
        <w:rPr>
          <w:rFonts w:ascii="Times New Roman"/>
          <w:b w:val="false"/>
          <w:i w:val="false"/>
          <w:color w:val="000000"/>
          <w:sz w:val="28"/>
        </w:rPr>
        <w:t>
"Институт металлургии и обогащения".
</w:t>
      </w:r>
      <w:r>
        <w:br/>
      </w:r>
      <w:r>
        <w:rPr>
          <w:rFonts w:ascii="Times New Roman"/>
          <w:b w:val="false"/>
          <w:i w:val="false"/>
          <w:color w:val="000000"/>
          <w:sz w:val="28"/>
        </w:rPr>
        <w:t>
     19. Республиканское государственное казенное предприятие
</w:t>
      </w:r>
      <w:r>
        <w:br/>
      </w:r>
      <w:r>
        <w:rPr>
          <w:rFonts w:ascii="Times New Roman"/>
          <w:b w:val="false"/>
          <w:i w:val="false"/>
          <w:color w:val="000000"/>
          <w:sz w:val="28"/>
        </w:rPr>
        <w:t>
"Институт географии".
</w:t>
      </w:r>
      <w:r>
        <w:br/>
      </w:r>
      <w:r>
        <w:rPr>
          <w:rFonts w:ascii="Times New Roman"/>
          <w:b w:val="false"/>
          <w:i w:val="false"/>
          <w:color w:val="000000"/>
          <w:sz w:val="28"/>
        </w:rPr>
        <w:t>
     20. Республиканское государственное казенное предприятие
</w:t>
      </w:r>
      <w:r>
        <w:br/>
      </w:r>
      <w:r>
        <w:rPr>
          <w:rFonts w:ascii="Times New Roman"/>
          <w:b w:val="false"/>
          <w:i w:val="false"/>
          <w:color w:val="000000"/>
          <w:sz w:val="28"/>
        </w:rPr>
        <w:t>
"Институт проблем информатики и управления".
</w:t>
      </w:r>
      <w:r>
        <w:br/>
      </w:r>
      <w:r>
        <w:rPr>
          <w:rFonts w:ascii="Times New Roman"/>
          <w:b w:val="false"/>
          <w:i w:val="false"/>
          <w:color w:val="000000"/>
          <w:sz w:val="28"/>
        </w:rPr>
        <w:t>
     21. Республиканское государственное казенное предприятие
</w:t>
      </w:r>
      <w:r>
        <w:br/>
      </w:r>
      <w:r>
        <w:rPr>
          <w:rFonts w:ascii="Times New Roman"/>
          <w:b w:val="false"/>
          <w:i w:val="false"/>
          <w:color w:val="000000"/>
          <w:sz w:val="28"/>
        </w:rPr>
        <w:t>
"Институт космических исследований".
</w:t>
      </w:r>
      <w:r>
        <w:br/>
      </w:r>
      <w:r>
        <w:rPr>
          <w:rFonts w:ascii="Times New Roman"/>
          <w:b w:val="false"/>
          <w:i w:val="false"/>
          <w:color w:val="000000"/>
          <w:sz w:val="28"/>
        </w:rPr>
        <w:t>
     22. Республиканское государственное казенное предприятие
</w:t>
      </w:r>
      <w:r>
        <w:br/>
      </w:r>
      <w:r>
        <w:rPr>
          <w:rFonts w:ascii="Times New Roman"/>
          <w:b w:val="false"/>
          <w:i w:val="false"/>
          <w:color w:val="000000"/>
          <w:sz w:val="28"/>
        </w:rPr>
        <w:t>
"Институт математики".
</w:t>
      </w:r>
      <w:r>
        <w:br/>
      </w:r>
      <w:r>
        <w:rPr>
          <w:rFonts w:ascii="Times New Roman"/>
          <w:b w:val="false"/>
          <w:i w:val="false"/>
          <w:color w:val="000000"/>
          <w:sz w:val="28"/>
        </w:rPr>
        <w:t>
     23. Республиканское государственное казенное предприятие
</w:t>
      </w:r>
      <w:r>
        <w:br/>
      </w:r>
      <w:r>
        <w:rPr>
          <w:rFonts w:ascii="Times New Roman"/>
          <w:b w:val="false"/>
          <w:i w:val="false"/>
          <w:color w:val="000000"/>
          <w:sz w:val="28"/>
        </w:rPr>
        <w:t>
"Институт прикладной математики".
</w:t>
      </w:r>
      <w:r>
        <w:br/>
      </w:r>
      <w:r>
        <w:rPr>
          <w:rFonts w:ascii="Times New Roman"/>
          <w:b w:val="false"/>
          <w:i w:val="false"/>
          <w:color w:val="000000"/>
          <w:sz w:val="28"/>
        </w:rPr>
        <w:t>
     24. Республиканское государственное казенное предприятие
</w:t>
      </w:r>
      <w:r>
        <w:br/>
      </w:r>
      <w:r>
        <w:rPr>
          <w:rFonts w:ascii="Times New Roman"/>
          <w:b w:val="false"/>
          <w:i w:val="false"/>
          <w:color w:val="000000"/>
          <w:sz w:val="28"/>
        </w:rPr>
        <w:t>
"Астрофизический институт имени В.Г. Фесенкова".
</w:t>
      </w:r>
      <w:r>
        <w:br/>
      </w:r>
      <w:r>
        <w:rPr>
          <w:rFonts w:ascii="Times New Roman"/>
          <w:b w:val="false"/>
          <w:i w:val="false"/>
          <w:color w:val="000000"/>
          <w:sz w:val="28"/>
        </w:rPr>
        <w:t>
     25. Республиканское государственное казенное предприятие
</w:t>
      </w:r>
      <w:r>
        <w:br/>
      </w:r>
      <w:r>
        <w:rPr>
          <w:rFonts w:ascii="Times New Roman"/>
          <w:b w:val="false"/>
          <w:i w:val="false"/>
          <w:color w:val="000000"/>
          <w:sz w:val="28"/>
        </w:rPr>
        <w:t>
"Институт ионосферы".
</w:t>
      </w:r>
      <w:r>
        <w:br/>
      </w:r>
      <w:r>
        <w:rPr>
          <w:rFonts w:ascii="Times New Roman"/>
          <w:b w:val="false"/>
          <w:i w:val="false"/>
          <w:color w:val="000000"/>
          <w:sz w:val="28"/>
        </w:rPr>
        <w:t>
     26. Республиканское государственное казенное предприятие
</w:t>
      </w:r>
      <w:r>
        <w:br/>
      </w:r>
      <w:r>
        <w:rPr>
          <w:rFonts w:ascii="Times New Roman"/>
          <w:b w:val="false"/>
          <w:i w:val="false"/>
          <w:color w:val="000000"/>
          <w:sz w:val="28"/>
        </w:rPr>
        <w:t>
"Физико-технический институт".
</w:t>
      </w:r>
      <w:r>
        <w:br/>
      </w:r>
      <w:r>
        <w:rPr>
          <w:rFonts w:ascii="Times New Roman"/>
          <w:b w:val="false"/>
          <w:i w:val="false"/>
          <w:color w:val="000000"/>
          <w:sz w:val="28"/>
        </w:rPr>
        <w:t>
     27. Республиканское государственное казенное предприятие
</w:t>
      </w:r>
      <w:r>
        <w:br/>
      </w:r>
      <w:r>
        <w:rPr>
          <w:rFonts w:ascii="Times New Roman"/>
          <w:b w:val="false"/>
          <w:i w:val="false"/>
          <w:color w:val="000000"/>
          <w:sz w:val="28"/>
        </w:rPr>
        <w:t>
"Институт механики и машиноведения".
</w:t>
      </w:r>
      <w:r>
        <w:br/>
      </w:r>
      <w:r>
        <w:rPr>
          <w:rFonts w:ascii="Times New Roman"/>
          <w:b w:val="false"/>
          <w:i w:val="false"/>
          <w:color w:val="000000"/>
          <w:sz w:val="28"/>
        </w:rPr>
        <w:t>
     28. Республиканское государственное казенное предприятие
</w:t>
      </w:r>
      <w:r>
        <w:br/>
      </w:r>
      <w:r>
        <w:rPr>
          <w:rFonts w:ascii="Times New Roman"/>
          <w:b w:val="false"/>
          <w:i w:val="false"/>
          <w:color w:val="000000"/>
          <w:sz w:val="28"/>
        </w:rPr>
        <w:t>
"Институт химических наук имени А.Б. Бектурова".
</w:t>
      </w:r>
      <w:r>
        <w:br/>
      </w:r>
      <w:r>
        <w:rPr>
          <w:rFonts w:ascii="Times New Roman"/>
          <w:b w:val="false"/>
          <w:i w:val="false"/>
          <w:color w:val="000000"/>
          <w:sz w:val="28"/>
        </w:rPr>
        <w:t>
     29. Республиканское государственное казенное предприятие
</w:t>
      </w:r>
      <w:r>
        <w:br/>
      </w:r>
      <w:r>
        <w:rPr>
          <w:rFonts w:ascii="Times New Roman"/>
          <w:b w:val="false"/>
          <w:i w:val="false"/>
          <w:color w:val="000000"/>
          <w:sz w:val="28"/>
        </w:rPr>
        <w:t>
"Институт органического катализа и электрохимии имени
</w:t>
      </w:r>
      <w:r>
        <w:br/>
      </w:r>
      <w:r>
        <w:rPr>
          <w:rFonts w:ascii="Times New Roman"/>
          <w:b w:val="false"/>
          <w:i w:val="false"/>
          <w:color w:val="000000"/>
          <w:sz w:val="28"/>
        </w:rPr>
        <w:t>
Д.В. Сокольского".
</w:t>
      </w:r>
      <w:r>
        <w:br/>
      </w:r>
      <w:r>
        <w:rPr>
          <w:rFonts w:ascii="Times New Roman"/>
          <w:b w:val="false"/>
          <w:i w:val="false"/>
          <w:color w:val="000000"/>
          <w:sz w:val="28"/>
        </w:rPr>
        <w:t>
     30. Республиканское государственное казенное предприятие
</w:t>
      </w:r>
      <w:r>
        <w:br/>
      </w:r>
      <w:r>
        <w:rPr>
          <w:rFonts w:ascii="Times New Roman"/>
          <w:b w:val="false"/>
          <w:i w:val="false"/>
          <w:color w:val="000000"/>
          <w:sz w:val="28"/>
        </w:rPr>
        <w:t>
"Институт фитохимии".
</w:t>
      </w:r>
      <w:r>
        <w:br/>
      </w:r>
      <w:r>
        <w:rPr>
          <w:rFonts w:ascii="Times New Roman"/>
          <w:b w:val="false"/>
          <w:i w:val="false"/>
          <w:color w:val="000000"/>
          <w:sz w:val="28"/>
        </w:rPr>
        <w:t>
     31. Республиканское государственное казенное предприятие
</w:t>
      </w:r>
      <w:r>
        <w:br/>
      </w:r>
      <w:r>
        <w:rPr>
          <w:rFonts w:ascii="Times New Roman"/>
          <w:b w:val="false"/>
          <w:i w:val="false"/>
          <w:color w:val="000000"/>
          <w:sz w:val="28"/>
        </w:rPr>
        <w:t>
"Дом ученых".
</w:t>
      </w:r>
      <w:r>
        <w:br/>
      </w:r>
      <w:r>
        <w:rPr>
          <w:rFonts w:ascii="Times New Roman"/>
          <w:b w:val="false"/>
          <w:i w:val="false"/>
          <w:color w:val="000000"/>
          <w:sz w:val="28"/>
        </w:rPr>
        <w:t>
     32. Республиканское государственное казенное предприятие
</w:t>
      </w:r>
      <w:r>
        <w:br/>
      </w:r>
      <w:r>
        <w:rPr>
          <w:rFonts w:ascii="Times New Roman"/>
          <w:b w:val="false"/>
          <w:i w:val="false"/>
          <w:color w:val="000000"/>
          <w:sz w:val="28"/>
        </w:rPr>
        <w:t>
"Центральная научная библиотека".
</w:t>
      </w:r>
      <w:r>
        <w:br/>
      </w:r>
      <w:r>
        <w:rPr>
          <w:rFonts w:ascii="Times New Roman"/>
          <w:b w:val="false"/>
          <w:i w:val="false"/>
          <w:color w:val="000000"/>
          <w:sz w:val="28"/>
        </w:rPr>
        <w:t>
     33. Республиканское государственное казенное предприятие
</w:t>
      </w:r>
      <w:r>
        <w:br/>
      </w:r>
      <w:r>
        <w:rPr>
          <w:rFonts w:ascii="Times New Roman"/>
          <w:b w:val="false"/>
          <w:i w:val="false"/>
          <w:color w:val="000000"/>
          <w:sz w:val="28"/>
        </w:rPr>
        <w:t>
"Научно-издательский центр "Гылым".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мая 2002 года N 550   
</w:t>
      </w:r>
    </w:p>
    <w:p>
      <w:pPr>
        <w:spacing w:after="0"/>
        <w:ind w:left="0"/>
        <w:jc w:val="both"/>
      </w:pPr>
      <w:r>
        <w:rPr>
          <w:rFonts w:ascii="Times New Roman"/>
          <w:b w:val="false"/>
          <w:i w:val="false"/>
          <w:color w:val="000000"/>
          <w:sz w:val="28"/>
        </w:rPr>
        <w:t>
</w:t>
      </w:r>
      <w:r>
        <w:rPr>
          <w:rFonts w:ascii="Times New Roman"/>
          <w:b/>
          <w:i w:val="false"/>
          <w:color w:val="000000"/>
          <w:sz w:val="28"/>
        </w:rPr>
        <w:t>
Изменения и дополнения, которые вносятся в некоторые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решения Правительства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1.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19 ноября 1999 года N 1754  "Вопросы Министерства образования и науки Республики Казахстан" (САПП Республики Казахстан, 1999 г., N 51, ст. 504): 
</w:t>
      </w:r>
      <w:r>
        <w:br/>
      </w:r>
      <w:r>
        <w:rPr>
          <w:rFonts w:ascii="Times New Roman"/>
          <w:b w:val="false"/>
          <w:i w:val="false"/>
          <w:color w:val="000000"/>
          <w:sz w:val="28"/>
        </w:rPr>
        <w:t>
      в Положении о Министерстве образования и науки Республики Казахстан, утвержденном указанным постановлением: 
</w:t>
      </w:r>
      <w:r>
        <w:br/>
      </w:r>
      <w:r>
        <w:rPr>
          <w:rFonts w:ascii="Times New Roman"/>
          <w:b w:val="false"/>
          <w:i w:val="false"/>
          <w:color w:val="000000"/>
          <w:sz w:val="28"/>
        </w:rPr>
        <w:t>
      в подпункте 7) пункта 11 после слов "фундаментальных исследований" дополнить словами "по представлению Национальной академии наук Республики Казахстан". 
</w:t>
      </w:r>
      <w:r>
        <w:br/>
      </w:r>
      <w:r>
        <w:rPr>
          <w:rFonts w:ascii="Times New Roman"/>
          <w:b w:val="false"/>
          <w:i w:val="false"/>
          <w:color w:val="000000"/>
          <w:sz w:val="28"/>
        </w:rPr>
        <w:t>
      2.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12 февраля 2000 года N 229  "Об утверждении лимитов штатной численности государственных учреждений, подведомственных центральным исполнительным органам Республики Казахстан": 
</w:t>
      </w:r>
      <w:r>
        <w:br/>
      </w:r>
      <w:r>
        <w:rPr>
          <w:rFonts w:ascii="Times New Roman"/>
          <w:b w:val="false"/>
          <w:i w:val="false"/>
          <w:color w:val="000000"/>
          <w:sz w:val="28"/>
        </w:rPr>
        <w:t>
      в Лимитах штатной численности государственных учреждений, подведомственных центральным исполнительным органам Республики Казахстан, финансируемых за счет средств республиканского бюджета, утвержденных указанным постановлением: 
</w:t>
      </w:r>
      <w:r>
        <w:br/>
      </w:r>
      <w:r>
        <w:rPr>
          <w:rFonts w:ascii="Times New Roman"/>
          <w:b w:val="false"/>
          <w:i w:val="false"/>
          <w:color w:val="000000"/>
          <w:sz w:val="28"/>
        </w:rPr>
        <w:t>
      в разделе 1 "Министерство образования и науки Республики Казахстан": 
</w:t>
      </w:r>
      <w:r>
        <w:br/>
      </w:r>
      <w:r>
        <w:rPr>
          <w:rFonts w:ascii="Times New Roman"/>
          <w:b w:val="false"/>
          <w:i w:val="false"/>
          <w:color w:val="000000"/>
          <w:sz w:val="28"/>
        </w:rPr>
        <w:t>
      в графе 3 строки "Национальная академия наук Республики Казахстан" цифру "20" заменить цифрой "53". 
</w:t>
      </w:r>
      <w:r>
        <w:br/>
      </w:r>
      <w:r>
        <w:rPr>
          <w:rFonts w:ascii="Times New Roman"/>
          <w:b w:val="false"/>
          <w:i w:val="false"/>
          <w:color w:val="000000"/>
          <w:sz w:val="28"/>
        </w:rPr>
        <w:t>
      3.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января 2002 года N 41  "О системе оплаты труда работников государственных учреждений, не являющихся государственными служащими" (САПП Республики Казахстан, 2002 г., N 2-3, ст. 14): 
</w:t>
      </w:r>
      <w:r>
        <w:br/>
      </w:r>
      <w:r>
        <w:rPr>
          <w:rFonts w:ascii="Times New Roman"/>
          <w:b w:val="false"/>
          <w:i w:val="false"/>
          <w:color w:val="000000"/>
          <w:sz w:val="28"/>
        </w:rPr>
        <w:t>
      в Реестре должностей работников государственных учреждений, не являющихся государственными служащими, по категориям, утвержденном указанным постановлением:
</w:t>
      </w:r>
      <w:r>
        <w:br/>
      </w:r>
      <w:r>
        <w:rPr>
          <w:rFonts w:ascii="Times New Roman"/>
          <w:b w:val="false"/>
          <w:i w:val="false"/>
          <w:color w:val="000000"/>
          <w:sz w:val="28"/>
        </w:rPr>
        <w:t>
      категорию "F" дополнить строкой следующего содержания: "Национальная академия наук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