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59f0" w14:textId="1fb5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апреля 2000 года N 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2002 года N 640. Утратило силу - постановлением Правительства РК от 17 марта 2005 года N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17 апреля 2000 года N 590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ввести в состав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Есенбаева                    - Министра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Мажита Тулеубековича  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Джакупова                    - первого вице-Министра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Кабибулу Кабеновича            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Тасбулатова                  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Абая Болюкбаевича 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Кощанову                     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Жанаркуль Тогузбаевну          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Могильного                   - директора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Валерия Валентиновича          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Тлеумуратова                 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Юрия Джумабаевича              непроизводственных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Министерства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Кима                         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Афанасия Григорьевича          организационно-контрольной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кадровой работы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Мешимбаеву                   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Анар Ертулевну                 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планированию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"Утегулов Маулен             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Амангельдиевич                 Департамента макроэкономики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финансовой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"Утегулов                    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Маулен Амангельдиевич          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государственного заимствования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вывести из указанного состава: Кулекеева Жаксыбека Абдрахметовича, Абсаметова Малиса Кудысовича, Калюжного Вячеслава Афанасьевича, Кусаинова Марата Абсеметовича, Кусаинова Абельгазы Калиакпаровича;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Положении о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 слова "Заместитель Премьер-Министра Республики Казахстан" заменить словами "Министр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11 дополнить подпунктами 15)-21)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"15) по межведомственной координации работ по сокращению использования озоноразрушающих веществ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по изучению возможности внедрения экономических механизмов, совершенствующих управление использования природных ресурсов и охрану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по осуществлению проектов в энергетическом секторе, которые направлены на внедрение возобновляемых источников энергии, уменьшение эмиссии парниковых газов и других загрязняющих веществ, развитие транспортного парка, использующего в качестве топлива природный газ, электричество;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по утилизации попутных газов на нефтяных месторождениях, метана на угольных шахтах и местах захоронения отходов, заменив традиционные виды топлива (уголь, нефть) на экологически чистое энергетическое сырье (природный газ);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по внедрению новых энергосберегающих технологий в промышленности, производство оборудования для малой энергетики: минигидроэлектростанции, ветровые агрегаты для производства электроэнергии и выполнения механических работ, развитие производства солнечных батарей и солнечных водонагревательных коллекторов;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по осуществлению проектов в сельском хозяйстве, которые направлены на улучшение землепользования, посадку лесных насаждений, внедрение передовой технологии, использование малой энергетики ветровой и солнечной энергетики для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по координации проектов в рамках международных договоров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борьбе с опустыниванием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защите озонового слоя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сохранению биологического разнообразия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предотвращению трансграничного загрязнения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на большие расстояния".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