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a542" w14:textId="309a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2001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2002 года N 718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февраля 2001 года N 249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"Молодежь Казахстана" (САПП Республики Казахстан, 2001 г., N 7, ст. 74)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"Молодежь Казахстана",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"Молодежь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"Социальная работа с молодежью":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5.1 "Профилактика правонарушений среди подростков и молодежи":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5.1.2: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"проект положения о" заменить словами "проект Правил об организации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"Постановление Правительства Республики Казахстан" заменить словами "Совместный приказ";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"июнь 2001 года" заменить словами "июнь 2002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