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1715" w14:textId="fdb1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строительству новой железнодорожной линии "Алтынсарино-Хромтау"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2002 года N 774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 пункта 1 статьи 21 Закона Республики Казахстан от 16 мая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Z020321_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закупках"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транспорта и коммуникаций Республики Казахстан и определить генеральными подрядчиками строительства новой железнодорожной линии "Алтынсарино-Хромтау":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"Желдорстрой";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ТОО "Казавтострой".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транспорта и коммуникаций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вопроса с собственником подъездного железнодорожного пути станции Арка-Арыстансор протяженностью 38 километров о передаче данного имущества в государственную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передачу подъездного железнодорожного пути станции Арка-Арыстансор протяженностью 38 километров во владение и пользование закрытому акционерному обществу "Национальная компания "Казакстан темiр жолы", после выполнения подпункта 1) пункта 2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совместно с ЗАО "Национальная компания "Казакстан темiр жолы" в месячный срок рассмотреть и согласовать условия энергоснабжения новой железнодорожной линии.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