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ee84" w14:textId="26be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2002 года N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2002 года N 86a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86 "Об утверждении паспортов республиканских бюджетных программ Хозяйственного управления Парламента Республики Казахстан на 2002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графу 5 "Мероприятия по реализации программы (подпрограммы)" таблицы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"Объявляется тендер на приобретение оборудования. Закуп: 6 машин копировально-множительной техники с комплектом расходных и быстроизнашивающихся частей, 134 компьютера, 141 принтер, 72 сканер-копиров, 3 экрана для отображения информации конгресс- систем, комплекта оборудования и программного продукта для реконструкции и администрирования локальной компьютерной сети Парламента, одного базового программного продукта для создания системы "Документооборот".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