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106" w14:textId="0739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в области информации между Министерством культуры, информации и общественного согласия Республики Казахстан и Министерством информации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прилагаемой Программы сотрудничества в области информации между Министерством культуры, информации и общественного согласия Республики Казахстан и Министерством информации Королевства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сотрудничества в области информации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Министерством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Республики Казахстан и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информации Королевства Саудовская Аравия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культуры, информации и общественного согласия Республики Казахстан и Министерство информации Королевства Саудовская Аравия,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основными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P950156_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соглашения между Правительством Республики Казахстан и Правительством Королевства Саудовская Аравия о сотрудничестве в торгово-экономической, инвестиционной, технической и культурной областях, а также в области спорта и по делам молодежи, совершенного в городе Джидда, 27 сентября 1994 года, что соответствует 1420 году по Хиджре,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необходимость укреплять существующие дружественные отношения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сотрудничеству в области информации на взаимовыгодной и паритетной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действующих национальных законодательств обоих государств обязуются поддерживать и повышать развитие информационного сотрудничества в целях укрепления отношений между двумя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всем формам сотрудничества между различными средствами массовой информации двух стран для взаимного поддержания свободного распространения и обмена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созданию необходимых условий для профессиональной деятельности представителей государственных и негосударственных средств массовой информации и налаживанию сотрудничества между Союзами журналистов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в подготовке кадров в области средств массовой информации и поощрять сотрудничество между образовательными, научно-исследовательскими учреждениями и организациями государств Сторон, действующими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широкому и свободному обмену информацией между информационными службами (агентствами), а также содействовать в организации трансляции теле- и радиопрограмм, распространяемых на законных основаниях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Стороны заключают отдельное Соглашение, определяющее условия и порядок взаимного распространения теле- и радиопрограмм.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финансовые расходы, связанные с обменом делегаций в рамках настоящей Программы, будут осуществляться за счет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Стороны могут вносить в настоящую Программу необходимые поправки и дополнения, которые оформляются соответствующими протоколами, являющимися неотъемлемой частью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или применении положений настоящей Программы Стороны будут решать их путем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вступает в силу с момента ее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заключается сроком на пять лет и будет продлеваться на последующие пятилетние периоды, если ни одна из Сторон не уведомит в письменной форме другую Сторону не менее чем за шесть месяцев до истечения соответствующего пятилетнего периода о своем намерении прекратить ее действие.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Прекращение действия настоящей Программы не будет затрагивать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программ, начатых во время ее действия, если иное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оговорено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 "__" _______ 200_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арабском, английском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Министерство культуры,          За 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информации и общественного            Королевства Саудовская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согласия Республики Казахстан                   Аравия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