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5148" w14:textId="6655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Кабинетом Министров Украины о сотрудничестве в области предупреждения чрезвычайных ситуаций и ликвидации их последствий"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2002 года N 929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и Кабинетом Министров Украины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сотрудничестве в области предупреждения чрезвычайных ситуаций и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последствий".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 ратификации Соглашения между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 и Кабинетом Министров Украины о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 области предупреждения чрезвычайных ситуаций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ликвидации их последствий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Кабинетом Министров Украины о сотрудничестве в области предупреждения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чрезвычайных ситуаций и ликвидации их последствий, совершенное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Киеве 17 сентября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между Правительством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Кабинетом Министров Украины о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области предупреждения чрезвычайных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и ликвидации их последствий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Кабинет Министров Украины, далее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именуемые Сторонами,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стремясь укрепить традиционные дружеские отношения между двумя народами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B943700_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дружбе и сотрудничестве между Республикой Казахстан и Украиной от 20 января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опасность, которую несут для обоих государств чрезвычайные ситуации,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сотрудничество в области предупреждения чрезвычайных ситуаций и ликвидации их последствий может содействовать улучшению благосостояния и безопасности обоих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пользу, которую может иметь для Сторон обмен научно-технической информацией в области предупреждения чрезвычайных ситуаций и ликвидации их последствий,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возможность возникновения чрезвычайных ситуаций, последствия которых не могут быть ликвидированы силами и средствами одной из Сторон, и вызываемую этим потребность в скоординированных действиях Сторон с целью предупреждения чрезвычайных ситуаций и ликвидации их последствий,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Термины, используемые в настоящем Соглашении, имеют следующие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запрашивающая Сторона - Сторона, которая обращается к другой Стороне с просьбой о направлении аварийно-спасательных формирований с соответствующими оснащением и материалами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предоставляющая Сторона - Сторона, которая удовлетворяет просьбу другой Стороны о направлении аварийно-спасательных формирований с соответствующими оснащением и материалами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аварийно-спасательные формирования или спасатели - группы специалистов, в том числе военнослужащие войск гражданской обороны, военизированные и невоенизированные формирования, участвующие в мероприятиях по предупреждению и ликвидации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- техника, транспортные средства, специальное оборудование, инструменты и приборы, необходимые для спасательных и аварийно- восстановительных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обеспечения - материальные средства, предназначенные для бесплатного распределения среди населения, пострадавшего в результате стихийного бедствия или аварии;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 и объектам хозяйствования, значительные материальные потери и нарушение условий жизнедеятельности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зона чрезвычайной ситуации - определенная территория, на которой сложилась (объявлена) чрезвычайная ситуация;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чрезвычайных ситуаций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и жизни людей, снижение размеров ущерба окружающей природной среде и материальных потерь в случае их возникновения;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последствий чрезвычайных ситуаций - аварийно-спасательные и другие неотложные мероприятия,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- органы, назначаемые Сторонами для координации работ, связанных с реализацией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транзита - государство, через территорию которого перевозятся аварийно-спасательные формирования, оснащение и материалы обеспечения в третьи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Компетентные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для реализации положений настоящего Соглашения назначают компетентные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Агентство Республики Казахстан по чрезвычайным ситуациям;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Украинской Стороны - Министерство Украины по вопросам чрезвычайных ситуации и по делам защиты населения от последствий Чернобыльской катастрофы.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Сторон незамедлительно уведомит в письменной форме другую Сторону о лишении ее компетентного органа полномочий по выполнению возложенных на него функций и в кратчайшие сроки, но не позднее 60 дней с момента уведомления сообщит в письменной форме другой Стороне о правопреемнике компетентного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Формы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на основе принципов равноправия и взаимной помощи в соответствии с законодательством своих государств осуществляют сотрудничество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1/ разработка совместной системы мер по предупреждению чрезвычайных ситуаций и ликвидации их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2/ прогнозирование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3/ организация и осуществление мониторинга опасных техногенных и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экологических процессов, а также природных явлений;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4/ разработка совместной системы раннего оповещения о чрезвычайных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5/ организация оперативного обмена информацией о запросах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предложениях Сторон о взаимной помощи при чрезвычайных ситуациях, 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имели место на территории 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6/ оказание взаимной помощи в ликвидации последствий происшедших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чрезвычайных ситуаций;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7/ обмен информацией и технологиями;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8/ обмен специалистами и учеными;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9/ организация совместных конференций, семинаров и рабочих совещаний;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10/ совместное планирование, разработка и осуществление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исследовательских проектов и их демонстрация;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11/ оценка риска для окружающей среды и здоровья населения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возможными загрязнениями и результате чрезвычайных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12/ оценка трансграничного влияния чрезвычайных ситуаций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13/ подготовка публикаций, докладов и тематических исследований;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14/ обеспечение связи между компетентными органами Сторон;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15/ подготовка кадров;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16/ любая другая деятельность, связанная с предупреждением чрезвычайных ситуаций и ликвидацией их последствий, которая может быть согласована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Сотрудничество между организациями и учреждениями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поощрять сотрудничество между государственными органами, учреждениями, юридическими и физическими лицами, осуществляющими деятельность, связанную с реализацией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Совместная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положений настоящего Соглашения компетентные органы Сторон создают Совместную комиссию по вопросам сотрудничества в области предупреждения чрезвычайных ситуаций и ликвидации их последствий (далее именуется Совместная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комиссия проводит свои заседания поочередно в Республике Казахстан и Украине, как правило, один раз в год, а в случае необходимости - по согласованию компетентных органов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Оказание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Вся деятельность по реализации настоящего Соглашения осуществляется в соответствии с законодательством государства каждой из Сторон и при наличии у каждой из них средств, необходимых для реализации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Стороны, будут осуществлять запросы об оказании помощи через свои компетентные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Оказание помощи осуществляется на основании запроса, в котором запрашивающая Сторона предоставляет информацию о сложившейся ситуации, указывает вид и объем требуемой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Предоставляющая Сторона в кратчайшие сроки принимает решение по обращению запрашивающей Стороны и информирует ее о возможности, объеме и условиях предоставления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Руководство действиями всех сил, выполняющих аварийно- спасательные и другие неотложные работы в зоне бедствия, осуществляется компетентным органом запрашивающей Стороны, а в зоне бедствия, включающей в себя территории государств обеих Сторон, руководство аварийно- спасательными и другими неотложными работами осуществляется компетентными органами обеих Сторон совместно.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Виды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возникновения чрезвычайных ситуаций помощь после официального обращения запрашивающей Стороны и принятия решения предоставляющей Стороной оказывается путем незамедлительного направления в зону чрезвычайной ситуации аварийно-спасательных формирований, оснащения и материалов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Запрашивающая Сторона информирует руководителей аварийно- спасательных формирований предоставляющей Стороны об обстановке, сложившейся в зоне чрезвычайной ситуации и на конкретных участках работ, и при необходимости обеспечивает эти формирования переводчиками и средствами связи со штабом, осуществляющим общее руководство аварийно- спасательными и другими неотложными работами, а также обеспечивает аварийно-спасательным формированиям охрану, бесплатное размещение, питание, медицинское обслуживание и осуществляет координацию их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Материально-техническое обеспечение аварийно-спасательных формирований должно быть достаточным для ведения автономных действий в зоне чрезвычайной ситуации в течение 72 часов. Обеспечение этих формирований всем необходимым для их дальнейшего функционирования, включая размещение, питание и медицинскую помощь, осуществляется запрашивающей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Транзит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 государства транзита в соответствии с таможенным законодательством содействует беспрепятственному перемещению через территорию своего государства аварийно-спасательных формирований, оснащения и материалов обеспечения предоставляющей Стороны в третьи государства на основе заключенных с этими государствами соглашений о сотрудничестве в области предупреждения чрезвычайных ситуаций и ликвидации их последствий.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Условия пересечения государственной границы аварийно-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спасательными формированиями и режим их пребывания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Запрашивающая Сторона обязуется организовать пересечение государственной границы государства транзита аварийно-спасательными формированиями предоставляющей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персонал аварийно-спасательных формирований предоставляющей Стороны распространяется действие законодательства государства запрашивающей Стороны в течение всего периода его пребывания на территории данного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военнослужащих, включенных в аварийно-спасательные формирования, в течение всего периода их пребывания на территории государства запрашивающей Стороны распространяется действие законодательства государства предоставляющей Стороны, которым регулируется статус военнослужащего.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пропуска через границу и пребывания кинологических групп определяется в каждом конкретном случае в соответствии с законодательством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Пересечение государственной границы аварийно-спасательными формированиями осуществляется в пунктах пропуска через государственную границу при наличии у каждого члена формирования документа, удостоверяющего его личность.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аварийно-спасательного формирования вместе со своими паспортными документами предъявляет органам пограничного контроля выданный компетентными органами предоставляющей Стороны документ, удостоверяющий направление формирования с целью оказания помощи и список лиц, которые следуют в составе формирования.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через государственную границу военнослужащих срочной службы осуществляется после предъявления документов, удостоверяющих личность, по спискам, которые подписываются командирами воинских частей и скрепляются гербовыми печатями.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Перемещение аварийно-спасательных формирований, их оснащения и материалов обеспечения может осуществляться автомобильным, железнодорожным, водным или воздушным видами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указанных видов транспорта для оказания помощи определяется компетентными органами Сторон по согласованию с соответствующими органами исполнительной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Ввоз и вывоз оснащения и материалов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Таможенное оформление оснащения, материалов обеспечения и личных вещей членов формирований, которые ввозятся на территорию запрашивающей Стороны и вывозятся с территории государства предоставляющей Стороны для оказания помощи в ликвидации последствий чрезвычайных ситуаций осуществляется в соответствии с законодательством Сторон в приоритетном порядке без обложения налогами и без взимания любых сборов на основании уведомлений, которые выдаются компетентными органами, в которых указываются состав аварийно-спасательных формирований, перечень ввозимого или вывозимого оснащения и материалов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Оснащение и материалы обеспечения должны быть использованы или распределены во время операций по оказанию помощи, либо вывезены по их окончанию с территории государства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в силу особых обстоятельств не представляется возможным или целесообразным вывезти это оснащение и материалы обеспечения, они должны быть переданы компетентному органу запрашивающей Стороны на согласованных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необходимости оказания пострадавшим срочной медицинской помощи на территорию государства запрашивающей Стороны может быть ввезено необходимое количество медицинских препаратов, содержащих наркотические вещества, с обязательным согласованием номенклатуры, количества и места использования этих веществ с соответствующими государственными органами по контролю за наркотиками каждой из Сторон. Такие медицинские препараты не подлежат передаче и используются квалифицированным медицинским персоналом под контролем представителей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окончании работ остаток наркосодержащих медицинских препаратов должен быть вывезен обратно под таможенным контролем запрашивающей Стороны на основании соответствующим образом оформленных документов, подтверждающих характер и количество препаратов, а таможенному органу предоставляющей Стороны передается акт об использовании наркосодержащих препаратов, подписанный руководителем и врачом аварийно-спасательного формирования, и заверенный представителем компетентного органа и представителем таможенного органа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Ввоз и вывоз наркосодержащих медицинских препаратов осуществляется в соответствии с законодательством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Использование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Сторона предоставляет воздушным судам, направляемым для оказания помощи, разрешение на осуществление полетов в соответствующие пункты на территории ее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решении использовать воздушные суда для оказания помощи незамедлительно сообщается соответствующим органам запрашивающей Стороны с указанием маршрута, типа и регистрационных номеров воздушных судов, количества членов экипажей и пассажиров, характера груза, места и времени взлета и посадки.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Полеты должны осуществляться в соответствии с установленными каждой Стороной правилами, регулирующими эксплуатацию и навигацию воздушных судов при полетах над территорией ее государства, и правилами, установленными международной организацией гражданской авиации (ИКАО).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Воздушные суда предоставляющей Стороны освобождаются от платежей за пролет над территорией государства запрашивающей Стороны, а также за радионавигационное сопровождение, посадку, стоянку на аэродроме и взлет с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оплаты заправки горючим и обеспечение другими расходными материалами, а также технического обслуживания будут решаться Сторонами в каждом случае отдельно.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Возмещение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Запрашивающая Сторона возмещает предоставляющей Стороне расходы, понесенные ею в ходе оказания помощи, включая оплату оказанной медицинской помощи, если Стороны, учитывая характер и масштабы бедствия, не договорятся об ином.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Запрашивающая Сторона может в любой момент отменить свою просьбу об оказании ей помощи, но в таком случае предоставляющая Сторона вправе получить возмещение понесенных ею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Стороны не договорились об ином, то после требования предоставляющей Стороны все понесенные ею расходы немедленно возмещаются запрашивающей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завершении работ по оказанию помощи компетентный орган предоставляющей Стороны направляет компетентному органу запрашивающей Стороны доклад в письменной форме о проведенных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Компетентный орган запрашивающей Стороны направляет компетентному органу предоставляющей Стороны итоговый доклад о происшедшем, включающий характеристику чрезвычайной ситуации, информацию о виде и объеме полученной помощи и результатах проведенных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Компетентные органы информируют свои Стороны об объемах оказанной и полученной помощи и о результатах проведенных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Возмещение ущерба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Запрашивающая Сторона не предъявляет претензий предоставляющей Стороне в случае гибели спасателей или получения ими увечий, повреждения или утраты собственности или нанесения ущерба окружающей среде на территории ее государства при ликвидации последствии чрезвычайных ситуаций в том случае, если аварийно-спасательные формирования примут все зависящие от них разумные меры в целях предотвращения или уменьшения повреждений и ущерба и выплачивает предоставляющей Стороне компенсацию в случае гибели людей или получения ими увечий, а также в случае утраты или нанесения ущерба оборудованию или другой собственности, если такой ущерб нанесен в ходе выполнении задач, связанных с реализацией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Предоставляющая Сторона самостоятельно обеспечивает в соответствии с законодательством своего государства страхование своего персонала, принимающего участие в оказании помощи. Расходы по оформлению страхования включаются в общие расходы по оказанию помощи и компенсируются запрашивающей Стороной на условиях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член аварийно-спасательного формирования предоставляющей Стороны нанесет ущерб третьему лицу при выполнении задач, связанных с реализацией настоящего Соглашения на территории государства запрашивающей Стороны, то этот ущерб возмещает запрашивающая Сторона согласно положениям законодательства, которые применялись бы в случае нанесения ущерба собственными силами по оказанию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ущерб, упомянутый в настоящей статье, был нанесен по вине члена аварийно-спасательного формирования предоставляющей Стороны, то запрашивающая Сторона имеет право обратного требования (регресса) к предоставляющей Стороне в размере выплаченной компенсации.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Использование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полученная в результате деятельности в рамках настоящего 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Соглашения, за исключением информации, не подлежащей разглашению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национальным законодательством Сторон, публикуется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основе правил и сложившейся практики Сторон, если иное не было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письменной форме компетентными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Отношение к другим международным договорам и соглашениям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Соглашение не затрагивает прав и обязательств Сторон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другим международным договорам и соглашениям, участницами которых они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16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Разрешение споров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Разногласия в толковании и применении настоящего Соглашения, которые не могут быть устранены путем консультаций между компетентными органами, разрешаются по дипломатическим каналам или путем переговоров между Сторонами с оформлением соответствующих протоколов.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Поправки к Соглашению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вступают в силу в соответствии со статьей 18 настоящего Соглашения и являются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заключено на неопределенный срок и вступает в силу со дня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может быть денонсировано каждой из Сторон путем письменного уведомления. Соглашение утрачивает силу спустя шесть месяцев от даты получения одной из Сторон письменного уведомления о своем желании прекратить действие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который описан в предыдущем абзаце, положения настоящего 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 будут продолжать применяться ко всем контрактам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обязательствам, которые возникли на его основе и не были выполнены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момент прекращения его действия, до полного выполнения таких контрактов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обязательств.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 Киеве 17 сентября 1999 года в двух экземплярах, каждый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казахском, украинском и русском языках, причем все тексты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одинаковую силу. При возникновении разногласий в толковании положений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Соглашения, преимущество имеет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           За Кабинет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                          Министров Украины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(Специалисты: Мартина Н.А.,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