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1f11" w14:textId="e561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2002 года N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рек, совершенное в городе Астане 12 сентября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Китайской Народной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сфере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охраны трансграничных рек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 (именуемые в дальнейшем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дружественных и добрососедских отношений между двумя государствами;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осуществляя сотрудничество в сфере использования и охраны водных ресурсов трансграничных рек двух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и нормами международного права, на основе принципов взаимного уважения независимости, суверенитета и территориальной целостности, невмешательства во внутренние дела друг друга, равенства и взаимной выгоды, мирного сосуществования, в духе взаимопонимания, взаимной уступчивости и дружеских консультаций;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справедливо и рационально разрешая вопросы между двумя государствами в сфере использования и охраны водных ресурсов трансграничных рек;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решили заключить настоящее Соглашение и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понятие "трансграничные реки" означает все реки и речные стоки, пересекающие линию государственной границы или расположенные по линии государственной границы между Республикой Казахстан и Китайской Народной Республикой.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 охране трансграничных рек, Стороны будут придерживаться принципов справедливости и рациональности, а также тесно сотрудничать с позиции искренности, добрососедства и дружбы.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предпринимать соответствующие меры и прилагать усилия по предотвращению или смягчению возможного серьезного ущерба, причиняемого в результате паводковых бедствий и искусственных аварий государству одной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ограничивает другую Сторону рационально использовать и охранять водные ресурсы трансграничных рек с учетом взаимных интересов.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осуществлять сотрудничество в следующих областях: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согласования и определения месторасположений постов наблюдения и измерения объема и качества воды;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исследования единых методов наблюдения, измерения, анализа и оценки;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проведения анализа и укомплектования данных гидрологического наблюдения и измерения в постах, согласованных Сторонами;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проведения возможных совместных исследований по предотвращению или смягчению влияний наводнений, оледенений и других стихийных бедствий;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изучения тенденций будущих изменений водности и качества воды трансграничных рек;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необходимости, проведения совместных исследований и обмена опытом в сфере использования и охраны трансграничных рек.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согласуют и определят содержание, количество и время обмена данными и информацией. В случае требования одной из Сторон от другой Стороны о предоставлении чрезвычайно важной гидрологической информации, которая не противоречит Статье 7 настоящего Соглашения и не является предметом согласованного обмена, последняя должна удовлетворить данное требование при наличии возможностей и на определенных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сохранять конфиденциальность в отношении вышеуказанной обмениваемой или предоставляемой информации и не передавать ее третьей Стороне, за исключением случаев наличия иного Соглашения между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положения настоящего Соглашения никоим образом не могут служить основанием для предоставления одной из Сторон чрезвычайно важной информации или данных, касающихся обороны и безопасности ее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создадут казахстанско-китайскую Совместную комиссию по использованию и охране трансграничных рек (именуемую в дальнейшем Совместная комиссия), ответственную за разработку Положения о ее деятельности и решение соответствующих вопросов по реализации настоящего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состоит из одного представителя и двух его заместителей, назначаемых каждой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Совместной комиссии проводятся поочередно на территории государств Сторон раз в год, на которых обсуждаются вопросы исполнения настоящего Соглашения, а также вопросы, связанные с использованием и охраной трансграничных рек. Заседания созываются представителем принимающей Стороны и проводятся под его председательством. Представители Сторон могут прибегать к содействию экспертов и привлекать их на заседания Совместной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одна из Сторон может предложить проведение внеочередного заседания Совместной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каждого заседания составляется Протокол в двух экземплярах, каждый на русском и китайском языках.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ответственная за проведение заседания Совместной комиссии, предоставляет помещение и транспортные средства. Каждая из Сторон самостоятельно несет расходы за питание и проживание. Прочие расходы, не связанные с проведением заседаний, решаются путем согласования между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разногласий по толкованию и применению положений настоящего Соглашения, Стороны будут разрешать их путем консультаций.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8 лет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за 6 месяцев до истечения срока действия настоящего Соглашения не уведомит в письменной форме другую Сторону о своем желании прекратить его действие, то настоящее Соглашение автоматически продлевается на последующие четыре года, и прекращение его действия осуществляется в последовательном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12 сентября 2001 года в городе Астане в двух экземплярах, каждый на казахском, китайском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руководствоваться текстами на русском и китайском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