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b25b" w14:textId="528b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Кодекс Республики Казахстан об административных правонарушениях по вопросам деятельности микрокредитных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2002 года N 1019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изменения и дополнений в Кодекс Республики Казахстан об административных правонарушениях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деятельности микрокредитных организаций".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внесении изменения и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Кодекс Республики Казахстан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правонарушениях по вопросам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микрокредитных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Статья 1. Внести изменение и дополнения в Кодекс Республики Казахстан об административных правонарушениях от 30 января 2001 г.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(Ведомости Парламента Республики Казахстан, 2001 г., N 5-6, ст. 24; N 17-18, ст. 241):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168-1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168-1. Нарушение требований законодательства о микрокредитных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Осуществление микрокредитными организациями операций и сделок, запрещенных в соответствии с законодательством о микрокредитных организациях либо выходящих за пределы их правоспособности,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должностное лицо в размере от сорока до семидесяти месячных расчетных показателей, на юридическое лицо - в размере до одной десятой процента от суммы сделки либо до пятидесяти процентов от суммы полученного дохода по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Объявление или опубликование микрокредитной организацией в средствах массовой информации рекламы, не соответствующие действительности на день опубликования, если эти действия не имеют признаков уголовно наказуемого деяния,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юридическое лицо в размере до двухсот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юридическим лицом, незарегистрированным в качестве микрокредитной организации, в своем наименовании, документах, объявлениях и рекламе слова "микрокредитная организация", "МКО" или производные от них слова, предполагающие, что оно осуществляет деятельность по предоставлению микрокредитов, -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влечет штраф на юридическое лицо в размере до пятидесяти месячных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части первой статьи 541 после цифры "163" дополнить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",168-1";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части первой статьи 572 цифры "168-171" заменить цифрами "168,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169-171";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абзаце двадцать седьмом подпункта 1) части первой статьи 636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цифры "163" дополнить цифрой ", 168-1".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