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e7bb" w14:textId="108e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января 2002 года N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2002 года N 101в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2002 года N 101 "Об утверждении паспортов республиканских бюджетных программ на 2002 год Министерства энергетики и минеральных ресурсов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приложение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кода программы 030 подпрограммы 034 число "3" заменить числом "7";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"3 документа" заменить словами "5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приложение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"Мероприятия по реализации программы" таблицы пункта 6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Завершение проектных, геологоразведочных и геофизических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Бурение и испытание скважин;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Строительно-монтажные работы магистрального газопровода, в том числе закуп трубной продукции и оборудования линейной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Ликвидация ранее пробуренных скважин;";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приложение 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осуществление режимных наблюдений и государственный контроль состояния недр и охраны подземных вод от загрязнения на 4235 пунктах наблюдений";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приложение 10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Персональные компьютеры - 15 единиц, принтеры - 9 единиц, сканер офисный - 4 единицы, сканер для поточного сканирования с автоподачей - 1 единица; источники бесперебойного питания - 10 единиц, факс - 2 единицы, телефоны - 4 единицы, свич автоматический - 6 единиц, модем - 15 единиц.";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приобретение оборудования: компьютеры - 15 единиц, принтеры - 9 единиц, сканер офисный - 4 единицы, сканер для поточного сканирования с автоподачей - 1 единица; источники бесперебойного питания - 10 единиц, факс - 2 единицы, телефоны - 4 единицы, свич автоматический - 6 единиц, модем - 15 единиц.";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приложение 11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"25" заменить на число "81";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приобретение следующих материально-технических средств: сервер - 1 штука, принтеры сетевые - 3 штуки, миникоммутаторы сетевые - 3 штуки, маршрутизатор сетевой - 1 штука, модем сетевой - 1 штука, кабели сетевые - 2 бухты, платы сетевые - 20 штук, розетки сетевые - 50 штук.";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приложение 12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числа "81" и "2" заменить числами "46" и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приобретение следующих материально-технических средств: персональные компьютеры с мониторами - 23 штуки, цветные мониторы - 5 штук, копировальная машина - 1 штука, сканер - 1 штука, принтеры - 5 штук, источники бесперебойного питания - 2 штуки, коммутатор сетевой - 4 штуки, кабели сетевые - 4 бухты, маршрутизатор сетевой - 1 штука, программное обеспечение - 6 пакетов.";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приложение 13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 298305 тысяч (двести девяносто восемь миллионов триста пять тысяч)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кода программы 001 подпрограммы 001 слова "Аэрокосмического комитета" исключить, число "421" заменить числом "329";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приложение 15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Нормативно-правовая основа бюджетной программы: пункт 2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28 июня 1995 года N 2350 "О нефти", подпункты 11)-19) пункта 11 Положения о Министерстве энергетики и минеральных ресурсов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2001 года N 133.";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", подготовка контрактов и конкурсов на нефтяные операции по казахстанской части каспийского шельфа.";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программы"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Подготовка контрактов и конкурсов на нефтяные операции по казахстанской части каспийского шельфа;";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обеспечение соблюдения интересов государства в двух Соглашениях о разделе продукции и в конкурсах на нефтяные операции по казахстанской части каспийского шельфа.".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