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a7bb" w14:textId="eb7a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января 2001 года N 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2002 года N 1040. Утратило силу - постановлением Правительства РК от 28 октября 2004 г. N 1105 (P041105)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января 2001 года N 133 "Вопросы Министерства энергетики и минеральных ресурсов Республики Казахстан" (САПП Республики Казахстан, 2001 г., N 3, ст. 37)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цифру "4" заменить цифрой "3";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энергетики и минеральных ресурсов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1, подпункте 1) пункта 10, подпункте 1) пункта 11 слова "горно-металлургической, химической"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пункта 10 слова "космодрома "Байконур"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организует конкурсы инвестиционных программ и проводит переговоры по предоставлению прав на проведение операций по недропользованию;";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40)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41) слова "космодрома "Байконур","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Министерства энергетики и минеральных ресурсов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"Республиканские государственные предприятия" строки, порядковые номера 8 и 20,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