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847a" w14:textId="ace8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размещения, обращения, погашения и обслуживания среднесрочных индексированных облигаций местного исполнительного органа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сентября 2002 года N 1064. Утратило силу - постановлением Правительства РК от 8 апреля 2003 г. N 333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 августа 1999 года "О государственном и гарантированном государством заимствовании и долге" Правительство Республики Казахстан постановляет: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выпуска, размещения, обращения, погашения и обслуживания среднесрочных индексированных облигаций местного исполнительного органа города Астаны.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сентября 2002 года N 1064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выпуска, размещения, обращения, погашения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обслуживания среднесрочных индексированных облигаций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местного исполнительного органа города Астаны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определяют порядок выпуска, размещения, обращения, погашения и обслуживания среднесрочных индексированных облигаций местного исполнительного органа города Астаны (далее - облигации) на территории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Облигации являются государственными эмиссионными ценными бумагами, выпускаются местным исполнительным органом города Астаны (далее - Эмитент) с целью финансирования местных инвестиционных проектов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Облигации выпускаются в бездокументарной форме и являются именными купонными. Регистрацию сделок с облигациями и подтверждение прав по ним осуществляют закрытое акционерное общество "Центральный депозитарий ценных бумаг" (далее - Депозитарий) и профессиональные участники рынка ценных бумаг, являющиеся депонентами Депозитария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Номинальная стоимость облигации - 100 тенге. Индексированная номинальная стоимость облигации рассчитывается как произведение номинальной стоимости на коэффициент темпа девальвации (ревальвации) тенге. Коэффициент темпа девальвации (ревальвации) (Kd) рассчитывается как отношение текущего курса доллара США (Хt), установленного Национальным Банком Республики Казахстан, к аналогичному курсу (Хо) на дату начала обращения облигаций (Кd=Хt/Хо).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Срок обращения облигаций - от одного года до десяти лет. Срок обращения облигаций устанавливается Эмитентом при объявлении соответствующей эмиссии. Выплата вознаграждения по облигациям производится Эмитентом на сто восемьдесят второй и триста шестьдесят пятый дни соответствующего года обращения облигаций. Последняя выплата вознаграждения совпадает с днем погашения облигаций.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Облигации каждой эмиссии имеют национальный идентификационный номер, присваиваемый уполномоченным органом по осуществлению государственного регулирования и контроля отношений, складывающихся на рынке ценных бумаг, в соответствии с законодательством Республики Казахстан согласно утвержденным Эмитентом параметрам эмиссии.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Выпуск и размещение облигаций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Первичное размещение облигаций осуществляет Андеррайтер, выбор которого осуществляется по результатам конкурса, проводимого Эмитентом в соответствии с действующим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Первичное размещение облигаций производится среди инвесторов - физических и юридических лиц, резидентов и нерезидентов Республики Казахстан Андеррайтером, путем проведения специализированных торгов посредством торговой системы закрытого акционерного общества "Казахстанская фондовая биржа" (далее - ЗАО "Казахстанская фондовая биржа") начиная с номинальной стоимости с возрастанием ставки вознаграждения. Удовлетворение заявок на приобретение облигаций производится по цене отсечения Эмитентом на основании ведомости заявок, упорядоченных по возрастанию ставки вознаграждения, по приемлемым для Эмитента значениям ставки и объема.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Порядок проведения специализированных торгов регулируется законодательством Республики Казахстан, правилами биржевой торговли ЗАО "Казахстанская фондовая биржа".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Порядок денежных расчетов при первичном размещении облигаций через торговую систему биржи определяется законодательством Республики Казахстан, правилами биржевой торговли ЗАО "Казахстанская фондовая биржа" и Сводом правил Депозитария.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Объем эмиссии облигаций устанавливается Эмитентом в пределах ограничений заимствования местным исполнительным органом, установленных действующим законодательством Республики Казахстан. Эмитент в срок не позднее чем за 10 дней до даты проведения торгов информирует Министерство финансов Республики Казахстан о дате проведения специализированных торгов, объемах предстоящей эмиссии и расходов, связанных с первичным размещением облигаций. Ставка вознаграждения по облигациям согласовывается с Министерством финансов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Взаимоотношения Эмитента с Депозитарием, ЗАО "Казахстанская фондовая биржа" и Андеррайтером регулируются соглашениями (договорами), заключаемыми между ними, действующим законодательством Республики Казахстан и настоящими Правилами.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Обращение облигаций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Обращение всех облигаций эмиссии начинается со дня, следующего за днем поступления на счет Эмитента денег за приобретенные инвесторами облигации по итогам торгов, с момента совершения записей по счетам "депо", и заканчивается за три рабочих дня до даты погашения облигаций.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Все операции с облигациями на вторичном рынке ценных бумаг осуществляются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Выплаты по облигациям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Начисление вознаграждения начинается со дня, следующего за днем перечисления ЗАО "Казахстанская фондовая биржа" денег на счет Эмитента за приобретенные инвесторами облигации при первичном размещении, и производится в течение периода обращения, включая день погашения, по ставке вознаграждения, определяемой в соответствии с настоящими Правилами.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Эмитент производит погашение облигаций по индексированной на дату погашения номинальной стоимости в установленную для соответствующей эмиссии дату погашения. В случае, если погашение облигаций или выплата вознаграждения выпадает на нерабочий день, оно производится на следующий рабочий день.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Депозитарий не позднее двух рабочих дней до даты выплаты вознаграждения и/или даты погашения облигаций направляет Эмитенту сводную ведомость держателей облигаций, формируемую на основании данных Депозитария и включающую сведения о количестве облигаций, по которым должны производиться выплаты вознаграждения и погашение.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Погашение номинальной стоимости облигаций и выплата вознаграждения осуществляется Эмитентом за счет средств местного бюджета города Астаны в порядке, установленном законодательством Республики Казахстан, путем перевода денег на счет Депозитария, который самостоятельно распределяет поступившую сумму между депонентами исходя из данных о них в соответствии со сводной ведомостью.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После погашения облигаций Эмитент в течение 5 дней предоставляет в Министерство финансов Республики Казахстан копию сведений Депозитария о погашении облигаций и копии документов, подтверждающих произведенные погашения.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Эмитент вправе осуществлять досрочное погашение облигаций с выплатой вознаграждения за время их фактического нахождения в обращении в очередном периоде начисления вознаграждения.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Решение Эмитента о досрочном погашении доводится до Депозитария за 10 рабочих дней до даты такого погашения, который в свою очередь, не позднее, чем за 5 рабочих дней сообщает об этом депонентам.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В случае неисполнения Эмитентом в установленные сроки своих обязательств по выплате любой суммы при обслуживании или погашении облигаций в соответствии с настоящими Правилами, за каждый день просрочки он выплачивает штраф в размере 0,1% от суммы, подлежащей оплате.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При нарушении Эмитентом условий выпуска, размещения, обращения, погашения и обслуживания облигаций он несет ответственность в соответствии с законодательными актами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Порядок налогообложения по операциям с облигациями определяется в соответствии с налоговым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