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9e16" w14:textId="9939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2 года N 1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пункта 2 цифру "2003" заменить цифрой "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 и 2 в названиях перечней цифру "2003" заменить цифрой "200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