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94b0" w14:textId="e299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2002 года N 1108.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258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Правительство Республики Казахстан постановляет: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января 2000 года N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 следующее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"2208**    Водки и водки      физ.      60 тенге/       1,7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особые             объем     1 литр          1 литр   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"2208**    Водки и водки      физ.      100 тенге/      1,7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особые             объем     1 литр          1 литр   ".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по истечении десяти дней со дня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