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294c" w14:textId="2472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15 апреля 2002 года N 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2002 года 
N 1153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2002 года N 432 "Об утверждении Правил выплаты средств на сохранение и развитие элитного семеноводства и племенного дела на 2002 год" (САПП Республики Казахстан, 2002 г., N 11, ст. 111)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выплаты средств на сохранение и развитие элитного семеноводства и племенного дела на 2002 год,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1) после слова "апреле" дополнить словами "и октябре-ноябре";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2) дополнить словами "и ноябре-декабре".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 и подлежит опубликованию.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