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4ac6" w14:textId="1494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декабря 2001 года N 1715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2002 года N 1179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2001 года N 1715 "О реализации Закона Республики Казахстан "О республиканском бюджете на 2002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IV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 "Государственные услуги общего характера":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1 "Представительные, исполнительные и другие органы, выполняющие общие функции государственного управления":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690 "Центральная избирательная комиссия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030 "Проведение выборов":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031 "Проведение выборов депутатов Сената Парламента Республики Казахстан" цифру "59014" заменить цифрой "40014";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032 "Проведение выборов депутатов Мажилиса Парламента Республики Казахстан" цифру "8925" заменить цифрой "20925";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033 "Проведение выборов депутатов маслихатов" цифру "58000" заменить цифрой "65000".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