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c6db" w14:textId="35bc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Закон Республики Казахстан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2002 года N 1202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"О внесении дополнения в Закон Республики Казахстан "О лицензировании".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дополнения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лицензировании"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17 апреля 1995 года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января 2002 года "О внесении дополнений в некоторые законодательные акты Республики Казахстан по вопросам торгового мореплавания", опубликованный в газетах "Казахстанская правда" и "Егемен Казакстан" от 29 января 2002 года)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9 дополнить подпунктом 54)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"54) изготовление Государственного Флага Республики Казахстан и Государственного Герба Республики Казахстан, производство материальных объектов с их изображением, а также любое их воспроизведение в материальной форме".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