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1ecc" w14:textId="3751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27 декабря 2001 года N 1715 и 26 января 2002 года N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2002 года N 1242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2001 года N 1715 "О реализации Закона Республики Казахстан "О республиканском бюджете на 2002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5 "Дополнительное профессиональное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213 "Министерство труда и социальной защиты населения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010 "Повышение квалификации и переподготовка кадров":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"Повышение квалификации государственных служащих" цифру "2 153" заменить цифрой "3 381";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030 "Обучение специалистов Министерства труда и социальной защиты населения Республики Казахстан" цифру "14 239" заменить цифрой "13 011";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января 2002 года N 118 "Об утверждении Паспортов республиканских бюджетных программ на 2002 год Министерства труда и социальной защиты населения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11 к указанному постановлению в графе 5 "Мероприятия по реализации программы (подпрограммы)" таблицы пункта 6, цифру "420" заменить цифрой "480";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17 к указанному постановлению в пункте 5 слова "территориальных органов" заменить словами "Министерства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