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a531" w14:textId="c41a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государственных учреждений Комитета казначейства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2002 года N 1250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государственные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"Целинный районный отдел казначейства" в "Отдел казначейства района имени Габита Мусрепова";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"Лениногорский районный отдел казначейства" в "Риддерский городской отдел казначейства".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 по реализации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