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f468" w14:textId="d6ef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2002 года N 1267.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октября 2002 года N 1096 "Некоторые вопросы Министерства сельского хозяйства Республики Казахстан"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(Пункт 1 утратил силу - постановлением Правительства РК от 6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Переименовать следующие республиканские государственные предприятия: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"Южно-Казахстанскую гидрогеолого-мелиоративную экспедицию Министерства сельского хозяйства Республики Казахстан" в "Южно-Казахстанскую гидрогеолого-мелиоративную экспедицию Комитета по водным ресурсам Министерства сельского хозяйства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"Кызылординскую гидрогеолого-мелиоративную экспедицию Министерства сельского хозяйства Республики Казахстан" в "Кызылординскую гидрогеолого-мелиоративную экспедицию Комитета по водным peсурсам Министерства сельского хозяйства Республики Казахстан".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утратил силу постановлением Правительства РК от 28.12.2016 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Признать утратившими силу некоторые решения Правительства Республики Казахстан согласно приложению.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Министерству сельского хозяйства Республики Казахстан совместно с Министерством охраны окружающей среды Республики Казахстан в установленном законодательством порядке принять меры по реализации настоящего постановления.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2002 года N 1267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Пункты 1, 3, абзац второй пункта 4, 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2000 года N 347 "Некоторые вопросы Министерства природных ресурсов и охраны окружающей среды Республики Казахстан и Комитета по водным ресурсам Министерства природных ресурсов и охраны окружающей среды Республики Казахстан" (САПП Республики Казахстан, 2000 г., N 13-14, ст. 134).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Пункт 5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мая 2000 года N 793 "О внесении изменений в некоторые решения Правительства Республики Казахстан" (САПП Республики Казахстан, 2000 г., N 24, ст. 278).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2000 года N 853 "О внесении изменения в постановление Правительства Республики Казахстан от 2 марта 2000 года N 347" (САПП Республики Казахстан, 2000 г., N 25, ст. 296).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