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4c94" w14:textId="d4e4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N 1349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Государственному комитету Республики Узбекистан по геологии и минеральным ресурсам (город Ташкент, Республика Узбекистан) по контракту от 22 октября 2002 года N 02/104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1349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взрывчатых материалов,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поставляемых Федеральным государственным унитарным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предприятием "Новосибирский механический завод "Искра"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Новосибирск, Российская Федерация)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Государственного комитета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 по геологии и минеральным ресурсам (город Ташкент, Республика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Узбекистан) по контракту N 02/104 от 22 октября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 Наименование !  Код ТН  ! Ед.  ! Кол-во !Цена за 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 взрывчатого  !   ВЭД    ! изм. !        !единицу   ! в дол-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 материала   !          !      !        !в долларах! 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 !          !      !        !США       !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Детонирующий   360300100   тыс.   100,0    184,0    18400,0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шнур ДША,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6196-78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  Огнепроводный  360300100   тыс.   500,0    120,0    60000,0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шнур ОШП,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ГОСТ 6196-78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  Электро-       360300900   тыс.    20,0    384,0     7680,0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зажигатель                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ЭЗ-ОШ-М,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 84-207-81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                                               86080,0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Ташкент товарный,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