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6597c" w14:textId="c165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октября 2000 года N 1625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2002 года N 1400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активизации мер по реализации имущественного комплекса открытого акционерного общества "Костанайдизель"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2000 года N 1625 "Об особых условиях и порядке реализации конкурсной массы открытого акционерного общества "Костанайдизель"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Установить: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особые условия и порядок реализации конкурсной массы открытого акционерного общества "Костанайдизель" предусматривающие: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формирование в составе конкурсной массы лота N 1 - "Имущество, вошедшее в единый технологический комплекс" (далее - лот N 1) по согласованию с Министерством индустрии и торговли Республики Казахстан, обеспечивающего возможность создания самостоятельного производства и других лотов из имущества, не вошедшего в единый технологический комплекс;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установление минимальной цены продажи лота N 1 и других лотов с учетом того, чтобы общая стоимость их продажи была не ниже суммы требований кредиторов первой-четвертой очередей;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реализацию лота N 1 при участии уполномоченных представителей Комитета государственного имущества и приватизации Министерства финансов Республики Казахстан и Министерства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согласование плана продажи лота N 1 с Министерством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участие в аукционе по продаже лота N 1 организаций, имеющих инвестиционную программу о возобновлении производственной деятельности, согласованную с Министерством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дополнительные требования к покупателям лота N 1 путем их включения в договор купли-продажи, предусматривающие: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покупателем обязательства по ограничению перепродажи и вывоза с территории Республики Казахстан имущества, вошедшего в лот N 1, в течение десяти лет с момента его приобретения;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организации производства современных дизельных двигателей в течение пяти лет со дня приобретения имущества, вошедшего в лот N 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Министерству индустрии и торговли Республики Казахстан в установленном законодательством порядке обеспечить осуществление контроля за выполнением покупателем лота N 1 своих обязательств по договору купли-продажи.";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Контроль за исполнением настоящего постановления возложить на Заместителя Премьер-Министра Республики Казахстан Масимова К.К.".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