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f60" w14:textId="a6e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143б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рационального использования бюджетных средств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года N 143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паспортов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Министерства здравоохранения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год"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17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"304" заменить цифрой "577";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"230 тыс. человек," дополнить словами "дети 5 лет и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непривитые по медицинским отводам - 273 тыс. человек";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после слова "районных" дополнить словом ", городских";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после слова "районных" дополнить словом ", городских";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5 после слов "УЗИ - 1 единица"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", стационарный пленочный флюорограф - 2 единицы, УЗИ портативный - 3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 после слова "районных" дополнить словом ", городских";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42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5 после слова "программы:" дополнить словами "подготовка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предпроектной документации,";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"услуг по" дополнить словами "разработке предпроектной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"ремонту" дополнить словами "и реконструкции";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"14" заменить цифрой "16";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"госпиталь" дополнить словами ", НИИ травматологии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ортопедии, Республиканская психиатрическая больница строгого наблюдения.";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 после слова "ремонт" дополнить словами "и реконструкция".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